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5" w:rsidRPr="000B4109" w:rsidRDefault="000B4109" w:rsidP="000B4109">
      <w:pPr>
        <w:pStyle w:val="a4"/>
        <w:jc w:val="center"/>
        <w:rPr>
          <w:rFonts w:ascii="Times New Roman" w:hAnsi="Times New Roman" w:cs="Times New Roman"/>
          <w:b/>
        </w:rPr>
      </w:pPr>
      <w:r w:rsidRPr="000B4109">
        <w:rPr>
          <w:rFonts w:ascii="Times New Roman" w:hAnsi="Times New Roman" w:cs="Times New Roman"/>
          <w:b/>
        </w:rPr>
        <w:t>КОН</w:t>
      </w:r>
      <w:r w:rsidR="00F81EB5" w:rsidRPr="000B4109">
        <w:rPr>
          <w:rFonts w:ascii="Times New Roman" w:hAnsi="Times New Roman" w:cs="Times New Roman"/>
          <w:b/>
        </w:rPr>
        <w:t>ТРОЛЬНО-СЧЕТНАЯ КОМИССИЯ</w:t>
      </w:r>
    </w:p>
    <w:p w:rsidR="00F81EB5" w:rsidRPr="00F81EB5" w:rsidRDefault="00F81EB5" w:rsidP="00F81EB5">
      <w:pPr>
        <w:jc w:val="center"/>
        <w:outlineLvl w:val="0"/>
        <w:rPr>
          <w:b/>
          <w:sz w:val="20"/>
          <w:szCs w:val="20"/>
        </w:rPr>
      </w:pPr>
      <w:r w:rsidRPr="00F81EB5">
        <w:rPr>
          <w:b/>
          <w:sz w:val="20"/>
          <w:szCs w:val="20"/>
        </w:rPr>
        <w:t>ГОРНОКЛЮЧЕВСКОГО ГОРОДСКОГО ПОСЕЛЕНИЯ</w:t>
      </w:r>
    </w:p>
    <w:p w:rsidR="00F81EB5" w:rsidRPr="00F81EB5" w:rsidRDefault="00F81EB5" w:rsidP="00F81EB5">
      <w:pPr>
        <w:jc w:val="center"/>
        <w:rPr>
          <w:sz w:val="28"/>
          <w:szCs w:val="28"/>
        </w:rPr>
      </w:pP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О РЕЗУЛЬТАТАХ ВНЕШЕЙ ПРОВЕРКИ ОТЧЕТА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B1E7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15064" w:rsidRPr="00F81EB5" w:rsidRDefault="00115064" w:rsidP="00F81EB5">
      <w:pPr>
        <w:jc w:val="center"/>
        <w:rPr>
          <w:b/>
          <w:sz w:val="28"/>
          <w:szCs w:val="28"/>
        </w:rPr>
      </w:pPr>
    </w:p>
    <w:p w:rsidR="00115064" w:rsidRPr="007B1E7F" w:rsidRDefault="006E4353" w:rsidP="00115064">
      <w:pPr>
        <w:rPr>
          <w:b/>
          <w:color w:val="FF0000"/>
        </w:rPr>
      </w:pPr>
      <w:proofErr w:type="gramStart"/>
      <w:r>
        <w:rPr>
          <w:b/>
        </w:rPr>
        <w:t>18</w:t>
      </w:r>
      <w:r w:rsidR="00115064" w:rsidRPr="00160BBF">
        <w:rPr>
          <w:b/>
        </w:rPr>
        <w:t xml:space="preserve">  </w:t>
      </w:r>
      <w:r w:rsidR="00F8189C" w:rsidRPr="00160BBF">
        <w:rPr>
          <w:b/>
        </w:rPr>
        <w:t>апреля</w:t>
      </w:r>
      <w:proofErr w:type="gramEnd"/>
      <w:r w:rsidR="00115064" w:rsidRPr="00160BBF">
        <w:rPr>
          <w:b/>
        </w:rPr>
        <w:t xml:space="preserve"> 201</w:t>
      </w:r>
      <w:r w:rsidR="00F8189C" w:rsidRPr="00160BBF">
        <w:rPr>
          <w:b/>
        </w:rPr>
        <w:t>8</w:t>
      </w:r>
      <w:r w:rsidR="00115064" w:rsidRPr="00160BBF">
        <w:rPr>
          <w:b/>
        </w:rPr>
        <w:t xml:space="preserve"> г                                              </w:t>
      </w:r>
      <w:r w:rsidR="006E4A7A" w:rsidRPr="00160BBF">
        <w:rPr>
          <w:b/>
        </w:rPr>
        <w:t xml:space="preserve">        </w:t>
      </w:r>
      <w:r w:rsidR="00631A0A" w:rsidRPr="00125F23">
        <w:rPr>
          <w:b/>
        </w:rPr>
        <w:t xml:space="preserve">№ 4 </w:t>
      </w:r>
      <w:r w:rsidR="00A00D8B" w:rsidRPr="00125F23">
        <w:rPr>
          <w:b/>
        </w:rPr>
        <w:t xml:space="preserve">             </w:t>
      </w:r>
      <w:r w:rsidR="006E4A7A" w:rsidRPr="00125F23">
        <w:rPr>
          <w:b/>
        </w:rPr>
        <w:t xml:space="preserve">                   </w:t>
      </w:r>
      <w:proofErr w:type="spellStart"/>
      <w:r w:rsidR="00115064" w:rsidRPr="00125F23">
        <w:rPr>
          <w:b/>
        </w:rPr>
        <w:t>пгт</w:t>
      </w:r>
      <w:proofErr w:type="spellEnd"/>
      <w:r w:rsidR="00115064" w:rsidRPr="00125F23">
        <w:rPr>
          <w:b/>
        </w:rPr>
        <w:t xml:space="preserve"> Горные Ключи</w:t>
      </w:r>
    </w:p>
    <w:p w:rsidR="00F81EB5" w:rsidRPr="007B1E7F" w:rsidRDefault="00F81EB5" w:rsidP="00F81EB5">
      <w:pPr>
        <w:jc w:val="center"/>
        <w:rPr>
          <w:b/>
          <w:color w:val="FF0000"/>
          <w:sz w:val="28"/>
          <w:szCs w:val="28"/>
        </w:rPr>
      </w:pPr>
    </w:p>
    <w:p w:rsidR="00F81EB5" w:rsidRPr="007B1E7F" w:rsidRDefault="00F81EB5" w:rsidP="00F81EB5">
      <w:pPr>
        <w:jc w:val="center"/>
        <w:rPr>
          <w:color w:val="FF0000"/>
          <w:sz w:val="28"/>
          <w:szCs w:val="28"/>
        </w:rPr>
      </w:pPr>
      <w:r w:rsidRPr="007B1E7F">
        <w:rPr>
          <w:b/>
          <w:color w:val="FF0000"/>
          <w:sz w:val="28"/>
          <w:szCs w:val="28"/>
        </w:rPr>
        <w:t xml:space="preserve"> </w:t>
      </w:r>
    </w:p>
    <w:p w:rsidR="009C6890" w:rsidRPr="007B1E7F" w:rsidRDefault="009C6890" w:rsidP="009C6890">
      <w:pPr>
        <w:jc w:val="both"/>
        <w:rPr>
          <w:b/>
          <w:color w:val="FF0000"/>
          <w:sz w:val="28"/>
          <w:szCs w:val="28"/>
        </w:rPr>
      </w:pPr>
    </w:p>
    <w:p w:rsidR="008054A9" w:rsidRPr="00E56054" w:rsidRDefault="009C6890" w:rsidP="00BF7D6D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BF7D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F81EB5" w:rsidRPr="00E56054">
        <w:rPr>
          <w:rFonts w:ascii="Times New Roman" w:hAnsi="Times New Roman" w:cs="Times New Roman"/>
          <w:sz w:val="28"/>
          <w:szCs w:val="28"/>
        </w:rPr>
        <w:t xml:space="preserve">Заключение о результатах внешней проверки отчета об исполнении бюджета </w:t>
      </w:r>
      <w:proofErr w:type="spellStart"/>
      <w:r w:rsidR="00F81EB5" w:rsidRPr="00E5605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E1AF7" w:rsidRPr="00E56054">
        <w:rPr>
          <w:rFonts w:ascii="Times New Roman" w:hAnsi="Times New Roman" w:cs="Times New Roman"/>
          <w:sz w:val="28"/>
          <w:szCs w:val="28"/>
        </w:rPr>
        <w:t xml:space="preserve"> городского поселения за 2017</w:t>
      </w:r>
      <w:r w:rsidR="00F81EB5" w:rsidRPr="00E56054">
        <w:rPr>
          <w:rFonts w:ascii="Times New Roman" w:hAnsi="Times New Roman" w:cs="Times New Roman"/>
          <w:sz w:val="28"/>
          <w:szCs w:val="28"/>
        </w:rPr>
        <w:t xml:space="preserve"> год (далее Заключение) выполнено в соответствии со статьей 264.4 Бюджетного кодекса Российской Федерации (далее БК РФ), </w:t>
      </w:r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6  "Положения о бюджетном процессе в </w:t>
      </w:r>
      <w:proofErr w:type="spellStart"/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поселении", принятом решением Муниципального комитета </w:t>
      </w:r>
      <w:proofErr w:type="spellStart"/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 78 от 10.08.2011г </w:t>
      </w:r>
      <w:r w:rsidR="00857631" w:rsidRPr="00E56054">
        <w:rPr>
          <w:rFonts w:ascii="Times New Roman" w:hAnsi="Times New Roman" w:cs="Times New Roman"/>
          <w:sz w:val="28"/>
          <w:szCs w:val="28"/>
        </w:rPr>
        <w:t xml:space="preserve">(далее Положение о </w:t>
      </w:r>
      <w:r w:rsidR="00E56054" w:rsidRPr="00E56054">
        <w:rPr>
          <w:rFonts w:ascii="Times New Roman" w:hAnsi="Times New Roman" w:cs="Times New Roman"/>
          <w:sz w:val="28"/>
          <w:szCs w:val="28"/>
        </w:rPr>
        <w:t>бюджетном процессе),</w:t>
      </w:r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 п 3 </w:t>
      </w:r>
      <w:r w:rsidR="00F81EB5" w:rsidRPr="00E56054">
        <w:rPr>
          <w:rFonts w:ascii="Times New Roman" w:eastAsia="Calibri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="00F81EB5" w:rsidRPr="00E56054">
        <w:rPr>
          <w:rFonts w:ascii="Times New Roman" w:eastAsia="Calibri" w:hAnsi="Times New Roman" w:cs="Times New Roman"/>
          <w:sz w:val="28"/>
          <w:szCs w:val="28"/>
        </w:rPr>
        <w:t>Горноключевского</w:t>
      </w:r>
      <w:proofErr w:type="spellEnd"/>
      <w:r w:rsidR="00F81EB5" w:rsidRPr="00E560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F81EB5" w:rsidRPr="00E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EE1AF7" w:rsidRPr="00E56054">
        <w:rPr>
          <w:rFonts w:ascii="Times New Roman" w:eastAsia="Calibri" w:hAnsi="Times New Roman" w:cs="Times New Roman"/>
          <w:sz w:val="28"/>
          <w:szCs w:val="28"/>
        </w:rPr>
        <w:t xml:space="preserve">от 21.01.2016 № 47 , стандартом финансового контроля «Внешняя проверка годового отчета об исполнении бюджета </w:t>
      </w:r>
      <w:proofErr w:type="spellStart"/>
      <w:r w:rsidR="00EE1AF7" w:rsidRPr="00E56054">
        <w:rPr>
          <w:rFonts w:ascii="Times New Roman" w:eastAsia="Calibri" w:hAnsi="Times New Roman" w:cs="Times New Roman"/>
          <w:sz w:val="28"/>
          <w:szCs w:val="28"/>
        </w:rPr>
        <w:t>Горноключевского</w:t>
      </w:r>
      <w:proofErr w:type="spellEnd"/>
      <w:r w:rsidR="00EE1AF7" w:rsidRPr="00E560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</w:t>
      </w:r>
      <w:r w:rsidR="00E56054" w:rsidRPr="00E560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63E" w:rsidRPr="007A2897" w:rsidRDefault="00F81EB5" w:rsidP="009C6890">
      <w:pPr>
        <w:rPr>
          <w:sz w:val="32"/>
          <w:szCs w:val="32"/>
        </w:rPr>
      </w:pPr>
      <w:r w:rsidRPr="007B1E7F">
        <w:rPr>
          <w:color w:val="FF0000"/>
          <w:sz w:val="28"/>
          <w:szCs w:val="28"/>
        </w:rPr>
        <w:t xml:space="preserve"> </w:t>
      </w:r>
      <w:r w:rsidR="009C6890" w:rsidRPr="007A2897">
        <w:rPr>
          <w:b/>
          <w:sz w:val="32"/>
          <w:szCs w:val="32"/>
        </w:rPr>
        <w:t>Цель</w:t>
      </w:r>
      <w:r w:rsidRPr="007A2897">
        <w:rPr>
          <w:b/>
          <w:sz w:val="32"/>
          <w:szCs w:val="32"/>
        </w:rPr>
        <w:t xml:space="preserve"> </w:t>
      </w:r>
      <w:proofErr w:type="gramStart"/>
      <w:r w:rsidRPr="007A2897">
        <w:rPr>
          <w:b/>
          <w:sz w:val="32"/>
          <w:szCs w:val="32"/>
        </w:rPr>
        <w:t>проверки</w:t>
      </w:r>
      <w:r w:rsidRPr="007A2897">
        <w:rPr>
          <w:sz w:val="32"/>
          <w:szCs w:val="32"/>
        </w:rPr>
        <w:t xml:space="preserve"> </w:t>
      </w:r>
      <w:r w:rsidR="0091563E" w:rsidRPr="007A2897">
        <w:rPr>
          <w:sz w:val="32"/>
          <w:szCs w:val="32"/>
        </w:rPr>
        <w:t>:</w:t>
      </w:r>
      <w:proofErr w:type="gramEnd"/>
      <w:r w:rsidRPr="007A2897">
        <w:rPr>
          <w:sz w:val="32"/>
          <w:szCs w:val="32"/>
        </w:rPr>
        <w:t xml:space="preserve"> </w:t>
      </w:r>
    </w:p>
    <w:p w:rsidR="0091563E" w:rsidRDefault="0091563E" w:rsidP="00BF7D6D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подтверждение полноты и достоверности данных об исполнении бюджета;  </w:t>
      </w:r>
    </w:p>
    <w:p w:rsidR="009C6890" w:rsidRDefault="0091563E" w:rsidP="00BF7D6D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оценка соблюдения бюджетного законодательства при осуществлении </w:t>
      </w:r>
      <w:r w:rsidR="009C6890">
        <w:rPr>
          <w:rFonts w:ascii="TimesNewRomanPSMT" w:hAnsi="TimesNewRomanPSMT"/>
          <w:color w:val="000000"/>
          <w:sz w:val="28"/>
          <w:szCs w:val="28"/>
        </w:rPr>
        <w:t xml:space="preserve">  </w:t>
      </w:r>
    </w:p>
    <w:p w:rsidR="0091563E" w:rsidRDefault="009C6890" w:rsidP="00BF7D6D">
      <w:p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proofErr w:type="gramStart"/>
      <w:r w:rsidR="0091563E">
        <w:rPr>
          <w:rFonts w:ascii="TimesNewRomanPSMT" w:hAnsi="TimesNewRomanPSMT"/>
          <w:color w:val="000000"/>
          <w:sz w:val="28"/>
          <w:szCs w:val="28"/>
        </w:rPr>
        <w:t>бюджетного</w:t>
      </w:r>
      <w:proofErr w:type="gramEnd"/>
      <w:r w:rsidR="0091563E">
        <w:rPr>
          <w:rFonts w:ascii="TimesNewRomanPSMT" w:hAnsi="TimesNewRomanPSMT"/>
          <w:color w:val="000000"/>
          <w:sz w:val="28"/>
          <w:szCs w:val="28"/>
        </w:rPr>
        <w:t xml:space="preserve"> процесса;</w:t>
      </w:r>
    </w:p>
    <w:p w:rsidR="009C6890" w:rsidRDefault="0091563E" w:rsidP="00BF7D6D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оценка уровня исполнения показателей, утвержденных решением о</w:t>
      </w:r>
      <w:r w:rsidR="009C689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бюджете на </w:t>
      </w:r>
      <w:r w:rsidR="009C6890">
        <w:rPr>
          <w:rFonts w:ascii="TimesNewRomanPSMT" w:hAnsi="TimesNewRomanPSMT"/>
          <w:color w:val="000000"/>
          <w:sz w:val="28"/>
          <w:szCs w:val="28"/>
        </w:rPr>
        <w:t xml:space="preserve">   </w:t>
      </w:r>
    </w:p>
    <w:p w:rsidR="008054A9" w:rsidRDefault="009C6890" w:rsidP="00BF7D6D">
      <w:p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proofErr w:type="gramStart"/>
      <w:r w:rsidR="0091563E">
        <w:rPr>
          <w:rFonts w:ascii="TimesNewRomanPSMT" w:hAnsi="TimesNewRomanPSMT"/>
          <w:color w:val="000000"/>
          <w:sz w:val="28"/>
          <w:szCs w:val="28"/>
        </w:rPr>
        <w:t>отчетный</w:t>
      </w:r>
      <w:proofErr w:type="gramEnd"/>
      <w:r w:rsidR="0091563E">
        <w:rPr>
          <w:rFonts w:ascii="TimesNewRomanPSMT" w:hAnsi="TimesNewRomanPSMT"/>
          <w:color w:val="000000"/>
          <w:sz w:val="28"/>
          <w:szCs w:val="28"/>
        </w:rPr>
        <w:t xml:space="preserve"> финансовый год.</w:t>
      </w:r>
      <w:r w:rsidR="00AC67FC" w:rsidRPr="008054A9">
        <w:rPr>
          <w:sz w:val="28"/>
          <w:szCs w:val="28"/>
        </w:rPr>
        <w:t xml:space="preserve"> </w:t>
      </w:r>
    </w:p>
    <w:p w:rsidR="0091563E" w:rsidRPr="007A2897" w:rsidRDefault="0091563E" w:rsidP="0091563E">
      <w:pPr>
        <w:rPr>
          <w:rFonts w:ascii="TimesNewRomanPSMT" w:hAnsi="TimesNewRomanPSMT"/>
          <w:color w:val="000000"/>
          <w:sz w:val="32"/>
          <w:szCs w:val="32"/>
        </w:rPr>
      </w:pPr>
      <w:proofErr w:type="gramStart"/>
      <w:r w:rsidRPr="007A2897">
        <w:rPr>
          <w:rFonts w:ascii="TimesNewRomanPSMT" w:hAnsi="TimesNewRomanPSMT"/>
          <w:b/>
          <w:color w:val="000000"/>
          <w:sz w:val="32"/>
          <w:szCs w:val="32"/>
        </w:rPr>
        <w:t>метод</w:t>
      </w:r>
      <w:proofErr w:type="gramEnd"/>
      <w:r w:rsidRPr="007A2897">
        <w:rPr>
          <w:rFonts w:ascii="TimesNewRomanPSMT" w:hAnsi="TimesNewRomanPSMT"/>
          <w:b/>
          <w:color w:val="000000"/>
          <w:sz w:val="32"/>
          <w:szCs w:val="32"/>
        </w:rPr>
        <w:t xml:space="preserve"> проведения внешней проверки</w:t>
      </w:r>
      <w:r w:rsidRPr="007A2897">
        <w:rPr>
          <w:rFonts w:ascii="TimesNewRomanPSMT" w:hAnsi="TimesNewRomanPSMT"/>
          <w:color w:val="000000"/>
          <w:sz w:val="32"/>
          <w:szCs w:val="32"/>
        </w:rPr>
        <w:t xml:space="preserve"> :</w:t>
      </w:r>
    </w:p>
    <w:p w:rsidR="0091563E" w:rsidRDefault="0091563E" w:rsidP="00BF7D6D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сравнительный анализ показателей годовой отчетности с данными,</w:t>
      </w:r>
      <w:r w:rsidR="009C6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содержащи</w:t>
      </w:r>
      <w:proofErr w:type="spellEnd"/>
      <w:r w:rsidR="009C6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 бухгалтерских, отчетных и иных документах</w:t>
      </w:r>
      <w:r w:rsidR="009C6890">
        <w:rPr>
          <w:rFonts w:ascii="TimesNewRomanPSMT" w:hAnsi="TimesNewRomanPSMT"/>
          <w:color w:val="000000"/>
          <w:sz w:val="28"/>
          <w:szCs w:val="28"/>
        </w:rPr>
        <w:t>.</w:t>
      </w:r>
    </w:p>
    <w:p w:rsidR="0091563E" w:rsidRPr="0012440B" w:rsidRDefault="0091563E" w:rsidP="00BF7D6D">
      <w:pPr>
        <w:jc w:val="both"/>
        <w:rPr>
          <w:b/>
          <w:sz w:val="32"/>
          <w:szCs w:val="32"/>
        </w:rPr>
      </w:pPr>
      <w:r>
        <w:rPr>
          <w:rFonts w:ascii="TimesNewRomanPSMT" w:hAnsi="TimesNewRomanPSMT"/>
          <w:color w:val="000000"/>
          <w:sz w:val="28"/>
          <w:szCs w:val="28"/>
        </w:rPr>
        <w:t>- анализ соответствия отчета об исполнении бюджета требованиям Б</w:t>
      </w:r>
      <w:r w:rsidR="009C6890">
        <w:rPr>
          <w:rFonts w:ascii="TimesNewRomanPSMT" w:hAnsi="TimesNewRomanPSMT"/>
          <w:color w:val="000000"/>
          <w:sz w:val="28"/>
          <w:szCs w:val="28"/>
        </w:rPr>
        <w:t>К Р</w:t>
      </w:r>
      <w:r>
        <w:rPr>
          <w:rFonts w:ascii="TimesNewRomanPSMT" w:hAnsi="TimesNewRomanPSMT"/>
          <w:color w:val="000000"/>
          <w:sz w:val="28"/>
          <w:szCs w:val="28"/>
        </w:rPr>
        <w:t>Ф, П</w:t>
      </w:r>
      <w:r w:rsidR="00F63481">
        <w:rPr>
          <w:rFonts w:ascii="TimesNewRomanPSMT" w:hAnsi="TimesNewRomanPSMT"/>
          <w:color w:val="000000"/>
          <w:sz w:val="28"/>
          <w:szCs w:val="28"/>
        </w:rPr>
        <w:t xml:space="preserve">оложения о бюджетном процессе </w:t>
      </w:r>
      <w:r>
        <w:rPr>
          <w:rFonts w:ascii="TimesNewRomanPSMT" w:hAnsi="TimesNewRomanPSMT"/>
          <w:color w:val="000000"/>
          <w:sz w:val="28"/>
          <w:szCs w:val="28"/>
        </w:rPr>
        <w:t>и нормативным право</w:t>
      </w:r>
      <w:r w:rsidR="00F63481">
        <w:rPr>
          <w:rFonts w:ascii="TimesNewRomanPSMT" w:hAnsi="TimesNewRomanPSMT"/>
          <w:color w:val="000000"/>
          <w:sz w:val="28"/>
          <w:szCs w:val="28"/>
        </w:rPr>
        <w:t xml:space="preserve">вым актам Российской </w:t>
      </w:r>
      <w:proofErr w:type="gramStart"/>
      <w:r w:rsidR="00F63481">
        <w:rPr>
          <w:rFonts w:ascii="TimesNewRomanPSMT" w:hAnsi="TimesNewRomanPSMT"/>
          <w:color w:val="000000"/>
          <w:sz w:val="28"/>
          <w:szCs w:val="28"/>
        </w:rPr>
        <w:t>Федерации ,</w:t>
      </w:r>
      <w:proofErr w:type="gramEnd"/>
      <w:r w:rsidR="009C689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63481">
        <w:rPr>
          <w:rFonts w:ascii="TimesNewRomanPSMT" w:hAnsi="TimesNewRomanPSMT"/>
          <w:color w:val="000000"/>
          <w:sz w:val="28"/>
          <w:szCs w:val="28"/>
        </w:rPr>
        <w:t xml:space="preserve">Приморского края и </w:t>
      </w:r>
      <w:proofErr w:type="spellStart"/>
      <w:r w:rsidR="00F63481">
        <w:rPr>
          <w:rFonts w:ascii="TimesNewRomanPSMT" w:hAnsi="TimesNewRomanPSMT"/>
          <w:color w:val="000000"/>
          <w:sz w:val="28"/>
          <w:szCs w:val="28"/>
        </w:rPr>
        <w:t>Горноключевского</w:t>
      </w:r>
      <w:proofErr w:type="spellEnd"/>
      <w:r w:rsidR="00F63481">
        <w:rPr>
          <w:rFonts w:ascii="TimesNewRomanPSMT" w:hAnsi="TimesNewRomanPSMT"/>
          <w:color w:val="000000"/>
          <w:sz w:val="28"/>
          <w:szCs w:val="28"/>
        </w:rPr>
        <w:t xml:space="preserve"> городского поселения.</w:t>
      </w:r>
    </w:p>
    <w:p w:rsidR="00E25767" w:rsidRDefault="00A26969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40B">
        <w:rPr>
          <w:rFonts w:ascii="Times New Roman" w:hAnsi="Times New Roman" w:cs="Times New Roman"/>
          <w:b/>
          <w:sz w:val="32"/>
          <w:szCs w:val="32"/>
        </w:rPr>
        <w:t xml:space="preserve">Объект </w:t>
      </w:r>
      <w:proofErr w:type="gramStart"/>
      <w:r w:rsidRPr="0012440B">
        <w:rPr>
          <w:rFonts w:ascii="Times New Roman" w:hAnsi="Times New Roman" w:cs="Times New Roman"/>
          <w:b/>
          <w:sz w:val="32"/>
          <w:szCs w:val="32"/>
        </w:rPr>
        <w:t>проверки</w:t>
      </w:r>
      <w:r w:rsidR="00F81EB5" w:rsidRPr="0012440B">
        <w:rPr>
          <w:rFonts w:ascii="Times New Roman" w:hAnsi="Times New Roman" w:cs="Times New Roman"/>
          <w:sz w:val="32"/>
          <w:szCs w:val="32"/>
        </w:rPr>
        <w:t xml:space="preserve"> </w:t>
      </w:r>
      <w:r w:rsidR="005A2718" w:rsidRPr="0012440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5A2718" w:rsidRPr="005A2718">
        <w:rPr>
          <w:rFonts w:ascii="Times New Roman" w:hAnsi="Times New Roman" w:cs="Times New Roman"/>
          <w:sz w:val="28"/>
          <w:szCs w:val="28"/>
        </w:rPr>
        <w:t xml:space="preserve"> </w:t>
      </w:r>
      <w:r w:rsidR="005A2718" w:rsidRPr="0064208C">
        <w:rPr>
          <w:rFonts w:ascii="Times New Roman" w:hAnsi="Times New Roman" w:cs="Times New Roman"/>
          <w:sz w:val="28"/>
          <w:szCs w:val="28"/>
        </w:rPr>
        <w:t>годовая</w:t>
      </w:r>
      <w:r w:rsidR="005D2767">
        <w:rPr>
          <w:rFonts w:ascii="Times New Roman" w:hAnsi="Times New Roman" w:cs="Times New Roman"/>
          <w:sz w:val="28"/>
          <w:szCs w:val="28"/>
        </w:rPr>
        <w:t xml:space="preserve"> бюджетная</w:t>
      </w:r>
      <w:r w:rsidR="005A2718" w:rsidRPr="0064208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64208C" w:rsidRPr="006420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208C" w:rsidRPr="0064208C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4208C" w:rsidRPr="006420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2718" w:rsidRPr="0064208C">
        <w:rPr>
          <w:rFonts w:ascii="Times New Roman" w:hAnsi="Times New Roman" w:cs="Times New Roman"/>
          <w:sz w:val="28"/>
          <w:szCs w:val="28"/>
        </w:rPr>
        <w:t xml:space="preserve"> </w:t>
      </w:r>
      <w:r w:rsidR="005A2718" w:rsidRPr="005A2718">
        <w:rPr>
          <w:rFonts w:ascii="Times New Roman" w:hAnsi="Times New Roman" w:cs="Times New Roman"/>
          <w:sz w:val="28"/>
          <w:szCs w:val="28"/>
        </w:rPr>
        <w:t>за 201</w:t>
      </w:r>
      <w:r w:rsidR="005A2718">
        <w:rPr>
          <w:rFonts w:ascii="Times New Roman" w:hAnsi="Times New Roman" w:cs="Times New Roman"/>
          <w:sz w:val="28"/>
          <w:szCs w:val="28"/>
        </w:rPr>
        <w:t>7</w:t>
      </w:r>
      <w:r w:rsidR="005A2718" w:rsidRPr="005A2718">
        <w:rPr>
          <w:rFonts w:ascii="Times New Roman" w:hAnsi="Times New Roman" w:cs="Times New Roman"/>
          <w:sz w:val="28"/>
          <w:szCs w:val="28"/>
        </w:rPr>
        <w:t xml:space="preserve"> год (далее– отчет об исполнении бюджета).</w:t>
      </w:r>
    </w:p>
    <w:p w:rsidR="0041216B" w:rsidRPr="0012440B" w:rsidRDefault="00006353" w:rsidP="00E25767">
      <w:pPr>
        <w:pStyle w:val="a4"/>
        <w:rPr>
          <w:rFonts w:ascii="Times New Roman" w:hAnsi="Times New Roman" w:cs="Times New Roman"/>
          <w:sz w:val="32"/>
          <w:szCs w:val="32"/>
        </w:rPr>
      </w:pPr>
      <w:r w:rsidRPr="0012440B">
        <w:rPr>
          <w:rFonts w:ascii="Times New Roman" w:hAnsi="Times New Roman" w:cs="Times New Roman"/>
          <w:b/>
          <w:sz w:val="32"/>
          <w:szCs w:val="32"/>
        </w:rPr>
        <w:t>При подготовке заключения использовались:</w:t>
      </w:r>
    </w:p>
    <w:p w:rsidR="000C651E" w:rsidRPr="00524500" w:rsidRDefault="001B0078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51E" w:rsidRPr="00524500">
        <w:rPr>
          <w:rFonts w:ascii="Times New Roman" w:hAnsi="Times New Roman" w:cs="Times New Roman"/>
          <w:sz w:val="28"/>
          <w:szCs w:val="28"/>
        </w:rPr>
        <w:t xml:space="preserve">Решение Местного комитета </w:t>
      </w:r>
      <w:proofErr w:type="spellStart"/>
      <w:r w:rsidR="000C651E" w:rsidRPr="0052450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0C651E" w:rsidRPr="00524500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</w:p>
    <w:p w:rsidR="000C651E" w:rsidRPr="00524500" w:rsidRDefault="000C651E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500">
        <w:rPr>
          <w:rFonts w:ascii="Times New Roman" w:hAnsi="Times New Roman" w:cs="Times New Roman"/>
          <w:sz w:val="28"/>
          <w:szCs w:val="28"/>
        </w:rPr>
        <w:t xml:space="preserve">     01.12.2016 </w:t>
      </w:r>
      <w:proofErr w:type="gramStart"/>
      <w:r w:rsidRPr="00524500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Pr="00524500">
        <w:rPr>
          <w:rFonts w:ascii="Times New Roman" w:hAnsi="Times New Roman" w:cs="Times New Roman"/>
          <w:sz w:val="28"/>
          <w:szCs w:val="28"/>
        </w:rPr>
        <w:t xml:space="preserve"> 152 « О бюджете </w:t>
      </w:r>
      <w:proofErr w:type="spellStart"/>
      <w:r w:rsidRPr="0052450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524500">
        <w:rPr>
          <w:rFonts w:ascii="Times New Roman" w:hAnsi="Times New Roman" w:cs="Times New Roman"/>
          <w:sz w:val="28"/>
          <w:szCs w:val="28"/>
        </w:rPr>
        <w:t xml:space="preserve">  городского поселения   </w:t>
      </w:r>
    </w:p>
    <w:p w:rsidR="0041216B" w:rsidRPr="00524500" w:rsidRDefault="000C651E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500">
        <w:rPr>
          <w:rFonts w:ascii="Times New Roman" w:hAnsi="Times New Roman" w:cs="Times New Roman"/>
          <w:sz w:val="28"/>
          <w:szCs w:val="28"/>
        </w:rPr>
        <w:t xml:space="preserve">     Кировского муниципального района на 2017 год»</w:t>
      </w:r>
      <w:r w:rsidR="009A661E" w:rsidRPr="00524500">
        <w:rPr>
          <w:rFonts w:ascii="Times New Roman" w:hAnsi="Times New Roman" w:cs="Times New Roman"/>
          <w:sz w:val="28"/>
          <w:szCs w:val="28"/>
        </w:rPr>
        <w:t>.</w:t>
      </w:r>
    </w:p>
    <w:p w:rsidR="000C651E" w:rsidRPr="00524500" w:rsidRDefault="001B0078" w:rsidP="00BF7D6D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353" w:rsidRPr="00524500">
        <w:rPr>
          <w:sz w:val="28"/>
          <w:szCs w:val="28"/>
        </w:rPr>
        <w:t xml:space="preserve"> </w:t>
      </w:r>
      <w:r w:rsidR="000C651E" w:rsidRPr="00524500">
        <w:rPr>
          <w:sz w:val="28"/>
          <w:szCs w:val="28"/>
        </w:rPr>
        <w:t xml:space="preserve"> Решения Местного комитета </w:t>
      </w:r>
      <w:proofErr w:type="spellStart"/>
      <w:r w:rsidR="000C651E" w:rsidRPr="00524500">
        <w:rPr>
          <w:sz w:val="28"/>
          <w:szCs w:val="28"/>
        </w:rPr>
        <w:t>Горноключевского</w:t>
      </w:r>
      <w:proofErr w:type="spellEnd"/>
      <w:r w:rsidR="000C651E" w:rsidRPr="00524500">
        <w:rPr>
          <w:sz w:val="28"/>
          <w:szCs w:val="28"/>
        </w:rPr>
        <w:t xml:space="preserve"> городского поселения о    </w:t>
      </w:r>
    </w:p>
    <w:p w:rsidR="000C651E" w:rsidRPr="00524500" w:rsidRDefault="00BF7D6D" w:rsidP="00BF7D6D">
      <w:pPr>
        <w:ind w:left="-108" w:right="-1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C651E" w:rsidRPr="00524500">
        <w:rPr>
          <w:sz w:val="28"/>
          <w:szCs w:val="28"/>
        </w:rPr>
        <w:t xml:space="preserve"> </w:t>
      </w:r>
      <w:proofErr w:type="gramStart"/>
      <w:r w:rsidR="000C651E" w:rsidRPr="00524500">
        <w:rPr>
          <w:sz w:val="28"/>
          <w:szCs w:val="28"/>
        </w:rPr>
        <w:t>внесении</w:t>
      </w:r>
      <w:proofErr w:type="gramEnd"/>
      <w:r w:rsidR="000C651E" w:rsidRPr="00524500">
        <w:rPr>
          <w:sz w:val="28"/>
          <w:szCs w:val="28"/>
        </w:rPr>
        <w:t xml:space="preserve"> </w:t>
      </w:r>
      <w:r w:rsidR="00006353" w:rsidRPr="00524500">
        <w:rPr>
          <w:sz w:val="28"/>
          <w:szCs w:val="28"/>
        </w:rPr>
        <w:t xml:space="preserve">изменений  в бюджет: </w:t>
      </w:r>
      <w:r w:rsidR="000C651E" w:rsidRPr="00524500">
        <w:rPr>
          <w:bCs/>
          <w:sz w:val="28"/>
          <w:szCs w:val="28"/>
          <w:lang w:eastAsia="en-US"/>
        </w:rPr>
        <w:t xml:space="preserve">№ 175 от 03.02.2017 г ,  № 204 от 30.03.2017 г ,     </w:t>
      </w:r>
    </w:p>
    <w:p w:rsidR="000C651E" w:rsidRPr="00524500" w:rsidRDefault="000C651E" w:rsidP="00BF7D6D">
      <w:pPr>
        <w:ind w:left="-108" w:right="-108"/>
        <w:jc w:val="both"/>
        <w:rPr>
          <w:bCs/>
          <w:sz w:val="28"/>
          <w:szCs w:val="28"/>
          <w:lang w:eastAsia="en-US"/>
        </w:rPr>
      </w:pPr>
      <w:r w:rsidRPr="00524500">
        <w:rPr>
          <w:bCs/>
          <w:sz w:val="28"/>
          <w:szCs w:val="28"/>
          <w:lang w:eastAsia="en-US"/>
        </w:rPr>
        <w:t xml:space="preserve">      № 234 от 16.05.2017 </w:t>
      </w:r>
      <w:proofErr w:type="gramStart"/>
      <w:r w:rsidRPr="00524500">
        <w:rPr>
          <w:bCs/>
          <w:sz w:val="28"/>
          <w:szCs w:val="28"/>
          <w:lang w:eastAsia="en-US"/>
        </w:rPr>
        <w:t>г ,</w:t>
      </w:r>
      <w:proofErr w:type="gramEnd"/>
      <w:r w:rsidRPr="00524500">
        <w:rPr>
          <w:bCs/>
          <w:sz w:val="28"/>
          <w:szCs w:val="28"/>
          <w:lang w:eastAsia="en-US"/>
        </w:rPr>
        <w:t xml:space="preserve">  № 241 от 23.06.2017 г , № 258 от 25.07.2017 г , № 262 от  </w:t>
      </w:r>
    </w:p>
    <w:p w:rsidR="000C651E" w:rsidRPr="00524500" w:rsidRDefault="000C651E" w:rsidP="00BF7D6D">
      <w:pPr>
        <w:ind w:left="-108" w:right="-108"/>
        <w:jc w:val="both"/>
        <w:rPr>
          <w:bCs/>
          <w:sz w:val="28"/>
          <w:szCs w:val="28"/>
          <w:lang w:eastAsia="en-US"/>
        </w:rPr>
      </w:pPr>
      <w:r w:rsidRPr="00524500">
        <w:rPr>
          <w:bCs/>
          <w:sz w:val="28"/>
          <w:szCs w:val="28"/>
          <w:lang w:eastAsia="en-US"/>
        </w:rPr>
        <w:t xml:space="preserve">      20.09.2017 </w:t>
      </w:r>
      <w:proofErr w:type="gramStart"/>
      <w:r w:rsidRPr="00524500">
        <w:rPr>
          <w:bCs/>
          <w:sz w:val="28"/>
          <w:szCs w:val="28"/>
          <w:lang w:eastAsia="en-US"/>
        </w:rPr>
        <w:t>г ,</w:t>
      </w:r>
      <w:proofErr w:type="gramEnd"/>
      <w:r w:rsidRPr="00524500">
        <w:rPr>
          <w:bCs/>
          <w:sz w:val="28"/>
          <w:szCs w:val="28"/>
          <w:lang w:eastAsia="en-US"/>
        </w:rPr>
        <w:t xml:space="preserve"> № 293 от 28.11.2017 г,  № 298 от 27.12.2017 г .</w:t>
      </w:r>
    </w:p>
    <w:p w:rsidR="00006353" w:rsidRPr="00524500" w:rsidRDefault="001B0078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53" w:rsidRPr="00524500">
        <w:rPr>
          <w:rFonts w:ascii="Times New Roman" w:hAnsi="Times New Roman" w:cs="Times New Roman"/>
          <w:sz w:val="28"/>
          <w:szCs w:val="28"/>
        </w:rPr>
        <w:t xml:space="preserve"> Годовая отчетность</w:t>
      </w:r>
      <w:r w:rsidR="00360249" w:rsidRPr="00524500">
        <w:rPr>
          <w:rFonts w:ascii="Times New Roman" w:hAnsi="Times New Roman" w:cs="Times New Roman"/>
          <w:sz w:val="28"/>
          <w:szCs w:val="28"/>
        </w:rPr>
        <w:t>, предусмотренная п 2 статьи 264.1 БК РФ:</w:t>
      </w:r>
    </w:p>
    <w:p w:rsidR="00360249" w:rsidRPr="007C08EB" w:rsidRDefault="00524500" w:rsidP="007C08EB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360249" w:rsidRPr="005245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60249" w:rsidRPr="007C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 об исполнении бюджета;</w:t>
      </w:r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 ф</w:t>
      </w:r>
      <w:proofErr w:type="gramEnd"/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0503117) </w:t>
      </w:r>
      <w:r w:rsidR="00360249" w:rsidRPr="007C0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60249" w:rsidRPr="007C08EB">
        <w:rPr>
          <w:rFonts w:ascii="Times New Roman" w:hAnsi="Times New Roman" w:cs="Times New Roman"/>
          <w:sz w:val="28"/>
          <w:szCs w:val="28"/>
          <w:shd w:val="clear" w:color="auto" w:fill="FFFFFF"/>
        </w:rPr>
        <w:t>- баланс исполнения бюджета;</w:t>
      </w:r>
      <w:r w:rsidR="00B231F1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(ф 050312</w:t>
      </w:r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0) </w:t>
      </w:r>
      <w:r w:rsidR="00360249" w:rsidRPr="007C0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60249" w:rsidRPr="007C08EB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о финансовых результатах деятельности;</w:t>
      </w:r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(0503121)</w:t>
      </w:r>
      <w:r w:rsidR="00360249" w:rsidRPr="007C0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60249" w:rsidRPr="007C08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360249" w:rsidRPr="007C08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отчет о движении денежных средств</w:t>
        </w:r>
      </w:hyperlink>
      <w:r w:rsidR="00360249" w:rsidRPr="007C08E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60249" w:rsidRPr="007C08EB">
        <w:rPr>
          <w:rFonts w:ascii="Times New Roman" w:hAnsi="Times New Roman" w:cs="Times New Roman"/>
          <w:sz w:val="28"/>
          <w:szCs w:val="28"/>
        </w:rPr>
        <w:t xml:space="preserve">(форма 0503123), </w:t>
      </w:r>
      <w:r w:rsidR="00360249" w:rsidRPr="007C0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60249" w:rsidRPr="007C08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="00360249" w:rsidRPr="007C08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пояснительную записку</w:t>
        </w:r>
      </w:hyperlink>
      <w:r w:rsidR="00360249" w:rsidRPr="007C08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0249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231F1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 форма</w:t>
      </w:r>
      <w:proofErr w:type="gramEnd"/>
      <w:r w:rsidR="00B231F1" w:rsidRPr="007C0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0503160) </w:t>
      </w:r>
    </w:p>
    <w:p w:rsidR="00011607" w:rsidRDefault="001B0078" w:rsidP="00BF7D6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д</w:t>
      </w:r>
      <w:r w:rsidR="00006353" w:rsidRPr="007C08EB">
        <w:rPr>
          <w:sz w:val="28"/>
          <w:szCs w:val="28"/>
        </w:rPr>
        <w:t>анные</w:t>
      </w:r>
      <w:r w:rsidR="00360249" w:rsidRPr="007C08EB">
        <w:rPr>
          <w:sz w:val="28"/>
          <w:szCs w:val="28"/>
        </w:rPr>
        <w:t xml:space="preserve"> о кассовом исполнении бюджета.</w:t>
      </w:r>
      <w:r w:rsidR="00EE1AF7" w:rsidRPr="00EE1AF7">
        <w:rPr>
          <w:b/>
          <w:sz w:val="28"/>
          <w:szCs w:val="28"/>
        </w:rPr>
        <w:t xml:space="preserve">                               </w:t>
      </w:r>
    </w:p>
    <w:p w:rsidR="00430510" w:rsidRDefault="003F675C" w:rsidP="009302D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2440B">
        <w:rPr>
          <w:rFonts w:ascii="Times New Roman" w:hAnsi="Times New Roman" w:cs="Times New Roman"/>
          <w:b/>
          <w:sz w:val="32"/>
          <w:szCs w:val="32"/>
        </w:rPr>
        <w:t xml:space="preserve">Внешняя проверка бюджетной </w:t>
      </w:r>
      <w:proofErr w:type="gramStart"/>
      <w:r w:rsidRPr="0012440B">
        <w:rPr>
          <w:rFonts w:ascii="Times New Roman" w:hAnsi="Times New Roman" w:cs="Times New Roman"/>
          <w:b/>
          <w:sz w:val="32"/>
          <w:szCs w:val="32"/>
        </w:rPr>
        <w:t xml:space="preserve">отчетности </w:t>
      </w:r>
      <w:r w:rsidR="004A7077" w:rsidRPr="0012440B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A2897" w:rsidRPr="0012440B" w:rsidRDefault="007A2897" w:rsidP="007A28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4BC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4C4BC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Pr="004C4BC6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4C4BC6">
        <w:rPr>
          <w:rFonts w:ascii="Times New Roman" w:hAnsi="Times New Roman" w:cs="Times New Roman"/>
          <w:sz w:val="28"/>
          <w:szCs w:val="28"/>
        </w:rPr>
        <w:t xml:space="preserve"> городского поселения за 2017 год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BC6">
        <w:rPr>
          <w:rFonts w:ascii="Times New Roman" w:hAnsi="Times New Roman" w:cs="Times New Roman"/>
          <w:sz w:val="28"/>
          <w:szCs w:val="28"/>
        </w:rPr>
        <w:t xml:space="preserve"> </w:t>
      </w:r>
      <w:r w:rsidRPr="00360249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в соответствии с требованиями </w:t>
      </w:r>
      <w:proofErr w:type="spellStart"/>
      <w:r w:rsidRPr="0036024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60249">
        <w:rPr>
          <w:rFonts w:ascii="Times New Roman" w:hAnsi="Times New Roman" w:cs="Times New Roman"/>
          <w:sz w:val="28"/>
          <w:szCs w:val="28"/>
        </w:rPr>
        <w:t xml:space="preserve"> 264.4 БК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0249">
        <w:rPr>
          <w:rFonts w:ascii="Times New Roman" w:hAnsi="Times New Roman" w:cs="Times New Roman"/>
          <w:sz w:val="28"/>
          <w:szCs w:val="28"/>
        </w:rPr>
        <w:t xml:space="preserve">в срок до 1 </w:t>
      </w:r>
      <w:proofErr w:type="gramStart"/>
      <w:r w:rsidRPr="0036024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60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0510" w:rsidRDefault="007A2897" w:rsidP="00430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0510" w:rsidRPr="007C08EB">
        <w:rPr>
          <w:sz w:val="28"/>
          <w:szCs w:val="28"/>
        </w:rPr>
        <w:t xml:space="preserve">В соответствии со </w:t>
      </w:r>
      <w:proofErr w:type="spellStart"/>
      <w:r w:rsidR="00430510" w:rsidRPr="007C08EB">
        <w:rPr>
          <w:sz w:val="28"/>
          <w:szCs w:val="28"/>
        </w:rPr>
        <w:t>ст</w:t>
      </w:r>
      <w:proofErr w:type="spellEnd"/>
      <w:r w:rsidR="00430510" w:rsidRPr="007C08EB">
        <w:rPr>
          <w:sz w:val="28"/>
          <w:szCs w:val="28"/>
        </w:rPr>
        <w:t xml:space="preserve"> 215.1 исполнение местного бюджета </w:t>
      </w:r>
      <w:proofErr w:type="gramStart"/>
      <w:r w:rsidR="00430510" w:rsidRPr="007C08EB">
        <w:rPr>
          <w:sz w:val="28"/>
          <w:szCs w:val="28"/>
        </w:rPr>
        <w:t>обеспечивается  местной</w:t>
      </w:r>
      <w:proofErr w:type="gramEnd"/>
      <w:r w:rsidR="00430510" w:rsidRPr="007C08EB">
        <w:rPr>
          <w:sz w:val="28"/>
          <w:szCs w:val="28"/>
        </w:rPr>
        <w:t xml:space="preserve"> администрацией </w:t>
      </w:r>
      <w:proofErr w:type="spellStart"/>
      <w:r w:rsidR="00430510" w:rsidRPr="007C08EB">
        <w:rPr>
          <w:sz w:val="28"/>
          <w:szCs w:val="28"/>
        </w:rPr>
        <w:t>Горноключевского</w:t>
      </w:r>
      <w:proofErr w:type="spellEnd"/>
      <w:r w:rsidR="00430510" w:rsidRPr="007C08EB">
        <w:rPr>
          <w:sz w:val="28"/>
          <w:szCs w:val="28"/>
        </w:rPr>
        <w:t xml:space="preserve"> городского поселения. Организация исполнения бюджета возлагается на финансовый орган.</w:t>
      </w:r>
    </w:p>
    <w:p w:rsidR="007A2897" w:rsidRPr="007C08EB" w:rsidRDefault="007A2897" w:rsidP="007A2897">
      <w:pPr>
        <w:jc w:val="both"/>
        <w:rPr>
          <w:sz w:val="28"/>
          <w:szCs w:val="28"/>
        </w:rPr>
      </w:pPr>
      <w:r w:rsidRPr="007C08EB">
        <w:rPr>
          <w:sz w:val="28"/>
          <w:szCs w:val="28"/>
        </w:rPr>
        <w:t xml:space="preserve">Исполнение местного бюджета за 2017 год организовано на основании: </w:t>
      </w:r>
    </w:p>
    <w:p w:rsidR="007A2897" w:rsidRPr="001D7276" w:rsidRDefault="007A2897" w:rsidP="007A289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7276">
        <w:rPr>
          <w:rFonts w:ascii="Times New Roman" w:hAnsi="Times New Roman" w:cs="Times New Roman"/>
          <w:iCs/>
          <w:sz w:val="28"/>
          <w:szCs w:val="28"/>
        </w:rPr>
        <w:t xml:space="preserve">- бюджетной </w:t>
      </w:r>
      <w:proofErr w:type="gramStart"/>
      <w:r w:rsidRPr="001D7276">
        <w:rPr>
          <w:rFonts w:ascii="Times New Roman" w:hAnsi="Times New Roman" w:cs="Times New Roman"/>
          <w:iCs/>
          <w:sz w:val="28"/>
          <w:szCs w:val="28"/>
        </w:rPr>
        <w:t>сметы ,</w:t>
      </w:r>
      <w:proofErr w:type="gramEnd"/>
      <w:r w:rsidRPr="001D7276">
        <w:rPr>
          <w:rFonts w:ascii="Times New Roman" w:hAnsi="Times New Roman" w:cs="Times New Roman"/>
          <w:iCs/>
          <w:sz w:val="28"/>
          <w:szCs w:val="28"/>
        </w:rPr>
        <w:t xml:space="preserve"> порядок учета бюджетных обязательств, финансируемых на </w:t>
      </w:r>
      <w:proofErr w:type="spellStart"/>
      <w:r w:rsidRPr="001D7276">
        <w:rPr>
          <w:rFonts w:ascii="Times New Roman" w:hAnsi="Times New Roman" w:cs="Times New Roman"/>
          <w:iCs/>
          <w:sz w:val="28"/>
          <w:szCs w:val="28"/>
        </w:rPr>
        <w:t>на</w:t>
      </w:r>
      <w:proofErr w:type="spellEnd"/>
      <w:r w:rsidRPr="001D7276">
        <w:rPr>
          <w:rFonts w:ascii="Times New Roman" w:hAnsi="Times New Roman" w:cs="Times New Roman"/>
          <w:iCs/>
          <w:sz w:val="28"/>
          <w:szCs w:val="28"/>
        </w:rPr>
        <w:t xml:space="preserve"> основании бюджетной сметы к  которой утвержден постановлением администрации № 140 от 06.05.2016,</w:t>
      </w:r>
    </w:p>
    <w:p w:rsidR="007A2897" w:rsidRPr="001D7276" w:rsidRDefault="007A2897" w:rsidP="007A289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7276">
        <w:rPr>
          <w:rFonts w:ascii="Times New Roman" w:hAnsi="Times New Roman" w:cs="Times New Roman"/>
          <w:iCs/>
          <w:sz w:val="28"/>
          <w:szCs w:val="28"/>
        </w:rPr>
        <w:t xml:space="preserve">-бюджетной росписи, порядок составления и ведения которой утвержден постановлением администрации № 141 от 06.05.2016 </w:t>
      </w:r>
      <w:proofErr w:type="gramStart"/>
      <w:r w:rsidRPr="001D7276">
        <w:rPr>
          <w:rFonts w:ascii="Times New Roman" w:hAnsi="Times New Roman" w:cs="Times New Roman"/>
          <w:iCs/>
          <w:sz w:val="28"/>
          <w:szCs w:val="28"/>
        </w:rPr>
        <w:t>г ,</w:t>
      </w:r>
      <w:proofErr w:type="gramEnd"/>
    </w:p>
    <w:p w:rsidR="007A2897" w:rsidRPr="001D7276" w:rsidRDefault="007A2897" w:rsidP="007A2897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7276">
        <w:rPr>
          <w:rFonts w:ascii="Times New Roman" w:hAnsi="Times New Roman" w:cs="Times New Roman"/>
          <w:iCs/>
          <w:sz w:val="28"/>
          <w:szCs w:val="28"/>
        </w:rPr>
        <w:t xml:space="preserve">- кассового плана, порядок составления и ведения которого утвержден постановлением администрации № 142 от 06.05.2016 </w:t>
      </w:r>
      <w:proofErr w:type="gramStart"/>
      <w:r w:rsidRPr="001D7276">
        <w:rPr>
          <w:rFonts w:ascii="Times New Roman" w:hAnsi="Times New Roman" w:cs="Times New Roman"/>
          <w:iCs/>
          <w:sz w:val="28"/>
          <w:szCs w:val="28"/>
        </w:rPr>
        <w:t>г ,</w:t>
      </w:r>
      <w:proofErr w:type="gramEnd"/>
    </w:p>
    <w:p w:rsidR="007A2897" w:rsidRDefault="007A2897" w:rsidP="00430510">
      <w:pPr>
        <w:jc w:val="both"/>
        <w:rPr>
          <w:b/>
          <w:sz w:val="28"/>
          <w:szCs w:val="28"/>
        </w:rPr>
      </w:pPr>
    </w:p>
    <w:p w:rsidR="003F675C" w:rsidRPr="00430510" w:rsidRDefault="003F675C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2D3">
        <w:rPr>
          <w:rFonts w:ascii="Times New Roman" w:hAnsi="Times New Roman" w:cs="Times New Roman"/>
          <w:sz w:val="28"/>
          <w:szCs w:val="28"/>
        </w:rPr>
        <w:t>Проверка состава представленной годовой бюджетной отчетности и её соответствия требованиям ст. 264.1 БК РФ</w:t>
      </w:r>
      <w:r w:rsidRPr="00430510">
        <w:rPr>
          <w:rFonts w:ascii="Times New Roman" w:hAnsi="Times New Roman" w:cs="Times New Roman"/>
          <w:sz w:val="28"/>
          <w:szCs w:val="28"/>
        </w:rPr>
        <w:t>, Инструкции № 191н, показала, что отчетность сформирована в полном объеме.</w:t>
      </w:r>
    </w:p>
    <w:p w:rsidR="00430510" w:rsidRPr="003F675C" w:rsidRDefault="00430510" w:rsidP="00BF7D6D">
      <w:pPr>
        <w:jc w:val="both"/>
        <w:rPr>
          <w:color w:val="FF0000"/>
          <w:sz w:val="28"/>
          <w:szCs w:val="28"/>
        </w:rPr>
      </w:pPr>
      <w:r w:rsidRPr="00430510">
        <w:rPr>
          <w:sz w:val="28"/>
          <w:szCs w:val="28"/>
        </w:rPr>
        <w:t xml:space="preserve">В ходе проведения проверки соответствия отдельных показателей отчета об исполнении бюджета </w:t>
      </w:r>
      <w:proofErr w:type="spellStart"/>
      <w:r w:rsidRPr="00430510">
        <w:rPr>
          <w:sz w:val="28"/>
          <w:szCs w:val="28"/>
        </w:rPr>
        <w:t>Горноключевского</w:t>
      </w:r>
      <w:proofErr w:type="spellEnd"/>
      <w:r w:rsidRPr="00430510">
        <w:rPr>
          <w:sz w:val="28"/>
          <w:szCs w:val="28"/>
        </w:rPr>
        <w:t xml:space="preserve"> городского поселения, форма 0503117 на 01.01.2018 года (далее Отчет) установлено, что в целом Отчет </w:t>
      </w:r>
      <w:proofErr w:type="gramStart"/>
      <w:r w:rsidRPr="00430510">
        <w:rPr>
          <w:sz w:val="28"/>
          <w:szCs w:val="28"/>
        </w:rPr>
        <w:t>является  достоверным</w:t>
      </w:r>
      <w:proofErr w:type="gramEnd"/>
      <w:r w:rsidRPr="00430510">
        <w:rPr>
          <w:sz w:val="28"/>
          <w:szCs w:val="28"/>
        </w:rPr>
        <w:t>.</w:t>
      </w:r>
      <w:r w:rsidR="000E671F">
        <w:rPr>
          <w:sz w:val="28"/>
          <w:szCs w:val="28"/>
        </w:rPr>
        <w:t xml:space="preserve"> </w:t>
      </w:r>
    </w:p>
    <w:p w:rsidR="003F675C" w:rsidRPr="000E671F" w:rsidRDefault="00693BE4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671F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F675C" w:rsidRPr="000E671F">
        <w:rPr>
          <w:rFonts w:ascii="Times New Roman" w:hAnsi="Times New Roman" w:cs="Times New Roman"/>
          <w:sz w:val="28"/>
          <w:szCs w:val="28"/>
        </w:rPr>
        <w:t>в результате внешней проверки отчетности были установлены нарушения</w:t>
      </w:r>
      <w:r w:rsidR="009302D3" w:rsidRPr="000E671F">
        <w:rPr>
          <w:rFonts w:ascii="Times New Roman" w:hAnsi="Times New Roman" w:cs="Times New Roman"/>
          <w:sz w:val="28"/>
          <w:szCs w:val="28"/>
        </w:rPr>
        <w:t>:</w:t>
      </w:r>
    </w:p>
    <w:p w:rsidR="009302D3" w:rsidRDefault="00D31955" w:rsidP="00BF7D6D">
      <w:pPr>
        <w:pStyle w:val="ConsPlusTitle"/>
        <w:jc w:val="both"/>
        <w:rPr>
          <w:b w:val="0"/>
          <w:sz w:val="28"/>
          <w:szCs w:val="28"/>
        </w:rPr>
      </w:pPr>
      <w:r w:rsidRPr="00752F83">
        <w:rPr>
          <w:b w:val="0"/>
          <w:sz w:val="28"/>
          <w:szCs w:val="28"/>
        </w:rPr>
        <w:t xml:space="preserve">В нарушение </w:t>
      </w:r>
      <w:hyperlink r:id="rId10" w:history="1">
        <w:r w:rsidRPr="00752F83">
          <w:rPr>
            <w:b w:val="0"/>
            <w:sz w:val="28"/>
            <w:szCs w:val="28"/>
          </w:rPr>
          <w:t>п. 78</w:t>
        </w:r>
      </w:hyperlink>
      <w:r w:rsidR="00AD3849">
        <w:rPr>
          <w:b w:val="0"/>
          <w:sz w:val="28"/>
          <w:szCs w:val="28"/>
        </w:rPr>
        <w:t xml:space="preserve"> </w:t>
      </w:r>
      <w:r w:rsidRPr="00752F83">
        <w:rPr>
          <w:b w:val="0"/>
          <w:sz w:val="28"/>
          <w:szCs w:val="28"/>
        </w:rPr>
        <w:t>Приказа Минфина РФ от 06.12.2010 N 162н "Об утверждении Плана счетов бюджетного учета и Инструкции по его применению" (далее – Инструкция 162н)</w:t>
      </w:r>
      <w:r w:rsidR="003C155C" w:rsidRPr="00752F83">
        <w:rPr>
          <w:b w:val="0"/>
          <w:sz w:val="28"/>
          <w:szCs w:val="28"/>
        </w:rPr>
        <w:t xml:space="preserve">, п 197 Приказа Минфина РФ от 01.12. </w:t>
      </w:r>
      <w:smartTag w:uri="urn:schemas-microsoft-com:office:smarttags" w:element="metricconverter">
        <w:smartTagPr>
          <w:attr w:name="ProductID" w:val="2010 г"/>
        </w:smartTagPr>
        <w:r w:rsidR="003C155C" w:rsidRPr="00752F83">
          <w:rPr>
            <w:b w:val="0"/>
            <w:sz w:val="28"/>
            <w:szCs w:val="28"/>
          </w:rPr>
          <w:t>2010 г</w:t>
        </w:r>
      </w:smartTag>
      <w:r w:rsidR="003C155C" w:rsidRPr="00752F83">
        <w:rPr>
          <w:b w:val="0"/>
          <w:sz w:val="28"/>
          <w:szCs w:val="28"/>
        </w:rPr>
        <w:t xml:space="preserve">. N 157н </w:t>
      </w:r>
      <w:proofErr w:type="gramStart"/>
      <w:r w:rsidR="003C155C" w:rsidRPr="00752F83">
        <w:rPr>
          <w:b w:val="0"/>
          <w:sz w:val="28"/>
          <w:szCs w:val="28"/>
        </w:rPr>
        <w:t>« Об</w:t>
      </w:r>
      <w:proofErr w:type="gramEnd"/>
      <w:r w:rsidR="003C155C" w:rsidRPr="00752F83">
        <w:rPr>
          <w:b w:val="0"/>
          <w:sz w:val="28"/>
          <w:szCs w:val="28"/>
        </w:rPr>
        <w:t xml:space="preserve"> утверждении единого плана счетов бухгалтерского учета </w:t>
      </w:r>
      <w:r w:rsidR="00752F83" w:rsidRPr="00752F83">
        <w:rPr>
          <w:b w:val="0"/>
          <w:sz w:val="28"/>
          <w:szCs w:val="28"/>
        </w:rPr>
        <w:t>для</w:t>
      </w:r>
      <w:r w:rsidR="00752F83">
        <w:rPr>
          <w:b w:val="0"/>
          <w:sz w:val="28"/>
          <w:szCs w:val="28"/>
        </w:rPr>
        <w:t>…,</w:t>
      </w:r>
      <w:r w:rsidR="00752F83" w:rsidRPr="00752F83">
        <w:rPr>
          <w:b w:val="0"/>
          <w:sz w:val="28"/>
          <w:szCs w:val="28"/>
        </w:rPr>
        <w:t xml:space="preserve"> органов местного самоуправления</w:t>
      </w:r>
      <w:r w:rsidR="00752F83">
        <w:rPr>
          <w:b w:val="0"/>
          <w:sz w:val="28"/>
          <w:szCs w:val="28"/>
        </w:rPr>
        <w:t xml:space="preserve">..»  </w:t>
      </w:r>
      <w:r w:rsidRPr="008E743E">
        <w:rPr>
          <w:sz w:val="28"/>
          <w:szCs w:val="28"/>
        </w:rPr>
        <w:t xml:space="preserve">  </w:t>
      </w:r>
      <w:r w:rsidRPr="00752F83">
        <w:rPr>
          <w:b w:val="0"/>
          <w:sz w:val="28"/>
          <w:szCs w:val="28"/>
        </w:rPr>
        <w:t xml:space="preserve">Администрация надлежащим образом не исполняла функции главного администратора доходов бюджета в части ведения учета по счету </w:t>
      </w:r>
      <w:hyperlink r:id="rId11" w:history="1">
        <w:r w:rsidRPr="00752F83">
          <w:rPr>
            <w:b w:val="0"/>
            <w:sz w:val="28"/>
            <w:szCs w:val="28"/>
          </w:rPr>
          <w:t>1 205 00 000</w:t>
        </w:r>
      </w:hyperlink>
      <w:r w:rsidRPr="00752F83">
        <w:rPr>
          <w:b w:val="0"/>
          <w:sz w:val="28"/>
          <w:szCs w:val="28"/>
        </w:rPr>
        <w:t xml:space="preserve"> «Расчеты по доходам» , </w:t>
      </w:r>
      <w:r w:rsidR="008E743E" w:rsidRPr="00752F83">
        <w:rPr>
          <w:b w:val="0"/>
          <w:sz w:val="28"/>
          <w:szCs w:val="28"/>
        </w:rPr>
        <w:t xml:space="preserve">в </w:t>
      </w:r>
      <w:proofErr w:type="spellStart"/>
      <w:r w:rsidR="008E743E" w:rsidRPr="00752F83">
        <w:rPr>
          <w:b w:val="0"/>
          <w:sz w:val="28"/>
          <w:szCs w:val="28"/>
        </w:rPr>
        <w:t>т.ч</w:t>
      </w:r>
      <w:proofErr w:type="spellEnd"/>
      <w:r w:rsidR="008E743E" w:rsidRPr="00752F83">
        <w:rPr>
          <w:b w:val="0"/>
          <w:sz w:val="28"/>
          <w:szCs w:val="28"/>
        </w:rPr>
        <w:t>.:</w:t>
      </w:r>
      <w:r w:rsidRPr="00752F83">
        <w:rPr>
          <w:b w:val="0"/>
          <w:sz w:val="28"/>
          <w:szCs w:val="28"/>
        </w:rPr>
        <w:t xml:space="preserve"> начисление </w:t>
      </w:r>
      <w:r w:rsidR="00C86B3F">
        <w:rPr>
          <w:b w:val="0"/>
          <w:sz w:val="28"/>
          <w:szCs w:val="28"/>
        </w:rPr>
        <w:t>арендной платы</w:t>
      </w:r>
      <w:r w:rsidR="00C86B3F" w:rsidRPr="00C86B3F">
        <w:rPr>
          <w:b w:val="0"/>
          <w:sz w:val="28"/>
          <w:szCs w:val="28"/>
        </w:rPr>
        <w:t xml:space="preserve"> за земельные участки, государственная собственность на которые не разграничена</w:t>
      </w:r>
      <w:r w:rsidRPr="00C86B3F">
        <w:rPr>
          <w:b w:val="0"/>
          <w:sz w:val="28"/>
          <w:szCs w:val="28"/>
        </w:rPr>
        <w:t xml:space="preserve">, переданных </w:t>
      </w:r>
      <w:r w:rsidRPr="00752F83">
        <w:rPr>
          <w:b w:val="0"/>
          <w:sz w:val="28"/>
          <w:szCs w:val="28"/>
        </w:rPr>
        <w:t>арендаторам согласно заключенным договорам,</w:t>
      </w:r>
      <w:r w:rsidR="008E743E" w:rsidRPr="00752F83">
        <w:rPr>
          <w:b w:val="0"/>
          <w:sz w:val="28"/>
          <w:szCs w:val="28"/>
        </w:rPr>
        <w:t xml:space="preserve"> </w:t>
      </w:r>
      <w:r w:rsidR="00693BE4">
        <w:rPr>
          <w:b w:val="0"/>
          <w:sz w:val="28"/>
          <w:szCs w:val="28"/>
        </w:rPr>
        <w:t xml:space="preserve">а также </w:t>
      </w:r>
      <w:r w:rsidR="008E743E" w:rsidRPr="00752F83">
        <w:rPr>
          <w:b w:val="0"/>
          <w:sz w:val="28"/>
          <w:szCs w:val="28"/>
        </w:rPr>
        <w:t xml:space="preserve">начисление платы за </w:t>
      </w:r>
      <w:proofErr w:type="spellStart"/>
      <w:r w:rsidR="008E743E" w:rsidRPr="00752F83">
        <w:rPr>
          <w:b w:val="0"/>
          <w:sz w:val="28"/>
          <w:szCs w:val="28"/>
        </w:rPr>
        <w:t>соцнайм</w:t>
      </w:r>
      <w:proofErr w:type="spellEnd"/>
      <w:r w:rsidR="008E743E" w:rsidRPr="00752F83">
        <w:rPr>
          <w:b w:val="0"/>
          <w:sz w:val="28"/>
          <w:szCs w:val="28"/>
        </w:rPr>
        <w:t xml:space="preserve"> муниципального жилого фонда</w:t>
      </w:r>
      <w:r w:rsidR="00752F83">
        <w:rPr>
          <w:b w:val="0"/>
          <w:sz w:val="28"/>
          <w:szCs w:val="28"/>
        </w:rPr>
        <w:t xml:space="preserve"> согласно заключенным договорам</w:t>
      </w:r>
      <w:r w:rsidR="008E743E" w:rsidRPr="00752F83">
        <w:rPr>
          <w:b w:val="0"/>
          <w:sz w:val="28"/>
          <w:szCs w:val="28"/>
        </w:rPr>
        <w:t>,  в бухгалтерском учете не производи</w:t>
      </w:r>
      <w:r w:rsidR="000E671F">
        <w:rPr>
          <w:b w:val="0"/>
          <w:sz w:val="28"/>
          <w:szCs w:val="28"/>
        </w:rPr>
        <w:t>ла</w:t>
      </w:r>
      <w:r w:rsidR="008E743E" w:rsidRPr="00752F83">
        <w:rPr>
          <w:b w:val="0"/>
          <w:sz w:val="28"/>
          <w:szCs w:val="28"/>
        </w:rPr>
        <w:t>с</w:t>
      </w:r>
      <w:r w:rsidR="000E671F">
        <w:rPr>
          <w:b w:val="0"/>
          <w:sz w:val="28"/>
          <w:szCs w:val="28"/>
        </w:rPr>
        <w:t>ь</w:t>
      </w:r>
      <w:r w:rsidR="00752F83">
        <w:rPr>
          <w:b w:val="0"/>
          <w:sz w:val="28"/>
          <w:szCs w:val="28"/>
        </w:rPr>
        <w:t>.</w:t>
      </w:r>
    </w:p>
    <w:p w:rsidR="00BF7D6D" w:rsidRDefault="00BF7D6D" w:rsidP="001244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82748" w:rsidRPr="007B1E7F" w:rsidRDefault="009A661E" w:rsidP="0012440B">
      <w:pPr>
        <w:pStyle w:val="a4"/>
        <w:rPr>
          <w:b/>
          <w:color w:val="FF0000"/>
          <w:sz w:val="28"/>
          <w:szCs w:val="28"/>
        </w:rPr>
      </w:pPr>
      <w:r w:rsidRPr="0012440B">
        <w:rPr>
          <w:rFonts w:ascii="Times New Roman" w:hAnsi="Times New Roman" w:cs="Times New Roman"/>
          <w:b/>
          <w:sz w:val="32"/>
          <w:szCs w:val="32"/>
        </w:rPr>
        <w:t>Оценка соблюдения бюджетного законодательства при организации бюджетного процесса</w:t>
      </w:r>
      <w:r w:rsidRPr="009A6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EB5" w:rsidRPr="00125F23" w:rsidRDefault="00F81EB5" w:rsidP="00BF7D6D">
      <w:pPr>
        <w:jc w:val="both"/>
        <w:rPr>
          <w:sz w:val="28"/>
          <w:szCs w:val="28"/>
        </w:rPr>
      </w:pPr>
      <w:r w:rsidRPr="00125F23">
        <w:rPr>
          <w:sz w:val="28"/>
          <w:szCs w:val="28"/>
        </w:rPr>
        <w:t xml:space="preserve">Решением о бюджете </w:t>
      </w:r>
      <w:r w:rsidR="00D93881" w:rsidRPr="006E07CF">
        <w:rPr>
          <w:sz w:val="28"/>
          <w:szCs w:val="28"/>
        </w:rPr>
        <w:t xml:space="preserve">от 01.12.2016 </w:t>
      </w:r>
      <w:proofErr w:type="gramStart"/>
      <w:r w:rsidR="00D93881" w:rsidRPr="006E07CF">
        <w:rPr>
          <w:sz w:val="28"/>
          <w:szCs w:val="28"/>
        </w:rPr>
        <w:t>г  №</w:t>
      </w:r>
      <w:proofErr w:type="gramEnd"/>
      <w:r w:rsidR="00D93881" w:rsidRPr="006E07CF">
        <w:rPr>
          <w:sz w:val="28"/>
          <w:szCs w:val="28"/>
        </w:rPr>
        <w:t xml:space="preserve"> 152 « О бюджете </w:t>
      </w:r>
      <w:proofErr w:type="spellStart"/>
      <w:r w:rsidR="00D93881" w:rsidRPr="006E07CF">
        <w:rPr>
          <w:sz w:val="28"/>
          <w:szCs w:val="28"/>
        </w:rPr>
        <w:t>Горноключевского</w:t>
      </w:r>
      <w:proofErr w:type="spellEnd"/>
      <w:r w:rsidR="00D93881" w:rsidRPr="006E07CF">
        <w:rPr>
          <w:sz w:val="28"/>
          <w:szCs w:val="28"/>
        </w:rPr>
        <w:t xml:space="preserve">  городского поселения Кировского муниципального района на 2017 год</w:t>
      </w:r>
      <w:r w:rsidR="00D93881">
        <w:rPr>
          <w:sz w:val="28"/>
          <w:szCs w:val="28"/>
        </w:rPr>
        <w:t xml:space="preserve">» </w:t>
      </w:r>
      <w:r w:rsidRPr="00125F23">
        <w:rPr>
          <w:sz w:val="28"/>
          <w:szCs w:val="28"/>
        </w:rPr>
        <w:t>на 201</w:t>
      </w:r>
      <w:r w:rsidR="00125F23" w:rsidRPr="00125F23">
        <w:rPr>
          <w:sz w:val="28"/>
          <w:szCs w:val="28"/>
        </w:rPr>
        <w:t>7</w:t>
      </w:r>
      <w:r w:rsidRPr="00125F23">
        <w:rPr>
          <w:sz w:val="28"/>
          <w:szCs w:val="28"/>
        </w:rPr>
        <w:t xml:space="preserve"> год утверждены основные характеристики бюджета </w:t>
      </w:r>
      <w:r w:rsidR="003C1A75" w:rsidRPr="00125F23">
        <w:rPr>
          <w:sz w:val="28"/>
          <w:szCs w:val="28"/>
        </w:rPr>
        <w:t>поселения</w:t>
      </w:r>
      <w:r w:rsidRPr="00125F23">
        <w:rPr>
          <w:sz w:val="28"/>
          <w:szCs w:val="28"/>
        </w:rPr>
        <w:t xml:space="preserve"> с общим объемом:</w:t>
      </w:r>
    </w:p>
    <w:p w:rsidR="00300307" w:rsidRPr="00496ABA" w:rsidRDefault="00F81EB5" w:rsidP="00F81EB5">
      <w:pPr>
        <w:ind w:firstLine="708"/>
        <w:jc w:val="both"/>
        <w:rPr>
          <w:sz w:val="28"/>
          <w:szCs w:val="28"/>
        </w:rPr>
      </w:pPr>
      <w:r w:rsidRPr="00496ABA">
        <w:rPr>
          <w:sz w:val="28"/>
          <w:szCs w:val="28"/>
        </w:rPr>
        <w:lastRenderedPageBreak/>
        <w:t xml:space="preserve">- доходов – </w:t>
      </w:r>
      <w:r w:rsidR="00300307" w:rsidRPr="00496ABA">
        <w:rPr>
          <w:sz w:val="28"/>
          <w:szCs w:val="28"/>
        </w:rPr>
        <w:t xml:space="preserve">29 460,30 тыс. </w:t>
      </w:r>
      <w:proofErr w:type="spellStart"/>
      <w:r w:rsidR="00300307" w:rsidRPr="00496ABA">
        <w:rPr>
          <w:sz w:val="28"/>
          <w:szCs w:val="28"/>
        </w:rPr>
        <w:t>руб</w:t>
      </w:r>
      <w:proofErr w:type="spellEnd"/>
    </w:p>
    <w:p w:rsidR="00F81EB5" w:rsidRPr="00496ABA" w:rsidRDefault="006E6A7A" w:rsidP="00F81EB5">
      <w:pPr>
        <w:ind w:firstLine="708"/>
        <w:jc w:val="both"/>
        <w:rPr>
          <w:sz w:val="28"/>
          <w:szCs w:val="28"/>
        </w:rPr>
      </w:pPr>
      <w:r w:rsidRPr="007B1E7F">
        <w:rPr>
          <w:color w:val="FF0000"/>
          <w:sz w:val="26"/>
          <w:szCs w:val="26"/>
        </w:rPr>
        <w:t xml:space="preserve"> </w:t>
      </w:r>
      <w:proofErr w:type="gramStart"/>
      <w:r w:rsidRPr="00496ABA">
        <w:rPr>
          <w:sz w:val="26"/>
          <w:szCs w:val="26"/>
        </w:rPr>
        <w:t>в</w:t>
      </w:r>
      <w:proofErr w:type="gramEnd"/>
      <w:r w:rsidRPr="00496ABA">
        <w:rPr>
          <w:sz w:val="26"/>
          <w:szCs w:val="26"/>
        </w:rPr>
        <w:t xml:space="preserve"> том числе по межбюджетным трансфертам, -</w:t>
      </w:r>
      <w:r w:rsidRPr="00496ABA">
        <w:rPr>
          <w:b/>
          <w:bCs/>
          <w:sz w:val="26"/>
          <w:szCs w:val="26"/>
        </w:rPr>
        <w:t xml:space="preserve"> </w:t>
      </w:r>
      <w:r w:rsidR="00496ABA" w:rsidRPr="00496ABA">
        <w:rPr>
          <w:bCs/>
          <w:sz w:val="26"/>
          <w:szCs w:val="26"/>
        </w:rPr>
        <w:t>2763,3</w:t>
      </w:r>
      <w:r w:rsidRPr="00496ABA">
        <w:rPr>
          <w:sz w:val="26"/>
          <w:szCs w:val="26"/>
        </w:rPr>
        <w:t xml:space="preserve"> тыс. </w:t>
      </w:r>
      <w:proofErr w:type="spellStart"/>
      <w:r w:rsidRPr="00496ABA">
        <w:rPr>
          <w:sz w:val="26"/>
          <w:szCs w:val="26"/>
        </w:rPr>
        <w:t>руб</w:t>
      </w:r>
      <w:proofErr w:type="spellEnd"/>
      <w:r w:rsidR="00F81EB5" w:rsidRPr="00496ABA">
        <w:rPr>
          <w:sz w:val="28"/>
          <w:szCs w:val="28"/>
        </w:rPr>
        <w:t>;</w:t>
      </w:r>
    </w:p>
    <w:p w:rsidR="00300307" w:rsidRPr="00496ABA" w:rsidRDefault="00496ABA" w:rsidP="00F8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307">
        <w:rPr>
          <w:sz w:val="28"/>
          <w:szCs w:val="28"/>
        </w:rPr>
        <w:t xml:space="preserve">собственные - </w:t>
      </w:r>
      <w:r w:rsidR="00300307" w:rsidRPr="00496ABA">
        <w:rPr>
          <w:sz w:val="28"/>
          <w:szCs w:val="28"/>
        </w:rPr>
        <w:t>26 697,0 тыс. руб.,</w:t>
      </w:r>
    </w:p>
    <w:p w:rsidR="00F81EB5" w:rsidRPr="00496ABA" w:rsidRDefault="00F81EB5" w:rsidP="00F81EB5">
      <w:pPr>
        <w:ind w:firstLine="708"/>
        <w:jc w:val="both"/>
        <w:rPr>
          <w:sz w:val="28"/>
          <w:szCs w:val="28"/>
        </w:rPr>
      </w:pPr>
      <w:r w:rsidRPr="00496ABA">
        <w:rPr>
          <w:sz w:val="28"/>
          <w:szCs w:val="28"/>
        </w:rPr>
        <w:t xml:space="preserve">- расходов – </w:t>
      </w:r>
      <w:r w:rsidR="00496ABA" w:rsidRPr="00496ABA">
        <w:rPr>
          <w:sz w:val="28"/>
          <w:szCs w:val="28"/>
        </w:rPr>
        <w:t xml:space="preserve">29 460,30 тыс. </w:t>
      </w:r>
      <w:proofErr w:type="spellStart"/>
      <w:r w:rsidR="00496ABA" w:rsidRPr="00496ABA">
        <w:rPr>
          <w:sz w:val="28"/>
          <w:szCs w:val="28"/>
        </w:rPr>
        <w:t>руб</w:t>
      </w:r>
      <w:proofErr w:type="spellEnd"/>
      <w:r w:rsidRPr="00496ABA">
        <w:rPr>
          <w:sz w:val="28"/>
          <w:szCs w:val="28"/>
        </w:rPr>
        <w:t>;</w:t>
      </w:r>
    </w:p>
    <w:p w:rsidR="00D56994" w:rsidRDefault="00F81EB5" w:rsidP="00F81EB5">
      <w:pPr>
        <w:ind w:firstLine="708"/>
        <w:jc w:val="both"/>
        <w:rPr>
          <w:sz w:val="28"/>
          <w:szCs w:val="28"/>
        </w:rPr>
      </w:pPr>
      <w:r w:rsidRPr="00496ABA">
        <w:rPr>
          <w:sz w:val="28"/>
          <w:szCs w:val="28"/>
        </w:rPr>
        <w:t xml:space="preserve">- дефицита бюджета – </w:t>
      </w:r>
      <w:r w:rsidR="00496ABA" w:rsidRPr="00496ABA">
        <w:t xml:space="preserve">0 </w:t>
      </w:r>
      <w:r w:rsidRPr="00496ABA">
        <w:rPr>
          <w:sz w:val="28"/>
          <w:szCs w:val="28"/>
        </w:rPr>
        <w:t>тыс. руб.</w:t>
      </w:r>
    </w:p>
    <w:p w:rsidR="009A661E" w:rsidRPr="00496ABA" w:rsidRDefault="009A661E" w:rsidP="00BF7D6D">
      <w:pPr>
        <w:pStyle w:val="a4"/>
        <w:jc w:val="both"/>
        <w:rPr>
          <w:sz w:val="28"/>
          <w:szCs w:val="28"/>
        </w:rPr>
      </w:pPr>
      <w:r w:rsidRPr="009A661E">
        <w:rPr>
          <w:rFonts w:ascii="Times New Roman" w:hAnsi="Times New Roman" w:cs="Times New Roman"/>
          <w:sz w:val="28"/>
          <w:szCs w:val="28"/>
        </w:rPr>
        <w:t xml:space="preserve">Предельные значения параметров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A661E">
        <w:rPr>
          <w:rFonts w:ascii="Times New Roman" w:hAnsi="Times New Roman" w:cs="Times New Roman"/>
          <w:sz w:val="28"/>
          <w:szCs w:val="28"/>
        </w:rPr>
        <w:t xml:space="preserve">, установленные БК РФ, при составлении проекта были соблюдены. </w:t>
      </w:r>
    </w:p>
    <w:p w:rsidR="00906370" w:rsidRPr="00125F23" w:rsidRDefault="00F81EB5" w:rsidP="00BF7D6D">
      <w:pPr>
        <w:jc w:val="both"/>
        <w:rPr>
          <w:sz w:val="28"/>
          <w:szCs w:val="28"/>
        </w:rPr>
      </w:pPr>
      <w:r w:rsidRPr="007B1E7F">
        <w:rPr>
          <w:color w:val="FF0000"/>
          <w:sz w:val="28"/>
          <w:szCs w:val="28"/>
        </w:rPr>
        <w:tab/>
      </w:r>
      <w:r w:rsidRPr="00125F23">
        <w:rPr>
          <w:sz w:val="28"/>
          <w:szCs w:val="28"/>
        </w:rPr>
        <w:t xml:space="preserve">В процессе исполнения бюджета </w:t>
      </w:r>
      <w:r w:rsidR="00D56994" w:rsidRPr="00125F23">
        <w:rPr>
          <w:sz w:val="28"/>
          <w:szCs w:val="28"/>
        </w:rPr>
        <w:t>Муниципальным комитетом</w:t>
      </w:r>
      <w:r w:rsidRPr="00125F23">
        <w:rPr>
          <w:sz w:val="28"/>
          <w:szCs w:val="28"/>
        </w:rPr>
        <w:t xml:space="preserve"> </w:t>
      </w:r>
      <w:proofErr w:type="spellStart"/>
      <w:r w:rsidR="00D56994" w:rsidRPr="00125F23">
        <w:rPr>
          <w:sz w:val="28"/>
          <w:szCs w:val="28"/>
        </w:rPr>
        <w:t>Горноклю</w:t>
      </w:r>
      <w:r w:rsidR="00906370" w:rsidRPr="00125F23">
        <w:rPr>
          <w:sz w:val="28"/>
          <w:szCs w:val="28"/>
        </w:rPr>
        <w:t>ч</w:t>
      </w:r>
      <w:r w:rsidR="00D56994" w:rsidRPr="00125F23">
        <w:rPr>
          <w:sz w:val="28"/>
          <w:szCs w:val="28"/>
        </w:rPr>
        <w:t>ев</w:t>
      </w:r>
      <w:proofErr w:type="spellEnd"/>
    </w:p>
    <w:p w:rsidR="00FA422C" w:rsidRPr="007B1E7F" w:rsidRDefault="00D56994" w:rsidP="00BF7D6D">
      <w:pPr>
        <w:pStyle w:val="a4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8C17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8C17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81EB5" w:rsidRPr="008C1750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444005" w:rsidRPr="008C1750">
        <w:rPr>
          <w:rFonts w:ascii="Times New Roman" w:hAnsi="Times New Roman" w:cs="Times New Roman"/>
          <w:sz w:val="28"/>
          <w:szCs w:val="28"/>
        </w:rPr>
        <w:t>8</w:t>
      </w:r>
      <w:r w:rsidR="00F81EB5" w:rsidRPr="008C175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75126" w:rsidRPr="008C1750">
        <w:rPr>
          <w:rFonts w:ascii="Times New Roman" w:hAnsi="Times New Roman" w:cs="Times New Roman"/>
          <w:sz w:val="28"/>
          <w:szCs w:val="28"/>
        </w:rPr>
        <w:t>й</w:t>
      </w:r>
      <w:r w:rsidRPr="008C1750">
        <w:rPr>
          <w:rFonts w:ascii="Times New Roman" w:hAnsi="Times New Roman" w:cs="Times New Roman"/>
          <w:sz w:val="28"/>
          <w:szCs w:val="28"/>
        </w:rPr>
        <w:t xml:space="preserve"> </w:t>
      </w:r>
      <w:r w:rsidR="00F81EB5" w:rsidRPr="008C175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422C" w:rsidRPr="008C1750">
        <w:rPr>
          <w:rFonts w:ascii="Times New Roman" w:hAnsi="Times New Roman" w:cs="Times New Roman"/>
          <w:sz w:val="28"/>
          <w:szCs w:val="28"/>
        </w:rPr>
        <w:t>решение № 152</w:t>
      </w:r>
      <w:r w:rsidR="00D93881" w:rsidRPr="008C1750">
        <w:rPr>
          <w:rFonts w:ascii="Times New Roman" w:hAnsi="Times New Roman" w:cs="Times New Roman"/>
          <w:sz w:val="28"/>
          <w:szCs w:val="28"/>
        </w:rPr>
        <w:t>, которые</w:t>
      </w:r>
      <w:r w:rsidR="00FA422C" w:rsidRPr="008C1750">
        <w:rPr>
          <w:rFonts w:ascii="Times New Roman" w:hAnsi="Times New Roman" w:cs="Times New Roman"/>
          <w:sz w:val="28"/>
          <w:szCs w:val="28"/>
        </w:rPr>
        <w:t xml:space="preserve"> увеличили доходную часть на 7859,3 </w:t>
      </w:r>
      <w:proofErr w:type="spellStart"/>
      <w:r w:rsidR="00FA422C" w:rsidRPr="008C17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422C" w:rsidRPr="008C1750">
        <w:rPr>
          <w:rFonts w:ascii="Times New Roman" w:hAnsi="Times New Roman" w:cs="Times New Roman"/>
          <w:sz w:val="28"/>
          <w:szCs w:val="28"/>
        </w:rPr>
        <w:t xml:space="preserve">.(составила 37319,56 тыс. руб., в т ч собственных - 22997,2 тыс. </w:t>
      </w:r>
      <w:proofErr w:type="spellStart"/>
      <w:r w:rsidR="00FA422C" w:rsidRPr="008C175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A422C" w:rsidRPr="008C1750">
        <w:rPr>
          <w:rFonts w:ascii="Times New Roman" w:hAnsi="Times New Roman" w:cs="Times New Roman"/>
          <w:sz w:val="28"/>
          <w:szCs w:val="28"/>
        </w:rPr>
        <w:t>)</w:t>
      </w:r>
      <w:r w:rsidR="008C1750">
        <w:rPr>
          <w:rFonts w:ascii="Times New Roman" w:hAnsi="Times New Roman" w:cs="Times New Roman"/>
          <w:sz w:val="28"/>
          <w:szCs w:val="28"/>
        </w:rPr>
        <w:t>,</w:t>
      </w:r>
      <w:r w:rsidR="00FA422C" w:rsidRPr="008C1750">
        <w:rPr>
          <w:rFonts w:ascii="Times New Roman" w:hAnsi="Times New Roman" w:cs="Times New Roman"/>
          <w:sz w:val="28"/>
          <w:szCs w:val="28"/>
        </w:rPr>
        <w:t>расходную часть на 10026,5 тыс.</w:t>
      </w:r>
      <w:r w:rsidR="008C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22C" w:rsidRPr="008C175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A422C" w:rsidRPr="008C1750">
        <w:rPr>
          <w:rFonts w:ascii="Times New Roman" w:hAnsi="Times New Roman" w:cs="Times New Roman"/>
          <w:sz w:val="28"/>
          <w:szCs w:val="28"/>
        </w:rPr>
        <w:t xml:space="preserve"> </w:t>
      </w:r>
      <w:r w:rsidR="008C1750">
        <w:rPr>
          <w:rFonts w:ascii="Times New Roman" w:hAnsi="Times New Roman" w:cs="Times New Roman"/>
          <w:sz w:val="28"/>
          <w:szCs w:val="28"/>
        </w:rPr>
        <w:t xml:space="preserve"> </w:t>
      </w:r>
      <w:r w:rsidR="00FA422C" w:rsidRPr="008C1750">
        <w:rPr>
          <w:rFonts w:ascii="Times New Roman" w:hAnsi="Times New Roman" w:cs="Times New Roman"/>
          <w:sz w:val="28"/>
          <w:szCs w:val="28"/>
        </w:rPr>
        <w:t xml:space="preserve">(составила 39486,76 </w:t>
      </w:r>
      <w:proofErr w:type="spellStart"/>
      <w:r w:rsidR="00FA422C" w:rsidRPr="008C17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422C" w:rsidRPr="008C1750">
        <w:rPr>
          <w:rFonts w:ascii="Times New Roman" w:hAnsi="Times New Roman" w:cs="Times New Roman"/>
          <w:sz w:val="28"/>
          <w:szCs w:val="28"/>
        </w:rPr>
        <w:t xml:space="preserve">); плановый дефицит составил  2167,2 </w:t>
      </w:r>
      <w:proofErr w:type="spellStart"/>
      <w:r w:rsidR="00FA422C" w:rsidRPr="008C17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422C" w:rsidRPr="008C1750">
        <w:rPr>
          <w:rFonts w:ascii="Times New Roman" w:hAnsi="Times New Roman" w:cs="Times New Roman"/>
          <w:sz w:val="28"/>
          <w:szCs w:val="28"/>
        </w:rPr>
        <w:t>.</w:t>
      </w:r>
      <w:r w:rsidR="008C1750">
        <w:rPr>
          <w:rFonts w:ascii="Times New Roman" w:hAnsi="Times New Roman" w:cs="Times New Roman"/>
          <w:sz w:val="28"/>
          <w:szCs w:val="28"/>
        </w:rPr>
        <w:t>,</w:t>
      </w:r>
      <w:r w:rsidR="00FA422C" w:rsidRPr="008C1750">
        <w:rPr>
          <w:rFonts w:ascii="Times New Roman" w:hAnsi="Times New Roman" w:cs="Times New Roman"/>
          <w:sz w:val="28"/>
          <w:szCs w:val="28"/>
        </w:rPr>
        <w:t xml:space="preserve"> который покрывался  за счет остатка средств на счете бюджета, </w:t>
      </w:r>
      <w:r w:rsidR="008C1750" w:rsidRPr="008C1750">
        <w:rPr>
          <w:rFonts w:ascii="Times New Roman" w:hAnsi="Times New Roman" w:cs="Times New Roman"/>
          <w:sz w:val="28"/>
          <w:szCs w:val="28"/>
        </w:rPr>
        <w:t>состав</w:t>
      </w:r>
      <w:r w:rsidR="008C1750">
        <w:rPr>
          <w:rFonts w:ascii="Times New Roman" w:hAnsi="Times New Roman" w:cs="Times New Roman"/>
          <w:sz w:val="28"/>
          <w:szCs w:val="28"/>
        </w:rPr>
        <w:t xml:space="preserve">лявший </w:t>
      </w:r>
      <w:r w:rsidR="00FA422C" w:rsidRPr="008C1750">
        <w:rPr>
          <w:rFonts w:ascii="Times New Roman" w:hAnsi="Times New Roman" w:cs="Times New Roman"/>
          <w:sz w:val="28"/>
          <w:szCs w:val="28"/>
        </w:rPr>
        <w:t xml:space="preserve">по состоянию на 01 января 2017 года </w:t>
      </w:r>
      <w:r w:rsidR="008C1750" w:rsidRPr="008C1750">
        <w:rPr>
          <w:rFonts w:ascii="Times New Roman" w:hAnsi="Times New Roman" w:cs="Times New Roman"/>
          <w:sz w:val="28"/>
          <w:szCs w:val="28"/>
        </w:rPr>
        <w:t xml:space="preserve">167,3 </w:t>
      </w:r>
      <w:proofErr w:type="spellStart"/>
      <w:r w:rsidR="008C1750" w:rsidRPr="008C17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C1750" w:rsidRPr="008C1750">
        <w:rPr>
          <w:rFonts w:ascii="Times New Roman" w:hAnsi="Times New Roman" w:cs="Times New Roman"/>
          <w:sz w:val="28"/>
          <w:szCs w:val="28"/>
        </w:rPr>
        <w:t xml:space="preserve"> и кредита в размере 2000,0 тыс.</w:t>
      </w:r>
      <w:r w:rsidR="008C1750">
        <w:rPr>
          <w:rFonts w:ascii="Times New Roman" w:hAnsi="Times New Roman" w:cs="Times New Roman"/>
          <w:sz w:val="28"/>
          <w:szCs w:val="28"/>
        </w:rPr>
        <w:t xml:space="preserve"> </w:t>
      </w:r>
      <w:r w:rsidR="008C1750" w:rsidRPr="008C1750">
        <w:rPr>
          <w:rFonts w:ascii="Times New Roman" w:hAnsi="Times New Roman" w:cs="Times New Roman"/>
          <w:sz w:val="28"/>
          <w:szCs w:val="28"/>
        </w:rPr>
        <w:t>руб</w:t>
      </w:r>
      <w:r w:rsidR="00FA422C" w:rsidRPr="008C1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126" w:rsidRDefault="00FA422C" w:rsidP="00D93881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>Уточнения бюджета</w:t>
      </w:r>
      <w:r w:rsidR="00D93881" w:rsidRPr="00F42538">
        <w:rPr>
          <w:sz w:val="28"/>
          <w:szCs w:val="28"/>
        </w:rPr>
        <w:t xml:space="preserve"> представлены в таблице:</w:t>
      </w:r>
    </w:p>
    <w:p w:rsidR="00D93881" w:rsidRPr="00AA4FFA" w:rsidRDefault="00D93881" w:rsidP="00D93881">
      <w:pPr>
        <w:jc w:val="both"/>
      </w:pPr>
      <w:proofErr w:type="spellStart"/>
      <w:r w:rsidRPr="00AA4FFA">
        <w:rPr>
          <w:sz w:val="22"/>
          <w:szCs w:val="22"/>
        </w:rPr>
        <w:t>Табл</w:t>
      </w:r>
      <w:proofErr w:type="spellEnd"/>
      <w:r w:rsidRPr="00AA4FFA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AA4FFA">
        <w:t>тыс.руб</w:t>
      </w:r>
      <w:proofErr w:type="spellEnd"/>
      <w:r w:rsidRPr="00AA4FFA">
        <w:t>.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992"/>
        <w:gridCol w:w="851"/>
        <w:gridCol w:w="850"/>
        <w:gridCol w:w="992"/>
        <w:gridCol w:w="993"/>
      </w:tblGrid>
      <w:tr w:rsidR="00AA4FFA" w:rsidRPr="00AA4FFA" w:rsidTr="00AA4FFA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26" w:rsidRPr="00AA4FFA" w:rsidRDefault="00C75126" w:rsidP="00300307">
            <w:pPr>
              <w:jc w:val="both"/>
              <w:rPr>
                <w:sz w:val="22"/>
                <w:szCs w:val="22"/>
                <w:lang w:eastAsia="en-US"/>
              </w:rPr>
            </w:pPr>
            <w:r w:rsidRPr="00AA4FFA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300307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FFA">
              <w:rPr>
                <w:bCs/>
                <w:sz w:val="20"/>
                <w:szCs w:val="20"/>
                <w:lang w:eastAsia="en-US"/>
              </w:rPr>
              <w:t xml:space="preserve">Утверждено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300307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FFA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6" w:rsidRPr="004F0E30" w:rsidRDefault="00C75126" w:rsidP="00300307">
            <w:pPr>
              <w:ind w:left="-108" w:right="-109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F0E30">
              <w:rPr>
                <w:bCs/>
                <w:sz w:val="18"/>
                <w:szCs w:val="18"/>
                <w:lang w:eastAsia="en-US"/>
              </w:rPr>
              <w:t xml:space="preserve">Отклонения </w:t>
            </w:r>
          </w:p>
        </w:tc>
      </w:tr>
      <w:tr w:rsidR="00AA4FFA" w:rsidRPr="00AA4FFA" w:rsidTr="00AA4F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A4FFA">
              <w:rPr>
                <w:sz w:val="18"/>
                <w:szCs w:val="18"/>
              </w:rPr>
              <w:t xml:space="preserve">№ 152 от 01.12.2016 г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A4FFA">
              <w:rPr>
                <w:bCs/>
                <w:sz w:val="18"/>
                <w:szCs w:val="18"/>
                <w:lang w:eastAsia="en-US"/>
              </w:rPr>
              <w:t>№ 175</w:t>
            </w:r>
          </w:p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A4FFA">
              <w:rPr>
                <w:bCs/>
                <w:sz w:val="18"/>
                <w:szCs w:val="18"/>
                <w:lang w:eastAsia="en-US"/>
              </w:rPr>
              <w:t>0т 03.02.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A4FFA">
              <w:rPr>
                <w:bCs/>
                <w:sz w:val="18"/>
                <w:szCs w:val="18"/>
                <w:lang w:eastAsia="en-US"/>
              </w:rPr>
              <w:t>№ 204</w:t>
            </w:r>
          </w:p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A4FFA">
              <w:rPr>
                <w:bCs/>
                <w:sz w:val="18"/>
                <w:szCs w:val="18"/>
                <w:lang w:eastAsia="en-US"/>
              </w:rPr>
              <w:t>От 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A4FFA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proofErr w:type="gramEnd"/>
            <w:r w:rsidRPr="00AA4FFA">
              <w:rPr>
                <w:bCs/>
                <w:sz w:val="18"/>
                <w:szCs w:val="18"/>
                <w:lang w:eastAsia="en-US"/>
              </w:rPr>
              <w:t xml:space="preserve"> № 234 от 16.05.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A4FFA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proofErr w:type="gramEnd"/>
            <w:r w:rsidRPr="00AA4FFA">
              <w:rPr>
                <w:bCs/>
                <w:sz w:val="18"/>
                <w:szCs w:val="18"/>
                <w:lang w:eastAsia="en-US"/>
              </w:rPr>
              <w:t xml:space="preserve"> № 241 от 23.06.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A4FFA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proofErr w:type="gramEnd"/>
            <w:r w:rsidRPr="00AA4FFA">
              <w:rPr>
                <w:bCs/>
                <w:sz w:val="18"/>
                <w:szCs w:val="18"/>
                <w:lang w:eastAsia="en-US"/>
              </w:rPr>
              <w:t xml:space="preserve"> № 258 от 25.07.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A4FFA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proofErr w:type="gramEnd"/>
            <w:r w:rsidRPr="00AA4FFA">
              <w:rPr>
                <w:bCs/>
                <w:sz w:val="18"/>
                <w:szCs w:val="18"/>
                <w:lang w:eastAsia="en-US"/>
              </w:rPr>
              <w:t xml:space="preserve"> № 262 от 20.09.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A4FFA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proofErr w:type="gramEnd"/>
            <w:r w:rsidRPr="00AA4FFA">
              <w:rPr>
                <w:bCs/>
                <w:sz w:val="18"/>
                <w:szCs w:val="18"/>
                <w:lang w:eastAsia="en-US"/>
              </w:rPr>
              <w:t xml:space="preserve"> № 293 от 28.11.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6" w:rsidRPr="00AA4FFA" w:rsidRDefault="00C75126" w:rsidP="00C75126">
            <w:pPr>
              <w:ind w:left="-108" w:right="-109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A4FFA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proofErr w:type="gramEnd"/>
            <w:r w:rsidRPr="00AA4FFA">
              <w:rPr>
                <w:bCs/>
                <w:sz w:val="18"/>
                <w:szCs w:val="18"/>
                <w:lang w:eastAsia="en-US"/>
              </w:rPr>
              <w:t xml:space="preserve"> № 298 от 27.12.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6" w:rsidRPr="004F0E30" w:rsidRDefault="004F0E30" w:rsidP="00C75126">
            <w:pPr>
              <w:ind w:left="-108" w:right="-109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F0E30">
              <w:rPr>
                <w:bCs/>
                <w:sz w:val="18"/>
                <w:szCs w:val="18"/>
                <w:lang w:eastAsia="en-US"/>
              </w:rPr>
              <w:t>От первоначального</w:t>
            </w:r>
          </w:p>
        </w:tc>
      </w:tr>
      <w:tr w:rsidR="004A5EA5" w:rsidRPr="00D93881" w:rsidTr="004F0E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AA4FFA" w:rsidRDefault="004A5EA5" w:rsidP="004A5EA5">
            <w:pPr>
              <w:rPr>
                <w:sz w:val="20"/>
                <w:szCs w:val="20"/>
                <w:lang w:eastAsia="en-US"/>
              </w:rPr>
            </w:pPr>
            <w:r w:rsidRPr="00AA4FFA">
              <w:rPr>
                <w:sz w:val="20"/>
                <w:szCs w:val="20"/>
                <w:lang w:eastAsia="en-US"/>
              </w:rPr>
              <w:t>Общий объем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</w:rPr>
              <w:t>29 460,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</w:rPr>
              <w:t>29 460,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</w:rPr>
              <w:t>29 460,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35 104,1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32871,5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38440,9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38440,9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</w:rPr>
              <w:t>38 467,9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37319,56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F0E30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+7859,26</w:t>
            </w:r>
          </w:p>
        </w:tc>
      </w:tr>
      <w:tr w:rsidR="004A5EA5" w:rsidRPr="00D93881" w:rsidTr="004F0E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AA4FFA" w:rsidRDefault="004A5EA5" w:rsidP="004A5EA5">
            <w:pPr>
              <w:rPr>
                <w:sz w:val="20"/>
                <w:szCs w:val="20"/>
                <w:lang w:eastAsia="en-US"/>
              </w:rPr>
            </w:pPr>
            <w:r w:rsidRPr="00AA4FFA">
              <w:rPr>
                <w:sz w:val="20"/>
                <w:szCs w:val="20"/>
                <w:lang w:eastAsia="en-US"/>
              </w:rPr>
              <w:t xml:space="preserve">В т в собственные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26697,0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26697,0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26697,0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26697,0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24464,4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24464,4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24464,4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24464,4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22997,2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F0E30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-3699,8</w:t>
            </w:r>
          </w:p>
        </w:tc>
      </w:tr>
      <w:tr w:rsidR="004A5EA5" w:rsidRPr="00D93881" w:rsidTr="00AA4F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A4FFA">
              <w:rPr>
                <w:sz w:val="20"/>
                <w:szCs w:val="20"/>
                <w:lang w:eastAsia="en-US"/>
              </w:rPr>
              <w:t>Безвозмезднпоступления</w:t>
            </w:r>
            <w:proofErr w:type="spellEnd"/>
            <w:r w:rsidRPr="00AA4FF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bCs/>
                <w:sz w:val="18"/>
                <w:szCs w:val="18"/>
              </w:rPr>
              <w:t>2763,3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bCs/>
                <w:sz w:val="18"/>
                <w:szCs w:val="18"/>
              </w:rPr>
              <w:t>2763,3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bCs/>
                <w:sz w:val="18"/>
                <w:szCs w:val="18"/>
              </w:rPr>
              <w:t>2763,3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8407,1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F0E30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8407,1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13976,5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13976,5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14003,5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14322,36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F0E30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+11559,06</w:t>
            </w:r>
          </w:p>
        </w:tc>
      </w:tr>
      <w:tr w:rsidR="004A5EA5" w:rsidRPr="00D93881" w:rsidTr="004F0E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AA4FFA" w:rsidRDefault="004A5EA5" w:rsidP="004A5EA5">
            <w:pPr>
              <w:rPr>
                <w:sz w:val="20"/>
                <w:szCs w:val="20"/>
                <w:lang w:eastAsia="en-US"/>
              </w:rPr>
            </w:pPr>
            <w:r w:rsidRPr="00AA4FFA">
              <w:rPr>
                <w:sz w:val="20"/>
                <w:szCs w:val="20"/>
                <w:lang w:eastAsia="en-US"/>
              </w:rPr>
              <w:t>Общий объем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</w:rPr>
              <w:t>29 460,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</w:rPr>
              <w:t>29 460,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29627,5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35 271,3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35038,7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40608,1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40608,1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</w:rPr>
              <w:t>40 635,1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39486,76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F0E30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+10026,46</w:t>
            </w:r>
          </w:p>
        </w:tc>
      </w:tr>
      <w:tr w:rsidR="004A5EA5" w:rsidRPr="00D93881" w:rsidTr="004F0E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AA4FFA" w:rsidRDefault="004A5EA5" w:rsidP="004A5EA5">
            <w:pPr>
              <w:rPr>
                <w:sz w:val="20"/>
                <w:szCs w:val="20"/>
                <w:lang w:eastAsia="en-US"/>
              </w:rPr>
            </w:pPr>
            <w:r w:rsidRPr="00AA4FFA">
              <w:rPr>
                <w:sz w:val="20"/>
                <w:szCs w:val="20"/>
                <w:lang w:eastAsia="en-US"/>
              </w:rPr>
              <w:t>Дефицит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AA4FFA" w:rsidRDefault="004A5EA5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-167,2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-167,2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A5EA5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A5EA5">
              <w:rPr>
                <w:sz w:val="18"/>
                <w:szCs w:val="18"/>
                <w:lang w:eastAsia="en-US"/>
              </w:rPr>
              <w:t>-2167,2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-2167,2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-2167,2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-2167,2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A5EA5" w:rsidP="004A5EA5">
            <w:pPr>
              <w:jc w:val="center"/>
              <w:rPr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-2167,2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A5" w:rsidRPr="004F0E30" w:rsidRDefault="004F0E30" w:rsidP="004A5EA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F0E30">
              <w:rPr>
                <w:sz w:val="18"/>
                <w:szCs w:val="18"/>
                <w:lang w:eastAsia="en-US"/>
              </w:rPr>
              <w:t>+2167,2</w:t>
            </w:r>
          </w:p>
        </w:tc>
      </w:tr>
    </w:tbl>
    <w:p w:rsidR="00F42538" w:rsidRDefault="00F42538" w:rsidP="0020701B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0A698E" w:rsidRPr="000A698E" w:rsidRDefault="00F81EB5" w:rsidP="000A6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A698E" w:rsidRPr="000A698E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за 2017 год по доходам составило </w:t>
      </w:r>
      <w:r w:rsidR="000A698E" w:rsidRPr="000A698E">
        <w:rPr>
          <w:rFonts w:ascii="Times New Roman" w:hAnsi="Times New Roman" w:cs="Times New Roman"/>
          <w:b/>
          <w:bCs/>
          <w:sz w:val="28"/>
          <w:szCs w:val="28"/>
        </w:rPr>
        <w:t xml:space="preserve">37427,9 </w:t>
      </w:r>
      <w:r w:rsidR="000A698E" w:rsidRPr="000A698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A698E" w:rsidRPr="000A698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A698E" w:rsidRPr="000A698E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0A698E" w:rsidRPr="000A698E">
        <w:rPr>
          <w:rFonts w:ascii="Times New Roman" w:hAnsi="Times New Roman" w:cs="Times New Roman"/>
          <w:b/>
          <w:bCs/>
          <w:sz w:val="28"/>
          <w:szCs w:val="28"/>
        </w:rPr>
        <w:t>36671,</w:t>
      </w:r>
      <w:proofErr w:type="gramStart"/>
      <w:r w:rsidR="000A698E" w:rsidRPr="000A698E">
        <w:rPr>
          <w:rFonts w:ascii="Times New Roman" w:hAnsi="Times New Roman" w:cs="Times New Roman"/>
          <w:b/>
          <w:bCs/>
          <w:sz w:val="28"/>
          <w:szCs w:val="28"/>
        </w:rPr>
        <w:t xml:space="preserve">8  </w:t>
      </w:r>
      <w:r w:rsidR="000A698E" w:rsidRPr="000A698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0A698E" w:rsidRPr="000A698E">
        <w:rPr>
          <w:rFonts w:ascii="Times New Roman" w:hAnsi="Times New Roman" w:cs="Times New Roman"/>
          <w:sz w:val="28"/>
          <w:szCs w:val="28"/>
        </w:rPr>
        <w:t xml:space="preserve"> руб.. </w:t>
      </w:r>
    </w:p>
    <w:p w:rsidR="00E426E6" w:rsidRPr="00E426E6" w:rsidRDefault="00A0648D" w:rsidP="00E42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E7F">
        <w:rPr>
          <w:color w:val="FF0000"/>
          <w:sz w:val="28"/>
          <w:szCs w:val="28"/>
        </w:rPr>
        <w:t xml:space="preserve"> </w:t>
      </w:r>
      <w:r w:rsidR="00E426E6" w:rsidRPr="00E426E6">
        <w:rPr>
          <w:rFonts w:ascii="Times New Roman" w:hAnsi="Times New Roman" w:cs="Times New Roman"/>
          <w:sz w:val="28"/>
          <w:szCs w:val="28"/>
        </w:rPr>
        <w:t xml:space="preserve">Общая характеристика исполнения бюджета поселения в динамике </w:t>
      </w:r>
      <w:r w:rsidR="00E426E6" w:rsidRPr="00DF2DD7">
        <w:rPr>
          <w:rFonts w:ascii="Times New Roman" w:hAnsi="Times New Roman" w:cs="Times New Roman"/>
          <w:sz w:val="28"/>
          <w:szCs w:val="28"/>
        </w:rPr>
        <w:t>за 201</w:t>
      </w:r>
      <w:r w:rsidR="00DF2DD7" w:rsidRPr="00DF2DD7">
        <w:rPr>
          <w:rFonts w:ascii="Times New Roman" w:hAnsi="Times New Roman" w:cs="Times New Roman"/>
          <w:sz w:val="28"/>
          <w:szCs w:val="28"/>
        </w:rPr>
        <w:t>3</w:t>
      </w:r>
      <w:r w:rsidR="00E426E6" w:rsidRPr="00DF2DD7">
        <w:rPr>
          <w:rFonts w:ascii="Times New Roman" w:hAnsi="Times New Roman" w:cs="Times New Roman"/>
          <w:sz w:val="28"/>
          <w:szCs w:val="28"/>
        </w:rPr>
        <w:t xml:space="preserve">-2017 </w:t>
      </w:r>
      <w:r w:rsidR="00E426E6" w:rsidRPr="00E426E6">
        <w:rPr>
          <w:rFonts w:ascii="Times New Roman" w:hAnsi="Times New Roman" w:cs="Times New Roman"/>
          <w:sz w:val="28"/>
          <w:szCs w:val="28"/>
        </w:rPr>
        <w:t>гг. представлена в таблице 1.</w:t>
      </w:r>
    </w:p>
    <w:p w:rsidR="00A0648D" w:rsidRPr="00FD0C40" w:rsidRDefault="00A0648D" w:rsidP="00E426E6">
      <w:pPr>
        <w:jc w:val="both"/>
      </w:pPr>
      <w:proofErr w:type="spellStart"/>
      <w:r w:rsidRPr="00FD0C40">
        <w:t>Табл</w:t>
      </w:r>
      <w:proofErr w:type="spellEnd"/>
      <w:r w:rsidRPr="00FD0C40">
        <w:t xml:space="preserve"> № 1                                                                                                        </w:t>
      </w:r>
      <w:proofErr w:type="gramStart"/>
      <w:r w:rsidRPr="00FD0C40">
        <w:t xml:space="preserve">   (</w:t>
      </w:r>
      <w:proofErr w:type="gramEnd"/>
      <w:r w:rsidRPr="00FD0C40">
        <w:t>Тыс. руб.)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5538C" w:rsidRPr="007B1E7F" w:rsidTr="00DF2DD7">
        <w:trPr>
          <w:trHeight w:val="742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:rsidR="0035538C" w:rsidRPr="007B1E7F" w:rsidRDefault="0035538C" w:rsidP="00580BFE">
            <w:pPr>
              <w:jc w:val="center"/>
              <w:rPr>
                <w:color w:val="FF0000"/>
              </w:rPr>
            </w:pPr>
            <w:r w:rsidRPr="00FD0C40">
              <w:t>Показатели</w:t>
            </w:r>
          </w:p>
        </w:tc>
        <w:tc>
          <w:tcPr>
            <w:tcW w:w="993" w:type="dxa"/>
            <w:vMerge w:val="restart"/>
          </w:tcPr>
          <w:p w:rsidR="0035538C" w:rsidRPr="00FD0C40" w:rsidRDefault="0035538C" w:rsidP="0035538C">
            <w:pPr>
              <w:jc w:val="right"/>
            </w:pPr>
            <w:r w:rsidRPr="00FD0C40">
              <w:t>Исполнено за 201</w:t>
            </w:r>
            <w:r>
              <w:t>3</w:t>
            </w:r>
            <w:r w:rsidRPr="00FD0C40">
              <w:t xml:space="preserve"> год</w:t>
            </w:r>
          </w:p>
        </w:tc>
        <w:tc>
          <w:tcPr>
            <w:tcW w:w="992" w:type="dxa"/>
            <w:vMerge w:val="restart"/>
          </w:tcPr>
          <w:p w:rsidR="0035538C" w:rsidRPr="00FD0C40" w:rsidRDefault="0035538C" w:rsidP="00E426E6">
            <w:pPr>
              <w:jc w:val="right"/>
            </w:pPr>
            <w:r w:rsidRPr="00FD0C40">
              <w:t>Исполнено за 201</w:t>
            </w:r>
            <w:r>
              <w:t>4</w:t>
            </w:r>
            <w:r w:rsidRPr="00FD0C40">
              <w:t xml:space="preserve"> год</w:t>
            </w:r>
          </w:p>
        </w:tc>
        <w:tc>
          <w:tcPr>
            <w:tcW w:w="992" w:type="dxa"/>
            <w:vMerge w:val="restart"/>
          </w:tcPr>
          <w:p w:rsidR="0035538C" w:rsidRPr="00FD0C40" w:rsidRDefault="0035538C" w:rsidP="00E426E6">
            <w:pPr>
              <w:jc w:val="right"/>
            </w:pPr>
            <w:r w:rsidRPr="00FD0C40">
              <w:t>Исполнено за 201</w:t>
            </w:r>
            <w:r>
              <w:t>5</w:t>
            </w:r>
            <w:r w:rsidRPr="00FD0C40">
              <w:t xml:space="preserve"> год</w:t>
            </w:r>
          </w:p>
        </w:tc>
        <w:tc>
          <w:tcPr>
            <w:tcW w:w="992" w:type="dxa"/>
            <w:vMerge w:val="restart"/>
          </w:tcPr>
          <w:p w:rsidR="0035538C" w:rsidRPr="007B1E7F" w:rsidRDefault="0035538C" w:rsidP="00580BFE">
            <w:pPr>
              <w:jc w:val="center"/>
              <w:rPr>
                <w:color w:val="FF0000"/>
              </w:rPr>
            </w:pPr>
            <w:r w:rsidRPr="00FD0C40">
              <w:t>Исполнено за 2016 год</w:t>
            </w:r>
            <w:r w:rsidRPr="007B1E7F"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35538C" w:rsidRPr="00E426E6" w:rsidRDefault="0035538C" w:rsidP="00580BFE">
            <w:pPr>
              <w:jc w:val="center"/>
              <w:rPr>
                <w:color w:val="FF0000"/>
                <w:sz w:val="20"/>
                <w:szCs w:val="20"/>
              </w:rPr>
            </w:pPr>
            <w:r w:rsidRPr="00E426E6">
              <w:rPr>
                <w:sz w:val="20"/>
                <w:szCs w:val="20"/>
              </w:rPr>
              <w:t xml:space="preserve">Уточнено </w:t>
            </w:r>
            <w:proofErr w:type="gramStart"/>
            <w:r w:rsidRPr="00E426E6">
              <w:rPr>
                <w:sz w:val="20"/>
                <w:szCs w:val="20"/>
              </w:rPr>
              <w:t>на  2017</w:t>
            </w:r>
            <w:proofErr w:type="gramEnd"/>
            <w:r w:rsidRPr="00E426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35538C" w:rsidRPr="00053561" w:rsidRDefault="0035538C" w:rsidP="00580BFE">
            <w:pPr>
              <w:jc w:val="center"/>
            </w:pPr>
            <w:r w:rsidRPr="00053561">
              <w:t xml:space="preserve">Исполнено </w:t>
            </w:r>
          </w:p>
          <w:p w:rsidR="0035538C" w:rsidRPr="00053561" w:rsidRDefault="0035538C" w:rsidP="00580BFE">
            <w:pPr>
              <w:ind w:right="-109"/>
              <w:jc w:val="center"/>
            </w:pPr>
            <w:proofErr w:type="gramStart"/>
            <w:r w:rsidRPr="00053561">
              <w:t>за</w:t>
            </w:r>
            <w:proofErr w:type="gramEnd"/>
            <w:r w:rsidRPr="00053561">
              <w:t xml:space="preserve"> 2017</w:t>
            </w:r>
            <w: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35538C" w:rsidRPr="00E426E6" w:rsidRDefault="0035538C" w:rsidP="00580BFE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426E6">
              <w:rPr>
                <w:sz w:val="20"/>
                <w:szCs w:val="20"/>
              </w:rPr>
              <w:t xml:space="preserve">Доля </w:t>
            </w:r>
          </w:p>
        </w:tc>
      </w:tr>
      <w:tr w:rsidR="0035538C" w:rsidRPr="007B1E7F" w:rsidTr="00DF2DD7"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5538C" w:rsidRPr="007B1E7F" w:rsidRDefault="0035538C" w:rsidP="00580BFE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:rsidR="0035538C" w:rsidRPr="007B1E7F" w:rsidRDefault="0035538C" w:rsidP="00E426E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35538C" w:rsidRPr="007B1E7F" w:rsidRDefault="0035538C" w:rsidP="00E426E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35538C" w:rsidRPr="007B1E7F" w:rsidRDefault="0035538C" w:rsidP="00E426E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35538C" w:rsidRPr="007B1E7F" w:rsidRDefault="0035538C" w:rsidP="00580BF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35538C" w:rsidRPr="00E426E6" w:rsidRDefault="0035538C" w:rsidP="00580BF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538C" w:rsidRPr="00E426E6" w:rsidRDefault="0035538C" w:rsidP="00580BFE">
            <w:pPr>
              <w:jc w:val="center"/>
              <w:rPr>
                <w:sz w:val="20"/>
                <w:szCs w:val="20"/>
              </w:rPr>
            </w:pPr>
            <w:proofErr w:type="gramStart"/>
            <w:r w:rsidRPr="00E426E6">
              <w:rPr>
                <w:sz w:val="20"/>
                <w:szCs w:val="20"/>
              </w:rPr>
              <w:t>сумма</w:t>
            </w:r>
            <w:proofErr w:type="gramEnd"/>
          </w:p>
        </w:tc>
        <w:tc>
          <w:tcPr>
            <w:tcW w:w="850" w:type="dxa"/>
            <w:vAlign w:val="center"/>
          </w:tcPr>
          <w:p w:rsidR="0035538C" w:rsidRPr="00E426E6" w:rsidRDefault="0035538C" w:rsidP="00580BFE">
            <w:pPr>
              <w:jc w:val="center"/>
              <w:rPr>
                <w:color w:val="FF0000"/>
                <w:sz w:val="20"/>
                <w:szCs w:val="20"/>
              </w:rPr>
            </w:pPr>
            <w:r w:rsidRPr="00E426E6">
              <w:rPr>
                <w:sz w:val="20"/>
                <w:szCs w:val="20"/>
              </w:rPr>
              <w:t>Отклонения от уточненного плана</w:t>
            </w:r>
          </w:p>
        </w:tc>
        <w:tc>
          <w:tcPr>
            <w:tcW w:w="851" w:type="dxa"/>
            <w:vMerge/>
            <w:vAlign w:val="bottom"/>
          </w:tcPr>
          <w:p w:rsidR="0035538C" w:rsidRPr="00E426E6" w:rsidRDefault="0035538C" w:rsidP="00580BF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5538C" w:rsidRPr="007B1E7F" w:rsidTr="00DF2DD7">
        <w:trPr>
          <w:trHeight w:val="211"/>
        </w:trPr>
        <w:tc>
          <w:tcPr>
            <w:tcW w:w="2864" w:type="dxa"/>
          </w:tcPr>
          <w:p w:rsidR="0035538C" w:rsidRPr="00FD0C40" w:rsidRDefault="0035538C" w:rsidP="0035538C">
            <w:pPr>
              <w:rPr>
                <w:b/>
              </w:rPr>
            </w:pPr>
            <w:r w:rsidRPr="00FD0C40">
              <w:rPr>
                <w:b/>
              </w:rPr>
              <w:t xml:space="preserve">Доходы 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57322,9  </w:t>
            </w:r>
          </w:p>
        </w:tc>
        <w:tc>
          <w:tcPr>
            <w:tcW w:w="992" w:type="dxa"/>
            <w:vAlign w:val="center"/>
          </w:tcPr>
          <w:p w:rsidR="0035538C" w:rsidRPr="007F03D2" w:rsidRDefault="0035538C" w:rsidP="0035538C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03D2">
              <w:rPr>
                <w:rFonts w:ascii="Times New Roman" w:hAnsi="Times New Roman" w:cs="Times New Roman"/>
                <w:b/>
                <w:sz w:val="20"/>
                <w:szCs w:val="20"/>
              </w:rPr>
              <w:t>57559,3</w:t>
            </w:r>
            <w:r w:rsidRPr="007F03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35538C" w:rsidRPr="007F03D2" w:rsidRDefault="007F03D2" w:rsidP="0035538C">
            <w:pPr>
              <w:jc w:val="right"/>
              <w:rPr>
                <w:b/>
                <w:bCs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 xml:space="preserve">31219,2  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sz w:val="20"/>
                <w:szCs w:val="20"/>
              </w:rPr>
            </w:pPr>
            <w:r w:rsidRPr="007F03D2">
              <w:rPr>
                <w:b/>
                <w:bCs/>
                <w:sz w:val="20"/>
                <w:szCs w:val="20"/>
              </w:rPr>
              <w:t>27863,0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  <w:lang w:eastAsia="en-US"/>
              </w:rPr>
              <w:t>37319,6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03D2">
              <w:rPr>
                <w:b/>
                <w:bCs/>
                <w:sz w:val="20"/>
                <w:szCs w:val="20"/>
              </w:rPr>
              <w:t>37427,9</w:t>
            </w:r>
          </w:p>
        </w:tc>
        <w:tc>
          <w:tcPr>
            <w:tcW w:w="850" w:type="dxa"/>
          </w:tcPr>
          <w:p w:rsidR="0035538C" w:rsidRPr="007F03D2" w:rsidRDefault="0035538C" w:rsidP="003553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03D2">
              <w:rPr>
                <w:b/>
                <w:bCs/>
                <w:sz w:val="20"/>
                <w:szCs w:val="20"/>
              </w:rPr>
              <w:t>+108,3</w:t>
            </w: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b/>
                <w:bCs/>
                <w:sz w:val="20"/>
                <w:szCs w:val="20"/>
              </w:rPr>
            </w:pPr>
            <w:r w:rsidRPr="007F03D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5538C" w:rsidRPr="007B1E7F" w:rsidTr="00DF2DD7">
        <w:trPr>
          <w:trHeight w:val="327"/>
        </w:trPr>
        <w:tc>
          <w:tcPr>
            <w:tcW w:w="2864" w:type="dxa"/>
          </w:tcPr>
          <w:p w:rsidR="0035538C" w:rsidRPr="00FD0C40" w:rsidRDefault="0035538C" w:rsidP="0035538C">
            <w:proofErr w:type="gramStart"/>
            <w:r w:rsidRPr="00FD0C40">
              <w:t>в</w:t>
            </w:r>
            <w:proofErr w:type="gramEnd"/>
            <w:r w:rsidRPr="00FD0C40">
              <w:t xml:space="preserve"> том числе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38C" w:rsidRPr="007F03D2" w:rsidRDefault="0035538C" w:rsidP="003553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538C" w:rsidRPr="007B1E7F" w:rsidTr="00DF2DD7">
        <w:tc>
          <w:tcPr>
            <w:tcW w:w="2864" w:type="dxa"/>
          </w:tcPr>
          <w:p w:rsidR="0035538C" w:rsidRPr="00FD0C40" w:rsidRDefault="0035538C" w:rsidP="0035538C">
            <w:proofErr w:type="gramStart"/>
            <w:r w:rsidRPr="00FD0C40">
              <w:t>налоговые</w:t>
            </w:r>
            <w:proofErr w:type="gramEnd"/>
            <w:r w:rsidRPr="00FD0C40">
              <w:t xml:space="preserve"> и неналоговые 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i/>
                <w:sz w:val="20"/>
                <w:szCs w:val="20"/>
              </w:rPr>
            </w:pPr>
            <w:r w:rsidRPr="007F03D2">
              <w:rPr>
                <w:i/>
                <w:sz w:val="20"/>
                <w:szCs w:val="20"/>
              </w:rPr>
              <w:t>25735,2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Cs/>
                <w:sz w:val="20"/>
                <w:szCs w:val="20"/>
              </w:rPr>
            </w:pPr>
            <w:r w:rsidRPr="007F03D2">
              <w:rPr>
                <w:i/>
                <w:sz w:val="20"/>
                <w:szCs w:val="20"/>
              </w:rPr>
              <w:t>34618,9</w:t>
            </w:r>
          </w:p>
        </w:tc>
        <w:tc>
          <w:tcPr>
            <w:tcW w:w="992" w:type="dxa"/>
          </w:tcPr>
          <w:p w:rsidR="0035538C" w:rsidRPr="007F03D2" w:rsidRDefault="007F03D2" w:rsidP="0035538C">
            <w:pPr>
              <w:jc w:val="right"/>
              <w:rPr>
                <w:bCs/>
                <w:sz w:val="20"/>
                <w:szCs w:val="20"/>
              </w:rPr>
            </w:pPr>
            <w:r w:rsidRPr="007F03D2">
              <w:rPr>
                <w:bCs/>
                <w:sz w:val="20"/>
                <w:szCs w:val="20"/>
              </w:rPr>
              <w:t>28197,7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bCs/>
                <w:sz w:val="20"/>
                <w:szCs w:val="20"/>
              </w:rPr>
              <w:t>26782,0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  <w:lang w:eastAsia="en-US"/>
              </w:rPr>
              <w:t>22997,2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23162,6</w:t>
            </w:r>
          </w:p>
        </w:tc>
        <w:tc>
          <w:tcPr>
            <w:tcW w:w="850" w:type="dxa"/>
          </w:tcPr>
          <w:p w:rsidR="0035538C" w:rsidRPr="007F03D2" w:rsidRDefault="0035538C" w:rsidP="0035538C">
            <w:pPr>
              <w:jc w:val="center"/>
              <w:rPr>
                <w:bCs/>
                <w:sz w:val="20"/>
                <w:szCs w:val="20"/>
              </w:rPr>
            </w:pPr>
            <w:r w:rsidRPr="007F03D2">
              <w:rPr>
                <w:bCs/>
                <w:sz w:val="20"/>
                <w:szCs w:val="20"/>
              </w:rPr>
              <w:t>+165,4</w:t>
            </w: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61,9</w:t>
            </w:r>
          </w:p>
        </w:tc>
      </w:tr>
      <w:tr w:rsidR="0035538C" w:rsidRPr="007B1E7F" w:rsidTr="00DF2DD7">
        <w:tc>
          <w:tcPr>
            <w:tcW w:w="2864" w:type="dxa"/>
            <w:tcBorders>
              <w:bottom w:val="single" w:sz="4" w:space="0" w:color="auto"/>
            </w:tcBorders>
          </w:tcPr>
          <w:p w:rsidR="0035538C" w:rsidRPr="00FD0C40" w:rsidRDefault="0035538C" w:rsidP="0035538C">
            <w:proofErr w:type="gramStart"/>
            <w:r w:rsidRPr="00FD0C40">
              <w:t>безвозмездные</w:t>
            </w:r>
            <w:proofErr w:type="gramEnd"/>
            <w:r w:rsidRPr="00FD0C40">
              <w:t xml:space="preserve"> поступления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bCs/>
                <w:sz w:val="20"/>
                <w:szCs w:val="20"/>
              </w:rPr>
            </w:pPr>
            <w:r w:rsidRPr="007F03D2">
              <w:rPr>
                <w:i/>
                <w:sz w:val="20"/>
                <w:szCs w:val="20"/>
              </w:rPr>
              <w:t>31587,7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Cs/>
                <w:sz w:val="20"/>
                <w:szCs w:val="20"/>
              </w:rPr>
            </w:pPr>
            <w:r w:rsidRPr="007F03D2">
              <w:rPr>
                <w:bCs/>
                <w:sz w:val="20"/>
                <w:szCs w:val="20"/>
              </w:rPr>
              <w:t>22940,4</w:t>
            </w:r>
          </w:p>
        </w:tc>
        <w:tc>
          <w:tcPr>
            <w:tcW w:w="992" w:type="dxa"/>
          </w:tcPr>
          <w:p w:rsidR="0035538C" w:rsidRPr="007F03D2" w:rsidRDefault="007F03D2" w:rsidP="0035538C">
            <w:pPr>
              <w:jc w:val="right"/>
              <w:rPr>
                <w:bCs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3021,5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bCs/>
                <w:sz w:val="20"/>
                <w:szCs w:val="20"/>
              </w:rPr>
              <w:t>1081,0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  <w:lang w:eastAsia="en-US"/>
              </w:rPr>
              <w:t>14322,4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14265,3</w:t>
            </w:r>
          </w:p>
        </w:tc>
        <w:tc>
          <w:tcPr>
            <w:tcW w:w="850" w:type="dxa"/>
          </w:tcPr>
          <w:p w:rsidR="0035538C" w:rsidRPr="007F03D2" w:rsidRDefault="0035538C" w:rsidP="0035538C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-57,1</w:t>
            </w: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38,1</w:t>
            </w:r>
          </w:p>
        </w:tc>
      </w:tr>
      <w:tr w:rsidR="0035538C" w:rsidRPr="007B1E7F" w:rsidTr="00DF2DD7">
        <w:trPr>
          <w:trHeight w:val="1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8C" w:rsidRPr="00FD0C40" w:rsidRDefault="0035538C" w:rsidP="0035538C">
            <w:pPr>
              <w:rPr>
                <w:b/>
              </w:rPr>
            </w:pPr>
            <w:r w:rsidRPr="00FD0C40">
              <w:rPr>
                <w:b/>
              </w:rPr>
              <w:t>Расходы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 xml:space="preserve">39397,7  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68103,8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41702,3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24492,0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  <w:lang w:eastAsia="en-US"/>
              </w:rPr>
              <w:t>39486,8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36671,8</w:t>
            </w:r>
          </w:p>
        </w:tc>
        <w:tc>
          <w:tcPr>
            <w:tcW w:w="850" w:type="dxa"/>
          </w:tcPr>
          <w:p w:rsidR="0035538C" w:rsidRPr="007F03D2" w:rsidRDefault="0035538C" w:rsidP="0035538C">
            <w:pPr>
              <w:jc w:val="center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-2815,0</w:t>
            </w: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538C" w:rsidRPr="007B1E7F" w:rsidTr="00DF2DD7">
        <w:trPr>
          <w:trHeight w:val="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8C" w:rsidRPr="00FD0C40" w:rsidRDefault="0035538C" w:rsidP="0035538C">
            <w:pPr>
              <w:rPr>
                <w:b/>
              </w:rPr>
            </w:pPr>
            <w:r w:rsidRPr="00FD0C40">
              <w:rPr>
                <w:b/>
              </w:rPr>
              <w:t>Дефицит (-), профицит(+)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 xml:space="preserve">+17925,2 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-10544,5</w:t>
            </w:r>
            <w:r w:rsidRPr="007F03D2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38C" w:rsidRPr="007F03D2" w:rsidRDefault="007F03D2" w:rsidP="0035538C">
            <w:pPr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-10483,1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+3371,0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  <w:lang w:eastAsia="en-US"/>
              </w:rPr>
              <w:t>-2167,2</w:t>
            </w: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sz w:val="20"/>
                <w:szCs w:val="20"/>
              </w:rPr>
            </w:pPr>
            <w:r w:rsidRPr="007F03D2">
              <w:rPr>
                <w:b/>
                <w:sz w:val="20"/>
                <w:szCs w:val="20"/>
              </w:rPr>
              <w:t>+756,1</w:t>
            </w:r>
          </w:p>
        </w:tc>
        <w:tc>
          <w:tcPr>
            <w:tcW w:w="850" w:type="dxa"/>
          </w:tcPr>
          <w:p w:rsidR="0035538C" w:rsidRPr="00126629" w:rsidRDefault="00BE1952" w:rsidP="00126629">
            <w:pPr>
              <w:jc w:val="center"/>
              <w:rPr>
                <w:b/>
                <w:sz w:val="20"/>
                <w:szCs w:val="20"/>
              </w:rPr>
            </w:pPr>
            <w:r w:rsidRPr="00126629">
              <w:rPr>
                <w:b/>
                <w:sz w:val="20"/>
                <w:szCs w:val="20"/>
              </w:rPr>
              <w:t>-</w:t>
            </w:r>
            <w:r w:rsidR="003716EB" w:rsidRPr="00126629">
              <w:rPr>
                <w:b/>
                <w:sz w:val="20"/>
                <w:szCs w:val="20"/>
              </w:rPr>
              <w:t>29</w:t>
            </w:r>
            <w:r w:rsidR="00126629" w:rsidRPr="00126629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538C" w:rsidRPr="007B1E7F" w:rsidTr="00DF2DD7">
        <w:trPr>
          <w:trHeight w:val="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8C" w:rsidRPr="00FD0C40" w:rsidRDefault="0035538C" w:rsidP="0035538C">
            <w:pPr>
              <w:rPr>
                <w:b/>
                <w:sz w:val="18"/>
                <w:szCs w:val="18"/>
              </w:rPr>
            </w:pPr>
            <w:r w:rsidRPr="00FD0C40">
              <w:rPr>
                <w:b/>
                <w:sz w:val="18"/>
                <w:szCs w:val="18"/>
              </w:rPr>
              <w:lastRenderedPageBreak/>
              <w:t xml:space="preserve">Источники финансирования дефицита бюджета </w:t>
            </w: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538C" w:rsidRPr="007F03D2" w:rsidRDefault="0035538C" w:rsidP="0035538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38C" w:rsidRPr="007F03D2" w:rsidRDefault="0035538C" w:rsidP="0035538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38C" w:rsidRPr="00126629" w:rsidRDefault="0035538C" w:rsidP="00355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538C" w:rsidRPr="007F03D2" w:rsidRDefault="0035538C" w:rsidP="0035538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F03D2" w:rsidRPr="007B1E7F" w:rsidTr="00DF2DD7">
        <w:trPr>
          <w:trHeight w:val="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2" w:rsidRPr="00053561" w:rsidRDefault="007F03D2" w:rsidP="007F03D2">
            <w:r w:rsidRPr="00053561">
              <w:t xml:space="preserve">1 Изменение остатков на счетах бюджета </w:t>
            </w:r>
            <w:proofErr w:type="gramStart"/>
            <w:r w:rsidRPr="00053561">
              <w:t>(</w:t>
            </w:r>
            <w:r>
              <w:t xml:space="preserve"> факт</w:t>
            </w:r>
            <w:proofErr w:type="gramEnd"/>
            <w:r>
              <w:t xml:space="preserve"> 167,3</w:t>
            </w:r>
            <w:r w:rsidRPr="00053561">
              <w:t>-74</w:t>
            </w:r>
            <w:r>
              <w:t>8</w:t>
            </w:r>
            <w:r w:rsidRPr="00053561">
              <w:t>,</w:t>
            </w:r>
            <w:r>
              <w:t>3</w:t>
            </w:r>
            <w:r w:rsidRPr="00053561">
              <w:t>)</w:t>
            </w:r>
          </w:p>
        </w:tc>
        <w:tc>
          <w:tcPr>
            <w:tcW w:w="993" w:type="dxa"/>
          </w:tcPr>
          <w:p w:rsidR="007F03D2" w:rsidRPr="007F03D2" w:rsidRDefault="007F03D2" w:rsidP="007F03D2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+19675,4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-12168,5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ind w:right="114"/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7309,3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+94,0</w:t>
            </w:r>
          </w:p>
        </w:tc>
        <w:tc>
          <w:tcPr>
            <w:tcW w:w="993" w:type="dxa"/>
          </w:tcPr>
          <w:p w:rsidR="007F03D2" w:rsidRPr="007F03D2" w:rsidRDefault="00BE1952" w:rsidP="007F03D2">
            <w:pPr>
              <w:jc w:val="right"/>
              <w:rPr>
                <w:color w:val="FF0000"/>
                <w:sz w:val="20"/>
                <w:szCs w:val="20"/>
              </w:rPr>
            </w:pPr>
            <w:r w:rsidRPr="00BE1952">
              <w:rPr>
                <w:sz w:val="20"/>
                <w:szCs w:val="20"/>
              </w:rPr>
              <w:t>167,2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-581,0</w:t>
            </w:r>
          </w:p>
        </w:tc>
        <w:tc>
          <w:tcPr>
            <w:tcW w:w="850" w:type="dxa"/>
          </w:tcPr>
          <w:p w:rsidR="007F03D2" w:rsidRPr="00126629" w:rsidRDefault="00126629" w:rsidP="007F03D2">
            <w:pPr>
              <w:jc w:val="center"/>
              <w:rPr>
                <w:sz w:val="20"/>
                <w:szCs w:val="20"/>
              </w:rPr>
            </w:pPr>
            <w:r w:rsidRPr="00126629">
              <w:rPr>
                <w:sz w:val="20"/>
                <w:szCs w:val="20"/>
              </w:rPr>
              <w:t>748,3</w:t>
            </w:r>
          </w:p>
        </w:tc>
        <w:tc>
          <w:tcPr>
            <w:tcW w:w="851" w:type="dxa"/>
          </w:tcPr>
          <w:p w:rsidR="007F03D2" w:rsidRPr="007F03D2" w:rsidRDefault="007F03D2" w:rsidP="007F03D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F03D2" w:rsidRPr="007B1E7F" w:rsidTr="00DF2DD7">
        <w:trPr>
          <w:trHeight w:val="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2" w:rsidRPr="00FD0C40" w:rsidRDefault="007F03D2" w:rsidP="007F03D2">
            <w:r w:rsidRPr="00FD0C40">
              <w:t xml:space="preserve">2 Кредиты кредитных </w:t>
            </w:r>
            <w:proofErr w:type="spellStart"/>
            <w:r w:rsidRPr="00FD0C40">
              <w:t>организ</w:t>
            </w:r>
            <w:proofErr w:type="spellEnd"/>
          </w:p>
        </w:tc>
        <w:tc>
          <w:tcPr>
            <w:tcW w:w="993" w:type="dxa"/>
          </w:tcPr>
          <w:p w:rsidR="007F03D2" w:rsidRPr="007F03D2" w:rsidRDefault="007F03D2" w:rsidP="007F03D2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-1750,2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2">
              <w:rPr>
                <w:rFonts w:ascii="Times New Roman" w:hAnsi="Times New Roman" w:cs="Times New Roman"/>
                <w:sz w:val="20"/>
                <w:szCs w:val="20"/>
              </w:rPr>
              <w:t>-1624,0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ind w:right="114"/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3173,8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-3465,0</w:t>
            </w:r>
          </w:p>
        </w:tc>
        <w:tc>
          <w:tcPr>
            <w:tcW w:w="993" w:type="dxa"/>
          </w:tcPr>
          <w:p w:rsidR="007F03D2" w:rsidRPr="00BE1952" w:rsidRDefault="00BE1952" w:rsidP="00BE1952">
            <w:pPr>
              <w:jc w:val="right"/>
              <w:rPr>
                <w:color w:val="FF0000"/>
                <w:sz w:val="20"/>
                <w:szCs w:val="20"/>
              </w:rPr>
            </w:pPr>
            <w:r w:rsidRPr="00BE19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-175,0</w:t>
            </w:r>
          </w:p>
        </w:tc>
        <w:tc>
          <w:tcPr>
            <w:tcW w:w="850" w:type="dxa"/>
          </w:tcPr>
          <w:p w:rsidR="007F03D2" w:rsidRPr="00126629" w:rsidRDefault="003716EB" w:rsidP="007F03D2">
            <w:pPr>
              <w:jc w:val="center"/>
              <w:rPr>
                <w:sz w:val="20"/>
                <w:szCs w:val="20"/>
              </w:rPr>
            </w:pPr>
            <w:r w:rsidRPr="00126629">
              <w:rPr>
                <w:sz w:val="20"/>
                <w:szCs w:val="20"/>
              </w:rPr>
              <w:t>2175,0</w:t>
            </w:r>
          </w:p>
        </w:tc>
        <w:tc>
          <w:tcPr>
            <w:tcW w:w="851" w:type="dxa"/>
          </w:tcPr>
          <w:p w:rsidR="007F03D2" w:rsidRPr="007F03D2" w:rsidRDefault="007F03D2" w:rsidP="007F03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F03D2" w:rsidRPr="007B1E7F" w:rsidTr="00DF2DD7">
        <w:trPr>
          <w:trHeight w:val="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2" w:rsidRPr="00FD0C40" w:rsidRDefault="007F03D2" w:rsidP="007F03D2">
            <w:r w:rsidRPr="00FD0C40">
              <w:t>- получение кредитов</w:t>
            </w:r>
          </w:p>
        </w:tc>
        <w:tc>
          <w:tcPr>
            <w:tcW w:w="993" w:type="dxa"/>
          </w:tcPr>
          <w:p w:rsidR="007F03D2" w:rsidRPr="007F03D2" w:rsidRDefault="007F03D2" w:rsidP="007F03D2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-5000,0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2">
              <w:rPr>
                <w:rFonts w:ascii="Times New Roman" w:hAnsi="Times New Roman" w:cs="Times New Roman"/>
                <w:sz w:val="20"/>
                <w:szCs w:val="20"/>
              </w:rPr>
              <w:t>+3500,0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ind w:right="114"/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+2000,0</w:t>
            </w:r>
          </w:p>
        </w:tc>
        <w:tc>
          <w:tcPr>
            <w:tcW w:w="850" w:type="dxa"/>
          </w:tcPr>
          <w:p w:rsidR="007F03D2" w:rsidRPr="007F03D2" w:rsidRDefault="007F03D2" w:rsidP="007F03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F03D2" w:rsidRPr="007F03D2" w:rsidRDefault="007F03D2" w:rsidP="007F03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F03D2" w:rsidRPr="007B1E7F" w:rsidTr="00DF2DD7">
        <w:trPr>
          <w:trHeight w:val="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2" w:rsidRPr="00FD0C40" w:rsidRDefault="007F03D2" w:rsidP="007F03D2">
            <w:r w:rsidRPr="00FD0C40">
              <w:t>- погашение кредитов</w:t>
            </w:r>
          </w:p>
        </w:tc>
        <w:tc>
          <w:tcPr>
            <w:tcW w:w="993" w:type="dxa"/>
          </w:tcPr>
          <w:p w:rsidR="007F03D2" w:rsidRPr="007F03D2" w:rsidRDefault="007F03D2" w:rsidP="007F03D2">
            <w:pPr>
              <w:jc w:val="center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+3249,8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2">
              <w:rPr>
                <w:rFonts w:ascii="Times New Roman" w:hAnsi="Times New Roman" w:cs="Times New Roman"/>
                <w:sz w:val="20"/>
                <w:szCs w:val="20"/>
              </w:rPr>
              <w:t>-5124,0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ind w:right="114"/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-3826,2</w:t>
            </w: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-3465,0</w:t>
            </w:r>
          </w:p>
        </w:tc>
        <w:tc>
          <w:tcPr>
            <w:tcW w:w="993" w:type="dxa"/>
          </w:tcPr>
          <w:p w:rsidR="007F03D2" w:rsidRPr="007F03D2" w:rsidRDefault="007F03D2" w:rsidP="007F03D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3D2" w:rsidRPr="007F03D2" w:rsidRDefault="007F03D2" w:rsidP="007F03D2">
            <w:pPr>
              <w:jc w:val="right"/>
              <w:rPr>
                <w:sz w:val="20"/>
                <w:szCs w:val="20"/>
              </w:rPr>
            </w:pPr>
            <w:r w:rsidRPr="007F03D2">
              <w:rPr>
                <w:sz w:val="20"/>
                <w:szCs w:val="20"/>
              </w:rPr>
              <w:t>-2175,0</w:t>
            </w:r>
          </w:p>
        </w:tc>
        <w:tc>
          <w:tcPr>
            <w:tcW w:w="850" w:type="dxa"/>
          </w:tcPr>
          <w:p w:rsidR="007F03D2" w:rsidRPr="007F03D2" w:rsidRDefault="007F03D2" w:rsidP="007F03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F03D2" w:rsidRPr="007F03D2" w:rsidRDefault="007F03D2" w:rsidP="007F03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0D1364" w:rsidRDefault="000D1364" w:rsidP="000D1364">
      <w:pPr>
        <w:ind w:firstLine="708"/>
        <w:jc w:val="both"/>
        <w:rPr>
          <w:sz w:val="28"/>
          <w:szCs w:val="28"/>
        </w:rPr>
      </w:pPr>
    </w:p>
    <w:p w:rsidR="00A0648D" w:rsidRDefault="000D1364" w:rsidP="00BF7D6D">
      <w:pPr>
        <w:ind w:firstLine="708"/>
        <w:jc w:val="both"/>
        <w:rPr>
          <w:color w:val="FF0000"/>
        </w:rPr>
      </w:pPr>
      <w:r w:rsidRPr="00837FED">
        <w:rPr>
          <w:sz w:val="28"/>
          <w:szCs w:val="28"/>
        </w:rPr>
        <w:t xml:space="preserve">Бюджет поселения на 2017 год планировался </w:t>
      </w:r>
      <w:proofErr w:type="spellStart"/>
      <w:proofErr w:type="gramStart"/>
      <w:r w:rsidRPr="00837FED">
        <w:rPr>
          <w:sz w:val="28"/>
          <w:szCs w:val="28"/>
        </w:rPr>
        <w:t>бездифицитным</w:t>
      </w:r>
      <w:proofErr w:type="spellEnd"/>
      <w:r w:rsidRPr="00837FED">
        <w:rPr>
          <w:sz w:val="28"/>
          <w:szCs w:val="28"/>
        </w:rPr>
        <w:t>,  исполнен</w:t>
      </w:r>
      <w:proofErr w:type="gramEnd"/>
      <w:r w:rsidRPr="00837FED">
        <w:rPr>
          <w:sz w:val="28"/>
          <w:szCs w:val="28"/>
        </w:rPr>
        <w:t xml:space="preserve"> с профицитом в размере + 755,0 тыс. руб.  </w:t>
      </w:r>
    </w:p>
    <w:p w:rsidR="001A79B8" w:rsidRPr="001A79B8" w:rsidRDefault="001A79B8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79B8">
        <w:rPr>
          <w:rFonts w:ascii="Times New Roman" w:hAnsi="Times New Roman" w:cs="Times New Roman"/>
          <w:sz w:val="28"/>
          <w:szCs w:val="28"/>
        </w:rPr>
        <w:t>Бюджет поселения на 2017 год был сформирован в соответствии с действующим на момент составления бюджета бюджетным и налоговым законодательством. Доходная часть бюджета сформирована в соответствии с главой 2 ст.8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B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процессе. </w:t>
      </w:r>
    </w:p>
    <w:p w:rsidR="00DF2DD7" w:rsidRDefault="00DF2DD7" w:rsidP="00F81EB5">
      <w:pPr>
        <w:ind w:firstLine="708"/>
        <w:jc w:val="both"/>
        <w:rPr>
          <w:b/>
          <w:color w:val="FF0000"/>
          <w:sz w:val="28"/>
          <w:szCs w:val="28"/>
        </w:rPr>
      </w:pPr>
    </w:p>
    <w:p w:rsidR="00687A25" w:rsidRPr="0012440B" w:rsidRDefault="00687A25" w:rsidP="0012440B">
      <w:pPr>
        <w:jc w:val="both"/>
        <w:rPr>
          <w:b/>
          <w:color w:val="FF0000"/>
          <w:sz w:val="32"/>
          <w:szCs w:val="32"/>
        </w:rPr>
      </w:pPr>
      <w:r w:rsidRPr="0012440B">
        <w:rPr>
          <w:b/>
          <w:sz w:val="32"/>
          <w:szCs w:val="32"/>
        </w:rPr>
        <w:t xml:space="preserve"> </w:t>
      </w:r>
      <w:r w:rsidR="009F7D7C" w:rsidRPr="0012440B">
        <w:rPr>
          <w:b/>
          <w:sz w:val="32"/>
          <w:szCs w:val="32"/>
        </w:rPr>
        <w:t xml:space="preserve">Анализ исполнения </w:t>
      </w:r>
      <w:r w:rsidRPr="0012440B">
        <w:rPr>
          <w:b/>
          <w:sz w:val="32"/>
          <w:szCs w:val="32"/>
        </w:rPr>
        <w:t>бюджета по доходам</w:t>
      </w:r>
    </w:p>
    <w:p w:rsidR="00301422" w:rsidRPr="00301422" w:rsidRDefault="004A2451" w:rsidP="00301422">
      <w:pPr>
        <w:jc w:val="both"/>
        <w:rPr>
          <w:sz w:val="28"/>
          <w:szCs w:val="28"/>
        </w:rPr>
      </w:pPr>
      <w:r w:rsidRPr="004A2451">
        <w:rPr>
          <w:rFonts w:eastAsia="Lucida Sans Unicode"/>
          <w:kern w:val="1"/>
          <w:sz w:val="28"/>
          <w:szCs w:val="28"/>
        </w:rPr>
        <w:t>По данным формы отчетности 0503317</w:t>
      </w:r>
      <w:r w:rsidRPr="001C5D65">
        <w:rPr>
          <w:rFonts w:eastAsia="Lucida Sans Unicode"/>
          <w:kern w:val="1"/>
          <w:szCs w:val="28"/>
        </w:rPr>
        <w:t xml:space="preserve"> </w:t>
      </w:r>
      <w:r w:rsidR="00687A25" w:rsidRPr="00F45F39">
        <w:rPr>
          <w:sz w:val="28"/>
          <w:szCs w:val="28"/>
        </w:rPr>
        <w:t>Г</w:t>
      </w:r>
      <w:r w:rsidR="00F81EB5" w:rsidRPr="00F45F39">
        <w:rPr>
          <w:sz w:val="28"/>
          <w:szCs w:val="28"/>
        </w:rPr>
        <w:t xml:space="preserve">одовые бюджетные назначения по </w:t>
      </w:r>
      <w:r w:rsidR="00D04CAB" w:rsidRPr="00F45F39">
        <w:rPr>
          <w:sz w:val="28"/>
          <w:szCs w:val="28"/>
        </w:rPr>
        <w:t>ДОХОДАМ</w:t>
      </w:r>
      <w:r w:rsidR="00F81EB5" w:rsidRPr="00F45F39">
        <w:rPr>
          <w:sz w:val="28"/>
          <w:szCs w:val="28"/>
        </w:rPr>
        <w:t xml:space="preserve"> исполнены на сумму </w:t>
      </w:r>
      <w:r w:rsidR="002C711F" w:rsidRPr="00F45F39">
        <w:rPr>
          <w:b/>
          <w:bCs/>
          <w:sz w:val="28"/>
          <w:szCs w:val="28"/>
        </w:rPr>
        <w:t>3742</w:t>
      </w:r>
      <w:r w:rsidR="001C7D99" w:rsidRPr="00F45F39">
        <w:rPr>
          <w:b/>
          <w:bCs/>
          <w:sz w:val="28"/>
          <w:szCs w:val="28"/>
        </w:rPr>
        <w:t>7</w:t>
      </w:r>
      <w:r w:rsidR="002C711F" w:rsidRPr="00F45F39">
        <w:rPr>
          <w:b/>
          <w:bCs/>
          <w:sz w:val="28"/>
          <w:szCs w:val="28"/>
        </w:rPr>
        <w:t>,</w:t>
      </w:r>
      <w:r w:rsidR="001C7D99" w:rsidRPr="00F45F39">
        <w:rPr>
          <w:b/>
          <w:bCs/>
          <w:sz w:val="28"/>
          <w:szCs w:val="28"/>
        </w:rPr>
        <w:t>9</w:t>
      </w:r>
      <w:r w:rsidR="002C711F" w:rsidRPr="00F45F39">
        <w:rPr>
          <w:b/>
          <w:bCs/>
          <w:sz w:val="28"/>
          <w:szCs w:val="28"/>
        </w:rPr>
        <w:t xml:space="preserve"> </w:t>
      </w:r>
      <w:r w:rsidR="00F81EB5" w:rsidRPr="00F45F39">
        <w:rPr>
          <w:sz w:val="28"/>
          <w:szCs w:val="28"/>
        </w:rPr>
        <w:t>тыс. руб</w:t>
      </w:r>
      <w:r w:rsidR="002C711F" w:rsidRPr="00F45F39">
        <w:rPr>
          <w:sz w:val="28"/>
          <w:szCs w:val="28"/>
        </w:rPr>
        <w:t>.</w:t>
      </w:r>
      <w:r w:rsidR="00F81EB5" w:rsidRPr="00F45F39">
        <w:rPr>
          <w:sz w:val="28"/>
          <w:szCs w:val="28"/>
        </w:rPr>
        <w:t xml:space="preserve"> </w:t>
      </w:r>
      <w:r w:rsidR="00301422" w:rsidRPr="00301422">
        <w:rPr>
          <w:sz w:val="28"/>
          <w:szCs w:val="28"/>
        </w:rPr>
        <w:t xml:space="preserve">Структура доходов состоит из </w:t>
      </w:r>
      <w:r w:rsidR="00301422" w:rsidRPr="00301422">
        <w:rPr>
          <w:b/>
          <w:i/>
          <w:sz w:val="28"/>
          <w:szCs w:val="28"/>
        </w:rPr>
        <w:t>собственных</w:t>
      </w:r>
      <w:r w:rsidR="00301422" w:rsidRPr="00301422">
        <w:rPr>
          <w:sz w:val="28"/>
          <w:szCs w:val="28"/>
        </w:rPr>
        <w:t xml:space="preserve"> (налоговых и неналоговых) доходов и </w:t>
      </w:r>
      <w:r w:rsidR="00301422" w:rsidRPr="00301422">
        <w:rPr>
          <w:b/>
          <w:i/>
          <w:sz w:val="28"/>
          <w:szCs w:val="28"/>
        </w:rPr>
        <w:t xml:space="preserve">безвозмездных </w:t>
      </w:r>
      <w:r w:rsidR="00301422" w:rsidRPr="00301422">
        <w:rPr>
          <w:sz w:val="28"/>
          <w:szCs w:val="28"/>
        </w:rPr>
        <w:t>поступлений</w:t>
      </w:r>
      <w:r w:rsidR="00A44690" w:rsidRPr="00A44690">
        <w:rPr>
          <w:rFonts w:eastAsia="Lucida Sans Unicode"/>
          <w:kern w:val="1"/>
          <w:szCs w:val="28"/>
        </w:rPr>
        <w:t xml:space="preserve"> </w:t>
      </w:r>
      <w:r w:rsidR="00301422" w:rsidRPr="00301422">
        <w:rPr>
          <w:sz w:val="28"/>
          <w:szCs w:val="28"/>
        </w:rPr>
        <w:t>от бюджетов других уровней:</w:t>
      </w:r>
    </w:p>
    <w:p w:rsidR="00301422" w:rsidRPr="00301422" w:rsidRDefault="00301422" w:rsidP="003014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01422">
        <w:rPr>
          <w:sz w:val="28"/>
          <w:szCs w:val="28"/>
        </w:rPr>
        <w:t xml:space="preserve">- собственные </w:t>
      </w:r>
      <w:r>
        <w:rPr>
          <w:sz w:val="28"/>
          <w:szCs w:val="28"/>
        </w:rPr>
        <w:t xml:space="preserve">                            - </w:t>
      </w:r>
      <w:r w:rsidR="004D0647">
        <w:rPr>
          <w:sz w:val="28"/>
          <w:szCs w:val="28"/>
        </w:rPr>
        <w:t>62,0</w:t>
      </w:r>
      <w:r w:rsidRPr="00301422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                              </w:t>
      </w:r>
      <w:r w:rsidR="004D0647" w:rsidRPr="004749F9">
        <w:rPr>
          <w:sz w:val="28"/>
          <w:szCs w:val="28"/>
        </w:rPr>
        <w:t xml:space="preserve">23162,6 </w:t>
      </w:r>
      <w:r w:rsidRPr="00301422">
        <w:rPr>
          <w:sz w:val="28"/>
          <w:szCs w:val="28"/>
        </w:rPr>
        <w:t xml:space="preserve">тыс. </w:t>
      </w:r>
      <w:proofErr w:type="gramStart"/>
      <w:r w:rsidRPr="00301422">
        <w:rPr>
          <w:sz w:val="28"/>
          <w:szCs w:val="28"/>
        </w:rPr>
        <w:t>руб. ,</w:t>
      </w:r>
      <w:proofErr w:type="gramEnd"/>
    </w:p>
    <w:p w:rsidR="00301422" w:rsidRPr="00301422" w:rsidRDefault="00301422" w:rsidP="003014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01422">
        <w:rPr>
          <w:sz w:val="28"/>
          <w:szCs w:val="28"/>
        </w:rPr>
        <w:t xml:space="preserve">- безвозмездные поступления </w:t>
      </w:r>
      <w:proofErr w:type="gramStart"/>
      <w:r w:rsidRPr="00301422">
        <w:rPr>
          <w:sz w:val="28"/>
          <w:szCs w:val="28"/>
        </w:rPr>
        <w:t xml:space="preserve">– </w:t>
      </w:r>
      <w:r w:rsidR="004D0647">
        <w:rPr>
          <w:sz w:val="28"/>
          <w:szCs w:val="28"/>
        </w:rPr>
        <w:t xml:space="preserve"> </w:t>
      </w:r>
      <w:r w:rsidRPr="00301422">
        <w:rPr>
          <w:sz w:val="28"/>
          <w:szCs w:val="28"/>
        </w:rPr>
        <w:t>38</w:t>
      </w:r>
      <w:proofErr w:type="gramEnd"/>
      <w:r w:rsidRPr="00301422">
        <w:rPr>
          <w:sz w:val="28"/>
          <w:szCs w:val="28"/>
        </w:rPr>
        <w:t>,</w:t>
      </w:r>
      <w:r w:rsidR="004D0647">
        <w:rPr>
          <w:sz w:val="28"/>
          <w:szCs w:val="28"/>
        </w:rPr>
        <w:t>0</w:t>
      </w:r>
      <w:r w:rsidRPr="00301422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                              </w:t>
      </w:r>
      <w:r w:rsidRPr="00301422">
        <w:rPr>
          <w:sz w:val="28"/>
          <w:szCs w:val="28"/>
        </w:rPr>
        <w:t xml:space="preserve">14265,3 </w:t>
      </w:r>
      <w:proofErr w:type="spellStart"/>
      <w:r w:rsidRPr="00301422">
        <w:rPr>
          <w:sz w:val="28"/>
          <w:szCs w:val="28"/>
        </w:rPr>
        <w:t>тыс.руб</w:t>
      </w:r>
      <w:proofErr w:type="spellEnd"/>
      <w:r w:rsidRPr="00301422">
        <w:rPr>
          <w:sz w:val="28"/>
          <w:szCs w:val="28"/>
        </w:rPr>
        <w:t>..</w:t>
      </w:r>
    </w:p>
    <w:p w:rsidR="0008184D" w:rsidRPr="00612977" w:rsidRDefault="00F81EB5" w:rsidP="00BF7D6D">
      <w:pPr>
        <w:jc w:val="both"/>
        <w:rPr>
          <w:sz w:val="28"/>
          <w:szCs w:val="28"/>
        </w:rPr>
      </w:pPr>
      <w:r w:rsidRPr="00F45F39">
        <w:rPr>
          <w:sz w:val="28"/>
          <w:szCs w:val="28"/>
        </w:rPr>
        <w:t>В сравнении с 201</w:t>
      </w:r>
      <w:r w:rsidR="002C711F" w:rsidRPr="00F45F39">
        <w:rPr>
          <w:sz w:val="28"/>
          <w:szCs w:val="28"/>
        </w:rPr>
        <w:t>6</w:t>
      </w:r>
      <w:r w:rsidRPr="00F45F39">
        <w:rPr>
          <w:sz w:val="28"/>
          <w:szCs w:val="28"/>
        </w:rPr>
        <w:t xml:space="preserve"> годом поступление </w:t>
      </w:r>
      <w:r w:rsidR="00EA3742" w:rsidRPr="00F45F39">
        <w:rPr>
          <w:sz w:val="28"/>
          <w:szCs w:val="28"/>
        </w:rPr>
        <w:t xml:space="preserve">общей суммы </w:t>
      </w:r>
      <w:r w:rsidRPr="00F45F39">
        <w:rPr>
          <w:sz w:val="28"/>
          <w:szCs w:val="28"/>
        </w:rPr>
        <w:t xml:space="preserve">доходов </w:t>
      </w:r>
      <w:r w:rsidR="002C711F" w:rsidRPr="00F45F39">
        <w:rPr>
          <w:sz w:val="28"/>
          <w:szCs w:val="28"/>
        </w:rPr>
        <w:t xml:space="preserve">увеличилось </w:t>
      </w:r>
      <w:r w:rsidRPr="00F45F39">
        <w:rPr>
          <w:sz w:val="28"/>
          <w:szCs w:val="28"/>
        </w:rPr>
        <w:t>на</w:t>
      </w:r>
      <w:r w:rsidRPr="00612977">
        <w:rPr>
          <w:sz w:val="28"/>
          <w:szCs w:val="28"/>
        </w:rPr>
        <w:t xml:space="preserve"> </w:t>
      </w:r>
      <w:r w:rsidR="002C711F" w:rsidRPr="00612977">
        <w:rPr>
          <w:sz w:val="28"/>
          <w:szCs w:val="28"/>
        </w:rPr>
        <w:t>956</w:t>
      </w:r>
      <w:r w:rsidR="00687A25">
        <w:rPr>
          <w:sz w:val="28"/>
          <w:szCs w:val="28"/>
        </w:rPr>
        <w:t>4,9</w:t>
      </w:r>
      <w:r w:rsidRPr="00612977">
        <w:rPr>
          <w:sz w:val="28"/>
          <w:szCs w:val="28"/>
        </w:rPr>
        <w:t xml:space="preserve"> тыс. рублей, </w:t>
      </w:r>
      <w:r w:rsidR="0008184D" w:rsidRPr="00612977">
        <w:rPr>
          <w:sz w:val="28"/>
          <w:szCs w:val="28"/>
        </w:rPr>
        <w:t xml:space="preserve">в т ч за </w:t>
      </w:r>
      <w:proofErr w:type="gramStart"/>
      <w:r w:rsidR="0008184D" w:rsidRPr="00612977">
        <w:rPr>
          <w:sz w:val="28"/>
          <w:szCs w:val="28"/>
        </w:rPr>
        <w:t>счет :</w:t>
      </w:r>
      <w:proofErr w:type="gramEnd"/>
      <w:r w:rsidR="007F7096" w:rsidRPr="00612977">
        <w:rPr>
          <w:sz w:val="28"/>
          <w:szCs w:val="28"/>
        </w:rPr>
        <w:t xml:space="preserve">    </w:t>
      </w:r>
    </w:p>
    <w:p w:rsidR="0008184D" w:rsidRPr="00612977" w:rsidRDefault="0008184D" w:rsidP="00BF7D6D">
      <w:pPr>
        <w:ind w:firstLine="708"/>
        <w:jc w:val="both"/>
        <w:rPr>
          <w:color w:val="FF0000"/>
          <w:sz w:val="28"/>
          <w:szCs w:val="28"/>
        </w:rPr>
      </w:pPr>
      <w:r w:rsidRPr="00612977">
        <w:rPr>
          <w:sz w:val="28"/>
          <w:szCs w:val="28"/>
        </w:rPr>
        <w:t xml:space="preserve">- на </w:t>
      </w:r>
      <w:r w:rsidR="00687A25">
        <w:rPr>
          <w:sz w:val="28"/>
          <w:szCs w:val="28"/>
        </w:rPr>
        <w:t>3619,4</w:t>
      </w:r>
      <w:r w:rsidRPr="00612977">
        <w:rPr>
          <w:sz w:val="28"/>
          <w:szCs w:val="28"/>
        </w:rPr>
        <w:t xml:space="preserve"> тыс. руб</w:t>
      </w:r>
      <w:r w:rsidR="00062413" w:rsidRPr="00612977">
        <w:rPr>
          <w:sz w:val="28"/>
          <w:szCs w:val="28"/>
        </w:rPr>
        <w:t>.(-</w:t>
      </w:r>
      <w:r w:rsidR="00F05FF0" w:rsidRPr="00612977">
        <w:rPr>
          <w:sz w:val="28"/>
          <w:szCs w:val="28"/>
        </w:rPr>
        <w:t>)</w:t>
      </w:r>
      <w:r w:rsidRPr="00612977">
        <w:rPr>
          <w:sz w:val="28"/>
          <w:szCs w:val="28"/>
        </w:rPr>
        <w:t xml:space="preserve"> у</w:t>
      </w:r>
      <w:r w:rsidR="00062413" w:rsidRPr="00612977">
        <w:rPr>
          <w:sz w:val="28"/>
          <w:szCs w:val="28"/>
        </w:rPr>
        <w:t>меньше</w:t>
      </w:r>
      <w:r w:rsidRPr="00612977">
        <w:rPr>
          <w:sz w:val="28"/>
          <w:szCs w:val="28"/>
        </w:rPr>
        <w:t xml:space="preserve">ние </w:t>
      </w:r>
      <w:r w:rsidR="002C711F" w:rsidRPr="00612977">
        <w:rPr>
          <w:sz w:val="28"/>
          <w:szCs w:val="28"/>
        </w:rPr>
        <w:t xml:space="preserve">собственных </w:t>
      </w:r>
      <w:proofErr w:type="gramStart"/>
      <w:r w:rsidR="00F81EB5" w:rsidRPr="00612977">
        <w:rPr>
          <w:sz w:val="28"/>
          <w:szCs w:val="28"/>
        </w:rPr>
        <w:t xml:space="preserve">доходов </w:t>
      </w:r>
      <w:r w:rsidR="00BE1166" w:rsidRPr="00612977">
        <w:rPr>
          <w:sz w:val="28"/>
          <w:szCs w:val="28"/>
        </w:rPr>
        <w:t>,</w:t>
      </w:r>
      <w:proofErr w:type="gramEnd"/>
    </w:p>
    <w:p w:rsidR="0008184D" w:rsidRPr="00612977" w:rsidRDefault="0008184D" w:rsidP="00BF7D6D">
      <w:pPr>
        <w:ind w:firstLine="708"/>
        <w:jc w:val="both"/>
        <w:rPr>
          <w:sz w:val="28"/>
          <w:szCs w:val="28"/>
        </w:rPr>
      </w:pPr>
      <w:r w:rsidRPr="00612977">
        <w:rPr>
          <w:sz w:val="28"/>
          <w:szCs w:val="28"/>
        </w:rPr>
        <w:t xml:space="preserve">- на </w:t>
      </w:r>
      <w:r w:rsidR="002C711F" w:rsidRPr="00612977">
        <w:rPr>
          <w:sz w:val="28"/>
          <w:szCs w:val="28"/>
        </w:rPr>
        <w:t>13184,3</w:t>
      </w:r>
      <w:r w:rsidRPr="00612977">
        <w:rPr>
          <w:sz w:val="28"/>
          <w:szCs w:val="28"/>
        </w:rPr>
        <w:t xml:space="preserve"> </w:t>
      </w:r>
      <w:proofErr w:type="spellStart"/>
      <w:r w:rsidRPr="00612977">
        <w:rPr>
          <w:sz w:val="28"/>
          <w:szCs w:val="28"/>
        </w:rPr>
        <w:t>тыс.руб</w:t>
      </w:r>
      <w:proofErr w:type="spellEnd"/>
      <w:r w:rsidR="00F05FF0" w:rsidRPr="00612977">
        <w:rPr>
          <w:sz w:val="28"/>
          <w:szCs w:val="28"/>
        </w:rPr>
        <w:t>. (</w:t>
      </w:r>
      <w:r w:rsidR="002C711F" w:rsidRPr="00612977">
        <w:rPr>
          <w:sz w:val="28"/>
          <w:szCs w:val="28"/>
        </w:rPr>
        <w:t>+</w:t>
      </w:r>
      <w:r w:rsidR="00F05FF0" w:rsidRPr="00612977">
        <w:rPr>
          <w:sz w:val="28"/>
          <w:szCs w:val="28"/>
        </w:rPr>
        <w:t>)</w:t>
      </w:r>
      <w:r w:rsidR="002C711F" w:rsidRPr="00612977">
        <w:rPr>
          <w:sz w:val="28"/>
          <w:szCs w:val="28"/>
        </w:rPr>
        <w:t xml:space="preserve"> увеличение</w:t>
      </w:r>
      <w:r w:rsidRPr="00612977">
        <w:rPr>
          <w:sz w:val="28"/>
          <w:szCs w:val="28"/>
        </w:rPr>
        <w:t xml:space="preserve"> безвозмез</w:t>
      </w:r>
      <w:r w:rsidR="002C711F" w:rsidRPr="00612977">
        <w:rPr>
          <w:sz w:val="28"/>
          <w:szCs w:val="28"/>
        </w:rPr>
        <w:t>д</w:t>
      </w:r>
      <w:r w:rsidRPr="00612977">
        <w:rPr>
          <w:sz w:val="28"/>
          <w:szCs w:val="28"/>
        </w:rPr>
        <w:t>ных поступлений.</w:t>
      </w:r>
    </w:p>
    <w:p w:rsidR="002C711F" w:rsidRPr="00612977" w:rsidRDefault="00062413" w:rsidP="00BF7D6D">
      <w:pPr>
        <w:jc w:val="both"/>
        <w:rPr>
          <w:sz w:val="28"/>
          <w:szCs w:val="28"/>
        </w:rPr>
      </w:pPr>
      <w:r w:rsidRPr="00612977">
        <w:rPr>
          <w:sz w:val="28"/>
          <w:szCs w:val="28"/>
        </w:rPr>
        <w:t>Уменьшение</w:t>
      </w:r>
      <w:r w:rsidR="00BE1166" w:rsidRPr="00612977">
        <w:rPr>
          <w:color w:val="FF0000"/>
          <w:sz w:val="28"/>
          <w:szCs w:val="28"/>
        </w:rPr>
        <w:t xml:space="preserve"> </w:t>
      </w:r>
      <w:r w:rsidR="00F45F39" w:rsidRPr="00F45F39">
        <w:rPr>
          <w:sz w:val="28"/>
          <w:szCs w:val="28"/>
        </w:rPr>
        <w:t>собственных</w:t>
      </w:r>
      <w:r w:rsidR="006E4785" w:rsidRPr="00F45F39">
        <w:rPr>
          <w:sz w:val="28"/>
          <w:szCs w:val="28"/>
        </w:rPr>
        <w:t xml:space="preserve"> доходов</w:t>
      </w:r>
      <w:r w:rsidR="006E4785" w:rsidRPr="00612977">
        <w:rPr>
          <w:sz w:val="28"/>
          <w:szCs w:val="28"/>
        </w:rPr>
        <w:t xml:space="preserve"> произошло </w:t>
      </w:r>
      <w:r w:rsidR="00F81EB5" w:rsidRPr="00612977">
        <w:rPr>
          <w:sz w:val="28"/>
          <w:szCs w:val="28"/>
        </w:rPr>
        <w:t xml:space="preserve">в </w:t>
      </w:r>
      <w:r w:rsidR="00F81EB5" w:rsidRPr="00F45F39">
        <w:rPr>
          <w:sz w:val="28"/>
          <w:szCs w:val="28"/>
        </w:rPr>
        <w:t>основном</w:t>
      </w:r>
      <w:r w:rsidR="00F81EB5" w:rsidRPr="00612977">
        <w:rPr>
          <w:sz w:val="28"/>
          <w:szCs w:val="28"/>
        </w:rPr>
        <w:t xml:space="preserve"> </w:t>
      </w:r>
      <w:r w:rsidR="006E4785" w:rsidRPr="00612977">
        <w:rPr>
          <w:sz w:val="28"/>
          <w:szCs w:val="28"/>
        </w:rPr>
        <w:t>за счет</w:t>
      </w:r>
      <w:r w:rsidR="00F45F39">
        <w:rPr>
          <w:sz w:val="28"/>
          <w:szCs w:val="28"/>
        </w:rPr>
        <w:t xml:space="preserve"> общего уменьшения земельного налога на 3365,5 </w:t>
      </w:r>
      <w:proofErr w:type="spellStart"/>
      <w:r w:rsidR="00F45F39">
        <w:rPr>
          <w:sz w:val="28"/>
          <w:szCs w:val="28"/>
        </w:rPr>
        <w:t>тыс.руб</w:t>
      </w:r>
      <w:proofErr w:type="spellEnd"/>
      <w:r w:rsidR="00F45F39">
        <w:rPr>
          <w:sz w:val="28"/>
          <w:szCs w:val="28"/>
        </w:rPr>
        <w:t xml:space="preserve">., в т </w:t>
      </w:r>
      <w:proofErr w:type="gramStart"/>
      <w:r w:rsidR="00F45F39">
        <w:rPr>
          <w:sz w:val="28"/>
          <w:szCs w:val="28"/>
        </w:rPr>
        <w:t xml:space="preserve">ч </w:t>
      </w:r>
      <w:r w:rsidR="002C711F" w:rsidRPr="00612977">
        <w:rPr>
          <w:sz w:val="28"/>
          <w:szCs w:val="28"/>
        </w:rPr>
        <w:t>:</w:t>
      </w:r>
      <w:proofErr w:type="gramEnd"/>
    </w:p>
    <w:p w:rsidR="00062413" w:rsidRPr="00062413" w:rsidRDefault="002C711F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977">
        <w:rPr>
          <w:rFonts w:ascii="Times New Roman" w:hAnsi="Times New Roman" w:cs="Times New Roman"/>
          <w:sz w:val="28"/>
          <w:szCs w:val="28"/>
        </w:rPr>
        <w:t xml:space="preserve">- </w:t>
      </w:r>
      <w:r w:rsidR="00F45F39">
        <w:rPr>
          <w:rFonts w:ascii="Times New Roman" w:hAnsi="Times New Roman" w:cs="Times New Roman"/>
          <w:sz w:val="28"/>
          <w:szCs w:val="28"/>
        </w:rPr>
        <w:t xml:space="preserve">на -4534,5 </w:t>
      </w:r>
      <w:proofErr w:type="spellStart"/>
      <w:r w:rsidR="00F45F3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45F39">
        <w:rPr>
          <w:rFonts w:ascii="Times New Roman" w:hAnsi="Times New Roman" w:cs="Times New Roman"/>
          <w:sz w:val="28"/>
          <w:szCs w:val="28"/>
        </w:rPr>
        <w:t xml:space="preserve"> - у</w:t>
      </w:r>
      <w:r w:rsidR="00062413" w:rsidRPr="00612977">
        <w:rPr>
          <w:rFonts w:ascii="Times New Roman" w:hAnsi="Times New Roman" w:cs="Times New Roman"/>
          <w:sz w:val="28"/>
          <w:szCs w:val="28"/>
        </w:rPr>
        <w:t>меньшение</w:t>
      </w:r>
      <w:r w:rsidRPr="00612977">
        <w:rPr>
          <w:rFonts w:ascii="Times New Roman" w:hAnsi="Times New Roman" w:cs="Times New Roman"/>
          <w:sz w:val="28"/>
          <w:szCs w:val="28"/>
        </w:rPr>
        <w:t xml:space="preserve"> </w:t>
      </w:r>
      <w:r w:rsidR="006E4785" w:rsidRPr="00612977">
        <w:rPr>
          <w:rFonts w:ascii="Times New Roman" w:hAnsi="Times New Roman" w:cs="Times New Roman"/>
          <w:sz w:val="28"/>
          <w:szCs w:val="28"/>
        </w:rPr>
        <w:t>земельного налога</w:t>
      </w:r>
      <w:proofErr w:type="gramStart"/>
      <w:r w:rsidR="006E4785" w:rsidRPr="00612977">
        <w:rPr>
          <w:rFonts w:ascii="Times New Roman" w:hAnsi="Times New Roman" w:cs="Times New Roman"/>
          <w:sz w:val="28"/>
          <w:szCs w:val="28"/>
        </w:rPr>
        <w:t>.</w:t>
      </w:r>
      <w:r w:rsidR="00062413" w:rsidRPr="006129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62413" w:rsidRPr="00612977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6E4785" w:rsidRPr="0006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13" w:rsidRDefault="00062413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413">
        <w:rPr>
          <w:rFonts w:ascii="Times New Roman" w:hAnsi="Times New Roman" w:cs="Times New Roman"/>
          <w:sz w:val="28"/>
          <w:szCs w:val="28"/>
        </w:rPr>
        <w:t xml:space="preserve">- на +1169,0 </w:t>
      </w:r>
      <w:proofErr w:type="spellStart"/>
      <w:r w:rsidRPr="0006241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62413">
        <w:rPr>
          <w:rFonts w:ascii="Times New Roman" w:hAnsi="Times New Roman" w:cs="Times New Roman"/>
          <w:sz w:val="28"/>
          <w:szCs w:val="28"/>
        </w:rPr>
        <w:t>. – увеличение земельного налога с физических лиц.</w:t>
      </w:r>
    </w:p>
    <w:p w:rsidR="00BE12F6" w:rsidRPr="00062413" w:rsidRDefault="00BE12F6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2413" w:rsidRDefault="004D0647" w:rsidP="00BF7D6D">
      <w:pPr>
        <w:pStyle w:val="a4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поступление </w:t>
      </w:r>
      <w:r w:rsidRPr="004D0647">
        <w:rPr>
          <w:rFonts w:ascii="Times New Roman" w:hAnsi="Times New Roman" w:cs="Times New Roman"/>
          <w:i/>
          <w:sz w:val="28"/>
          <w:szCs w:val="28"/>
        </w:rPr>
        <w:t>собственных доходов</w:t>
      </w:r>
      <w:r w:rsidRPr="008C21B6">
        <w:rPr>
          <w:rFonts w:ascii="Times New Roman" w:hAnsi="Times New Roman" w:cs="Times New Roman"/>
          <w:sz w:val="28"/>
          <w:szCs w:val="28"/>
        </w:rPr>
        <w:t xml:space="preserve"> </w:t>
      </w:r>
      <w:r w:rsidR="00FE2E35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Pr="008C21B6">
        <w:rPr>
          <w:rFonts w:ascii="Times New Roman" w:hAnsi="Times New Roman" w:cs="Times New Roman"/>
          <w:sz w:val="28"/>
          <w:szCs w:val="28"/>
        </w:rPr>
        <w:t xml:space="preserve">меньше первоначально </w:t>
      </w:r>
      <w:r w:rsidRPr="004749F9">
        <w:rPr>
          <w:rFonts w:ascii="Times New Roman" w:hAnsi="Times New Roman" w:cs="Times New Roman"/>
          <w:sz w:val="28"/>
          <w:szCs w:val="28"/>
        </w:rPr>
        <w:t xml:space="preserve">планируемого объема на 3534,4 </w:t>
      </w:r>
      <w:proofErr w:type="spellStart"/>
      <w:r w:rsidRPr="004749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49F9">
        <w:rPr>
          <w:rFonts w:ascii="Times New Roman" w:hAnsi="Times New Roman" w:cs="Times New Roman"/>
          <w:sz w:val="28"/>
          <w:szCs w:val="28"/>
        </w:rPr>
        <w:t xml:space="preserve"> – (первоначально 2669</w:t>
      </w:r>
      <w:r>
        <w:rPr>
          <w:rFonts w:ascii="Times New Roman" w:hAnsi="Times New Roman" w:cs="Times New Roman"/>
          <w:sz w:val="28"/>
          <w:szCs w:val="28"/>
        </w:rPr>
        <w:t xml:space="preserve">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7D6D">
        <w:rPr>
          <w:rFonts w:ascii="Times New Roman" w:hAnsi="Times New Roman" w:cs="Times New Roman"/>
          <w:sz w:val="28"/>
          <w:szCs w:val="28"/>
        </w:rPr>
        <w:t xml:space="preserve">, выполнено - 23162,6 </w:t>
      </w:r>
      <w:proofErr w:type="spellStart"/>
      <w:r w:rsidR="00BF7D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7D6D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BF7D6D">
        <w:rPr>
          <w:rFonts w:ascii="Times New Roman" w:hAnsi="Times New Roman" w:cs="Times New Roman"/>
          <w:sz w:val="28"/>
          <w:szCs w:val="28"/>
        </w:rPr>
        <w:t>.</w:t>
      </w:r>
      <w:r w:rsidRPr="004749F9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4749F9">
        <w:rPr>
          <w:rFonts w:ascii="Times New Roman" w:hAnsi="Times New Roman" w:cs="Times New Roman"/>
          <w:sz w:val="28"/>
          <w:szCs w:val="28"/>
        </w:rPr>
        <w:t xml:space="preserve"> не позволило администрации выполнить бюджетные обязательства в полном объеме.</w:t>
      </w:r>
    </w:p>
    <w:p w:rsidR="001670F8" w:rsidRPr="008C21B6" w:rsidRDefault="00245E8C" w:rsidP="00BE12F6">
      <w:pPr>
        <w:tabs>
          <w:tab w:val="left" w:pos="993"/>
        </w:tabs>
        <w:ind w:firstLine="709"/>
        <w:rPr>
          <w:sz w:val="28"/>
          <w:szCs w:val="28"/>
        </w:rPr>
      </w:pPr>
      <w:r w:rsidRPr="008C21B6">
        <w:rPr>
          <w:sz w:val="28"/>
          <w:szCs w:val="28"/>
        </w:rPr>
        <w:t>Анализ исполнения</w:t>
      </w:r>
      <w:r w:rsidR="00BE12F6">
        <w:rPr>
          <w:sz w:val="28"/>
          <w:szCs w:val="28"/>
        </w:rPr>
        <w:t xml:space="preserve"> </w:t>
      </w:r>
      <w:r w:rsidR="00BE12F6" w:rsidRPr="007A2897">
        <w:rPr>
          <w:b/>
          <w:sz w:val="28"/>
          <w:szCs w:val="28"/>
        </w:rPr>
        <w:t>собственных</w:t>
      </w:r>
      <w:r w:rsidR="00BE12F6">
        <w:rPr>
          <w:b/>
          <w:i/>
          <w:sz w:val="28"/>
          <w:szCs w:val="28"/>
        </w:rPr>
        <w:t xml:space="preserve"> </w:t>
      </w:r>
      <w:proofErr w:type="gramStart"/>
      <w:r w:rsidR="00BE12F6">
        <w:rPr>
          <w:b/>
          <w:i/>
          <w:sz w:val="28"/>
          <w:szCs w:val="28"/>
        </w:rPr>
        <w:t>(</w:t>
      </w:r>
      <w:r w:rsidRPr="008C21B6">
        <w:rPr>
          <w:sz w:val="28"/>
          <w:szCs w:val="28"/>
        </w:rPr>
        <w:t xml:space="preserve"> </w:t>
      </w:r>
      <w:r w:rsidRPr="00BE12F6">
        <w:rPr>
          <w:sz w:val="28"/>
          <w:szCs w:val="28"/>
        </w:rPr>
        <w:t>налоговых</w:t>
      </w:r>
      <w:proofErr w:type="gramEnd"/>
      <w:r w:rsidRPr="00BE12F6">
        <w:rPr>
          <w:sz w:val="28"/>
          <w:szCs w:val="28"/>
        </w:rPr>
        <w:t xml:space="preserve"> и неналоговых </w:t>
      </w:r>
      <w:r w:rsidR="00BE12F6" w:rsidRPr="00BE12F6">
        <w:rPr>
          <w:sz w:val="28"/>
          <w:szCs w:val="28"/>
        </w:rPr>
        <w:t>)</w:t>
      </w:r>
      <w:r w:rsidR="00FE2E35">
        <w:rPr>
          <w:sz w:val="28"/>
          <w:szCs w:val="28"/>
        </w:rPr>
        <w:t xml:space="preserve"> </w:t>
      </w:r>
      <w:r w:rsidRPr="00BE12F6">
        <w:rPr>
          <w:sz w:val="28"/>
          <w:szCs w:val="28"/>
        </w:rPr>
        <w:t>доходов</w:t>
      </w:r>
      <w:r w:rsidRPr="008C21B6">
        <w:rPr>
          <w:sz w:val="28"/>
          <w:szCs w:val="28"/>
        </w:rPr>
        <w:t xml:space="preserve"> бюджета </w:t>
      </w:r>
      <w:r w:rsidR="00DD0F0E">
        <w:rPr>
          <w:sz w:val="28"/>
          <w:szCs w:val="28"/>
        </w:rPr>
        <w:t xml:space="preserve">в динамике </w:t>
      </w:r>
      <w:r w:rsidR="008C21B6" w:rsidRPr="008C21B6">
        <w:rPr>
          <w:sz w:val="28"/>
          <w:szCs w:val="28"/>
        </w:rPr>
        <w:t xml:space="preserve">за </w:t>
      </w:r>
      <w:r w:rsidR="00DD0F0E">
        <w:rPr>
          <w:sz w:val="28"/>
          <w:szCs w:val="28"/>
        </w:rPr>
        <w:t>2013-</w:t>
      </w:r>
      <w:r w:rsidR="008C21B6" w:rsidRPr="008C21B6">
        <w:rPr>
          <w:sz w:val="28"/>
          <w:szCs w:val="28"/>
        </w:rPr>
        <w:t>2017</w:t>
      </w:r>
      <w:r w:rsidR="001670F8" w:rsidRPr="008C21B6">
        <w:rPr>
          <w:sz w:val="28"/>
          <w:szCs w:val="28"/>
        </w:rPr>
        <w:t xml:space="preserve"> год </w:t>
      </w:r>
      <w:r w:rsidR="00DD0F0E">
        <w:rPr>
          <w:sz w:val="28"/>
          <w:szCs w:val="28"/>
        </w:rPr>
        <w:t>представлен</w:t>
      </w:r>
      <w:r w:rsidR="001670F8" w:rsidRPr="008C21B6">
        <w:rPr>
          <w:sz w:val="28"/>
          <w:szCs w:val="28"/>
        </w:rPr>
        <w:t xml:space="preserve"> в таблице </w:t>
      </w:r>
      <w:r w:rsidRPr="008C21B6">
        <w:rPr>
          <w:sz w:val="28"/>
          <w:szCs w:val="28"/>
        </w:rPr>
        <w:t>2.</w:t>
      </w:r>
    </w:p>
    <w:p w:rsidR="004924E3" w:rsidRPr="008C21B6" w:rsidRDefault="001670F8" w:rsidP="001670F8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C21B6">
        <w:rPr>
          <w:sz w:val="28"/>
          <w:szCs w:val="28"/>
        </w:rPr>
        <w:t xml:space="preserve">      </w:t>
      </w:r>
      <w:r w:rsidR="00245E8C" w:rsidRPr="008C21B6">
        <w:rPr>
          <w:sz w:val="28"/>
          <w:szCs w:val="28"/>
        </w:rPr>
        <w:t>Табл</w:t>
      </w:r>
      <w:r w:rsidRPr="008C21B6">
        <w:rPr>
          <w:sz w:val="28"/>
          <w:szCs w:val="28"/>
        </w:rPr>
        <w:t>.</w:t>
      </w:r>
      <w:r w:rsidR="00245E8C" w:rsidRPr="008C21B6">
        <w:rPr>
          <w:sz w:val="28"/>
          <w:szCs w:val="28"/>
        </w:rPr>
        <w:t xml:space="preserve"> </w:t>
      </w:r>
      <w:r w:rsidR="00245E8C" w:rsidRPr="008C21B6">
        <w:rPr>
          <w:sz w:val="22"/>
          <w:szCs w:val="22"/>
        </w:rPr>
        <w:t xml:space="preserve">2 </w:t>
      </w:r>
      <w:r w:rsidRPr="008C21B6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gramStart"/>
      <w:r w:rsidRPr="008C21B6">
        <w:rPr>
          <w:sz w:val="22"/>
          <w:szCs w:val="22"/>
        </w:rPr>
        <w:t xml:space="preserve">   (</w:t>
      </w:r>
      <w:proofErr w:type="spellStart"/>
      <w:proofErr w:type="gramEnd"/>
      <w:r w:rsidRPr="008C21B6">
        <w:rPr>
          <w:sz w:val="22"/>
          <w:szCs w:val="22"/>
        </w:rPr>
        <w:t>тыс.руб</w:t>
      </w:r>
      <w:proofErr w:type="spellEnd"/>
      <w:r w:rsidRPr="008C21B6">
        <w:rPr>
          <w:sz w:val="22"/>
          <w:szCs w:val="22"/>
        </w:rPr>
        <w:t>.)</w:t>
      </w:r>
    </w:p>
    <w:tbl>
      <w:tblPr>
        <w:tblW w:w="103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992"/>
        <w:gridCol w:w="1134"/>
        <w:gridCol w:w="992"/>
        <w:gridCol w:w="992"/>
        <w:gridCol w:w="993"/>
        <w:gridCol w:w="993"/>
        <w:gridCol w:w="992"/>
        <w:gridCol w:w="1134"/>
      </w:tblGrid>
      <w:tr w:rsidR="00DA3239" w:rsidRPr="007B1E7F" w:rsidTr="00DA3239">
        <w:trPr>
          <w:trHeight w:val="1060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39" w:rsidRPr="007B1E7F" w:rsidRDefault="00DA3239" w:rsidP="00464F85">
            <w:pPr>
              <w:jc w:val="center"/>
            </w:pPr>
            <w:r w:rsidRPr="007B1E7F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8C21B6" w:rsidRDefault="00DA3239" w:rsidP="00DD0F0E">
            <w:pPr>
              <w:jc w:val="center"/>
            </w:pPr>
            <w:r w:rsidRPr="008C21B6">
              <w:t>Исполнено за 201</w:t>
            </w:r>
            <w:r>
              <w:t>3</w:t>
            </w:r>
            <w:r w:rsidRPr="008C21B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8C21B6" w:rsidRDefault="00DA3239" w:rsidP="00DD0F0E">
            <w:pPr>
              <w:jc w:val="center"/>
            </w:pPr>
            <w:r w:rsidRPr="008C21B6">
              <w:t>Исполнено за 201</w:t>
            </w:r>
            <w:r>
              <w:t>4</w:t>
            </w:r>
            <w:r w:rsidRPr="008C21B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8C21B6" w:rsidRDefault="00DA3239" w:rsidP="00DD0F0E">
            <w:pPr>
              <w:jc w:val="center"/>
            </w:pPr>
            <w:r w:rsidRPr="008C21B6">
              <w:t>Исполнено за 201</w:t>
            </w:r>
            <w:r>
              <w:t>5</w:t>
            </w:r>
            <w:r w:rsidRPr="008C21B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8C21B6" w:rsidRDefault="00DA3239" w:rsidP="008C21B6">
            <w:pPr>
              <w:jc w:val="center"/>
            </w:pPr>
            <w:r w:rsidRPr="008C21B6">
              <w:t xml:space="preserve">Исполнено за 2016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E93CE6" w:rsidRDefault="00DA3239" w:rsidP="00E93CE6">
            <w:pPr>
              <w:jc w:val="center"/>
            </w:pPr>
            <w:r>
              <w:t>Первоначальный план на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39" w:rsidRPr="007B1E7F" w:rsidRDefault="00DA3239" w:rsidP="00E93CE6">
            <w:pPr>
              <w:jc w:val="center"/>
              <w:rPr>
                <w:color w:val="FF0000"/>
              </w:rPr>
            </w:pPr>
            <w:r w:rsidRPr="00E93CE6">
              <w:t>Уточнено</w:t>
            </w:r>
            <w:r>
              <w:t xml:space="preserve"> </w:t>
            </w:r>
            <w:proofErr w:type="gramStart"/>
            <w:r w:rsidRPr="00E93CE6">
              <w:t>на  2017</w:t>
            </w:r>
            <w:proofErr w:type="gramEnd"/>
            <w:r w:rsidRPr="00E93CE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39" w:rsidRPr="007B1E7F" w:rsidRDefault="00DA3239" w:rsidP="00464F85">
            <w:pPr>
              <w:jc w:val="center"/>
            </w:pPr>
            <w:r w:rsidRPr="007B1E7F">
              <w:t xml:space="preserve">Исполнено за </w:t>
            </w:r>
          </w:p>
          <w:p w:rsidR="00DA3239" w:rsidRPr="007B1E7F" w:rsidRDefault="00DA3239" w:rsidP="007B1E7F">
            <w:pPr>
              <w:jc w:val="center"/>
            </w:pPr>
            <w:proofErr w:type="gramStart"/>
            <w:r w:rsidRPr="007B1E7F">
              <w:t>2017 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39" w:rsidRPr="007B1E7F" w:rsidRDefault="00DA3239" w:rsidP="003307E0">
            <w:pPr>
              <w:jc w:val="center"/>
              <w:rPr>
                <w:color w:val="FF0000"/>
              </w:rPr>
            </w:pPr>
            <w:r w:rsidRPr="00FF40AE">
              <w:t xml:space="preserve">Отклонения от </w:t>
            </w:r>
            <w:r w:rsidRPr="00FF40AE">
              <w:rPr>
                <w:b/>
              </w:rPr>
              <w:t>2016</w:t>
            </w:r>
            <w:r w:rsidRPr="00FF40AE">
              <w:t xml:space="preserve"> года</w:t>
            </w:r>
          </w:p>
        </w:tc>
      </w:tr>
      <w:tr w:rsidR="00DA3239" w:rsidRPr="007B1E7F" w:rsidTr="00DA3239">
        <w:trPr>
          <w:trHeight w:val="33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3239" w:rsidRPr="007B1E7F" w:rsidRDefault="00DA3239" w:rsidP="00FD18FC">
            <w:pPr>
              <w:rPr>
                <w:b/>
              </w:rPr>
            </w:pPr>
            <w:r w:rsidRPr="007B1E7F"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Default="00DA3239" w:rsidP="00FD18F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0176D1" w:rsidRDefault="00DA3239" w:rsidP="00FD18F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176D1">
              <w:rPr>
                <w:rFonts w:ascii="Times New Roman" w:hAnsi="Times New Roman" w:cs="Times New Roman"/>
                <w:b/>
                <w:i/>
              </w:rPr>
              <w:t>34618,9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Default="00DA3239" w:rsidP="00FD18FC"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28197,7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FD18FC" w:rsidRDefault="00DA3239" w:rsidP="00FD18F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A3239" w:rsidRPr="00FD18FC" w:rsidRDefault="00DA3239" w:rsidP="00FD18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FD18FC">
              <w:rPr>
                <w:b/>
                <w:bCs/>
                <w:sz w:val="20"/>
                <w:szCs w:val="20"/>
              </w:rPr>
              <w:t>26782,0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Default="00DA3239" w:rsidP="00FD18F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  <w:p w:rsidR="00F269B8" w:rsidRPr="00FD18FC" w:rsidRDefault="00F269B8" w:rsidP="00FD18F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269B8">
              <w:rPr>
                <w:b/>
                <w:bCs/>
                <w:sz w:val="20"/>
                <w:szCs w:val="20"/>
              </w:rPr>
              <w:t>26697,0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A3239" w:rsidRPr="00FD18FC" w:rsidRDefault="00DA3239" w:rsidP="00FD18F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  <w:p w:rsidR="00DA3239" w:rsidRPr="00FD18FC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FD18FC">
              <w:rPr>
                <w:b/>
                <w:bCs/>
                <w:sz w:val="20"/>
                <w:szCs w:val="20"/>
              </w:rPr>
              <w:t>22997,2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FD18FC" w:rsidRDefault="00DA3239" w:rsidP="00FD18F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A3239" w:rsidRPr="00FD18FC" w:rsidRDefault="00DA3239" w:rsidP="00FD18FC">
            <w:pPr>
              <w:jc w:val="right"/>
              <w:rPr>
                <w:b/>
                <w:bCs/>
                <w:sz w:val="20"/>
                <w:szCs w:val="20"/>
              </w:rPr>
            </w:pPr>
            <w:r w:rsidRPr="00FD18FC">
              <w:rPr>
                <w:b/>
                <w:bCs/>
                <w:sz w:val="20"/>
                <w:szCs w:val="20"/>
              </w:rPr>
              <w:t>23162,6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FD18FC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DA3239" w:rsidRPr="00FD18FC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FD18FC">
              <w:rPr>
                <w:b/>
                <w:sz w:val="20"/>
                <w:szCs w:val="20"/>
              </w:rPr>
              <w:t xml:space="preserve">-3619,4 </w:t>
            </w:r>
            <w:r w:rsidRPr="00FD18FC">
              <w:rPr>
                <w:b/>
                <w:color w:val="FF0000"/>
                <w:sz w:val="20"/>
                <w:szCs w:val="20"/>
              </w:rPr>
              <w:t>в</w:t>
            </w:r>
          </w:p>
        </w:tc>
      </w:tr>
      <w:tr w:rsidR="00DA3239" w:rsidRPr="007B1E7F" w:rsidTr="00DA3239">
        <w:trPr>
          <w:trHeight w:val="33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</w:rPr>
            </w:pPr>
            <w:r w:rsidRPr="007B1E7F">
              <w:rPr>
                <w:b/>
              </w:rPr>
              <w:t xml:space="preserve">В т ч налоговые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Default="00DA3239" w:rsidP="00FD18F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0176D1" w:rsidRDefault="00DA3239" w:rsidP="00FD18F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176D1">
              <w:rPr>
                <w:rFonts w:ascii="Times New Roman" w:hAnsi="Times New Roman" w:cs="Times New Roman"/>
                <w:b/>
                <w:i/>
              </w:rPr>
              <w:t>23396,7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8E3D25" w:rsidRDefault="00DA3239" w:rsidP="00FD18F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18300,3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FD18FC" w:rsidRDefault="00DA3239" w:rsidP="00FD18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FD18FC">
              <w:rPr>
                <w:b/>
                <w:bCs/>
                <w:sz w:val="20"/>
                <w:szCs w:val="20"/>
              </w:rPr>
              <w:t>22080,4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FD18FC" w:rsidRDefault="00F269B8" w:rsidP="00FD18F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FD18FC" w:rsidRDefault="00DA3239" w:rsidP="00FD18F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18FC">
              <w:rPr>
                <w:b/>
                <w:bCs/>
                <w:i/>
                <w:sz w:val="20"/>
                <w:szCs w:val="20"/>
              </w:rPr>
              <w:t>17772,2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FD18FC" w:rsidRDefault="00DA3239" w:rsidP="00FD18FC">
            <w:pPr>
              <w:jc w:val="right"/>
              <w:rPr>
                <w:b/>
                <w:bCs/>
                <w:sz w:val="20"/>
                <w:szCs w:val="20"/>
              </w:rPr>
            </w:pPr>
            <w:r w:rsidRPr="00FD18FC">
              <w:rPr>
                <w:b/>
                <w:bCs/>
                <w:sz w:val="20"/>
                <w:szCs w:val="20"/>
              </w:rPr>
              <w:t>17946,1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FD18FC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FD18FC">
              <w:rPr>
                <w:b/>
                <w:sz w:val="20"/>
                <w:szCs w:val="20"/>
              </w:rPr>
              <w:t>-4134,3</w:t>
            </w:r>
            <w:r w:rsidRPr="00FD18FC">
              <w:rPr>
                <w:b/>
                <w:color w:val="FF0000"/>
                <w:sz w:val="20"/>
                <w:szCs w:val="20"/>
              </w:rPr>
              <w:t xml:space="preserve"> в</w:t>
            </w:r>
          </w:p>
        </w:tc>
      </w:tr>
      <w:tr w:rsidR="00DA3239" w:rsidRPr="007B1E7F" w:rsidTr="00DA3239">
        <w:trPr>
          <w:trHeight w:val="33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>
              <w:t>НДФЛ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eastAsia="en-US"/>
              </w:rPr>
              <w:t>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176D1" w:rsidRDefault="00DA3239" w:rsidP="00FD18F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7224,5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C0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6936,7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6826,3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-110,4</w:t>
            </w:r>
          </w:p>
        </w:tc>
      </w:tr>
      <w:tr w:rsidR="00DA3239" w:rsidRPr="007B1E7F" w:rsidTr="00DA3239">
        <w:trPr>
          <w:trHeight w:val="33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lastRenderedPageBreak/>
              <w:t xml:space="preserve">Налог на имущество </w:t>
            </w:r>
            <w:proofErr w:type="spellStart"/>
            <w:r w:rsidRPr="007B1E7F">
              <w:t>физ</w:t>
            </w:r>
            <w:proofErr w:type="spellEnd"/>
            <w:r w:rsidRPr="007B1E7F">
              <w:t xml:space="preserve">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eastAsia="en-US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sz w:val="20"/>
                <w:szCs w:val="20"/>
              </w:rPr>
            </w:pPr>
            <w:r w:rsidRPr="000176D1">
              <w:rPr>
                <w:bCs/>
              </w:rPr>
              <w:t>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475,3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C0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764,9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-100,6</w:t>
            </w:r>
          </w:p>
        </w:tc>
      </w:tr>
      <w:tr w:rsidR="00DA3239" w:rsidRPr="007B1E7F" w:rsidTr="00DA3239">
        <w:trPr>
          <w:trHeight w:val="33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 xml:space="preserve">Акцизы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0176D1">
              <w:rPr>
                <w:bCs/>
              </w:rPr>
              <w:t>2047,2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1942,3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3049,3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2479,1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-570,2</w:t>
            </w:r>
          </w:p>
        </w:tc>
      </w:tr>
      <w:tr w:rsidR="00DA3239" w:rsidRPr="007B1E7F" w:rsidTr="00DA3239">
        <w:trPr>
          <w:trHeight w:val="33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0D7760" w:rsidRDefault="00DA3239" w:rsidP="00C7596B">
            <w:pPr>
              <w:rPr>
                <w:i/>
              </w:rPr>
            </w:pPr>
            <w:r w:rsidRPr="000D7760">
              <w:rPr>
                <w:i/>
              </w:rPr>
              <w:t>Земельный налог всего</w:t>
            </w:r>
            <w:proofErr w:type="gramStart"/>
            <w:r w:rsidRPr="000D7760">
              <w:rPr>
                <w:i/>
              </w:rPr>
              <w:t xml:space="preserve"> :,</w:t>
            </w:r>
            <w:proofErr w:type="gramEnd"/>
            <w:r w:rsidRPr="000D7760">
              <w:rPr>
                <w:i/>
              </w:rPr>
              <w:t xml:space="preserve"> в т 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0D7760" w:rsidRDefault="00DA3239" w:rsidP="00C7596B">
            <w:pPr>
              <w:jc w:val="right"/>
              <w:rPr>
                <w:i/>
                <w:iCs/>
                <w:sz w:val="20"/>
                <w:szCs w:val="20"/>
              </w:rPr>
            </w:pPr>
            <w:r w:rsidRPr="000D7760">
              <w:rPr>
                <w:bCs/>
                <w:i/>
                <w:sz w:val="18"/>
                <w:szCs w:val="18"/>
                <w:lang w:eastAsia="en-US"/>
              </w:rPr>
              <w:t>10990,1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D7760" w:rsidRDefault="00DA3239" w:rsidP="00C7596B">
            <w:pPr>
              <w:jc w:val="right"/>
              <w:rPr>
                <w:i/>
                <w:iCs/>
                <w:sz w:val="20"/>
                <w:szCs w:val="20"/>
              </w:rPr>
            </w:pPr>
            <w:r w:rsidRPr="000D7760">
              <w:rPr>
                <w:bCs/>
                <w:i/>
              </w:rPr>
              <w:t>13705,0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D7760" w:rsidRDefault="00DA3239" w:rsidP="00C7596B">
            <w:pPr>
              <w:jc w:val="right"/>
              <w:rPr>
                <w:i/>
                <w:iCs/>
                <w:sz w:val="20"/>
                <w:szCs w:val="20"/>
              </w:rPr>
            </w:pPr>
            <w:r w:rsidRPr="000D7760">
              <w:rPr>
                <w:bCs/>
                <w:i/>
                <w:sz w:val="20"/>
                <w:szCs w:val="20"/>
              </w:rPr>
              <w:t>8569,0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D7760" w:rsidRDefault="00DA3239" w:rsidP="00C7596B">
            <w:pPr>
              <w:jc w:val="right"/>
              <w:rPr>
                <w:bCs/>
                <w:i/>
                <w:sz w:val="20"/>
                <w:szCs w:val="20"/>
              </w:rPr>
            </w:pPr>
            <w:r w:rsidRPr="000D7760">
              <w:rPr>
                <w:bCs/>
                <w:i/>
                <w:sz w:val="20"/>
                <w:szCs w:val="20"/>
              </w:rPr>
              <w:t>11324,3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D7760" w:rsidRDefault="00DA3239" w:rsidP="00C7596B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0D7760" w:rsidRDefault="00DA3239" w:rsidP="00C7596B">
            <w:pPr>
              <w:jc w:val="right"/>
              <w:rPr>
                <w:bCs/>
                <w:i/>
                <w:sz w:val="20"/>
                <w:szCs w:val="20"/>
              </w:rPr>
            </w:pPr>
            <w:r w:rsidRPr="000D7760">
              <w:rPr>
                <w:bCs/>
                <w:i/>
                <w:sz w:val="20"/>
                <w:szCs w:val="20"/>
              </w:rPr>
              <w:t>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0D7760" w:rsidRDefault="00DA3239" w:rsidP="00C7596B">
            <w:pPr>
              <w:jc w:val="right"/>
              <w:rPr>
                <w:bCs/>
                <w:i/>
                <w:sz w:val="20"/>
                <w:szCs w:val="20"/>
              </w:rPr>
            </w:pPr>
            <w:r w:rsidRPr="000D7760">
              <w:rPr>
                <w:bCs/>
                <w:i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0D7760" w:rsidRDefault="00DA3239" w:rsidP="00C75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-3365,5</w:t>
            </w:r>
          </w:p>
        </w:tc>
      </w:tr>
      <w:tr w:rsidR="00DA3239" w:rsidRPr="007B1E7F" w:rsidTr="00DA3239">
        <w:trPr>
          <w:trHeight w:val="18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39" w:rsidRPr="007B1E7F" w:rsidRDefault="00DA3239" w:rsidP="00FD18FC">
            <w:r w:rsidRPr="007B1E7F">
              <w:t>Земельный налог</w:t>
            </w:r>
            <w:r>
              <w:t xml:space="preserve"> с </w:t>
            </w:r>
            <w:proofErr w:type="spellStart"/>
            <w:r>
              <w:t>организ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10982,5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6448,0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-4534,5</w:t>
            </w:r>
          </w:p>
        </w:tc>
      </w:tr>
      <w:tr w:rsidR="00DA3239" w:rsidRPr="007B1E7F" w:rsidTr="00DA3239">
        <w:trPr>
          <w:trHeight w:val="18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>Земельный налог</w:t>
            </w:r>
            <w:r>
              <w:t xml:space="preserve"> с физлиц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254310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254310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341,8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1510,8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+1169,0</w:t>
            </w:r>
          </w:p>
        </w:tc>
      </w:tr>
      <w:tr w:rsidR="00DA3239" w:rsidRPr="007B1E7F" w:rsidTr="00DA3239">
        <w:trPr>
          <w:trHeight w:val="18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 xml:space="preserve">Единый сельхозналог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6627A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0176D1">
              <w:rPr>
                <w:bCs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color w:val="FF0000"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+11,1</w:t>
            </w:r>
          </w:p>
        </w:tc>
      </w:tr>
      <w:tr w:rsidR="00DA3239" w:rsidRPr="007B1E7F" w:rsidTr="00DA3239">
        <w:trPr>
          <w:trHeight w:val="18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8E3D2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8E3D2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-0,9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+0,9</w:t>
            </w:r>
          </w:p>
        </w:tc>
      </w:tr>
      <w:tr w:rsidR="00DA3239" w:rsidRPr="007B1E7F" w:rsidTr="00DA3239">
        <w:trPr>
          <w:trHeight w:val="20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39" w:rsidRPr="007B1E7F" w:rsidRDefault="00DA3239" w:rsidP="00FD18FC">
            <w:r w:rsidRPr="007B1E7F">
              <w:t>Госпошлина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7B1E7F" w:rsidRDefault="00DA3239" w:rsidP="00FD18F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B1E7F" w:rsidRDefault="00DA3239" w:rsidP="00FD18FC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color w:val="FF0000"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+0,4</w:t>
            </w:r>
          </w:p>
        </w:tc>
      </w:tr>
      <w:tr w:rsidR="00DA3239" w:rsidRPr="007B1E7F" w:rsidTr="00DA3239">
        <w:trPr>
          <w:trHeight w:val="20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</w:rPr>
            </w:pPr>
            <w:r w:rsidRPr="007B1E7F">
              <w:rPr>
                <w:b/>
              </w:rPr>
              <w:t xml:space="preserve">Неналоговые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8E3D25" w:rsidRDefault="00DA3239" w:rsidP="00FD18F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8E3D25" w:rsidRDefault="00DA3239" w:rsidP="00FD18FC">
            <w:pPr>
              <w:jc w:val="right"/>
              <w:rPr>
                <w:b/>
                <w:bCs/>
                <w:iCs/>
              </w:rPr>
            </w:pPr>
            <w:r w:rsidRPr="000176D1">
              <w:rPr>
                <w:b/>
                <w:bCs/>
              </w:rPr>
              <w:t>11222,2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96675">
              <w:rPr>
                <w:b/>
                <w:bCs/>
                <w:sz w:val="20"/>
                <w:szCs w:val="20"/>
              </w:rPr>
              <w:t>9897,4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bCs/>
                <w:iCs/>
                <w:sz w:val="20"/>
                <w:szCs w:val="20"/>
              </w:rPr>
              <w:t>4701,6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bCs/>
                <w:sz w:val="20"/>
                <w:szCs w:val="20"/>
              </w:rPr>
            </w:pPr>
            <w:r w:rsidRPr="00796675">
              <w:rPr>
                <w:b/>
                <w:bCs/>
                <w:sz w:val="20"/>
                <w:szCs w:val="20"/>
              </w:rPr>
              <w:t>5225,0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96675">
              <w:rPr>
                <w:b/>
                <w:bCs/>
                <w:iCs/>
                <w:sz w:val="20"/>
                <w:szCs w:val="20"/>
              </w:rPr>
              <w:t>5216,5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rPr>
                <w:b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 xml:space="preserve">   +514,9</w:t>
            </w:r>
            <w:r w:rsidRPr="00796675">
              <w:rPr>
                <w:b/>
                <w:color w:val="FF0000"/>
                <w:sz w:val="20"/>
                <w:szCs w:val="20"/>
              </w:rPr>
              <w:t xml:space="preserve"> в</w:t>
            </w:r>
          </w:p>
        </w:tc>
      </w:tr>
      <w:tr w:rsidR="00DA3239" w:rsidRPr="007B1E7F" w:rsidTr="00DA3239">
        <w:trPr>
          <w:trHeight w:val="20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  <w:i/>
              </w:rPr>
            </w:pPr>
            <w:r w:rsidRPr="007B1E7F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995C83" w:rsidRDefault="00DA3239" w:rsidP="00FD18F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995C83" w:rsidRDefault="00DA3239" w:rsidP="00FD18F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i/>
                <w:sz w:val="20"/>
                <w:szCs w:val="20"/>
              </w:rPr>
            </w:pPr>
            <w:r w:rsidRPr="00796675">
              <w:rPr>
                <w:b/>
                <w:i/>
                <w:sz w:val="20"/>
                <w:szCs w:val="20"/>
              </w:rPr>
              <w:t>4407,4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i/>
                <w:color w:val="C00000"/>
                <w:sz w:val="20"/>
                <w:szCs w:val="20"/>
              </w:rPr>
            </w:pPr>
            <w:r w:rsidRPr="00796675">
              <w:rPr>
                <w:b/>
                <w:i/>
                <w:sz w:val="20"/>
                <w:szCs w:val="20"/>
              </w:rPr>
              <w:t>4082,7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F269B8" w:rsidP="00FD18F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96675">
              <w:rPr>
                <w:b/>
                <w:bCs/>
                <w:i/>
                <w:sz w:val="20"/>
                <w:szCs w:val="20"/>
              </w:rPr>
              <w:t>4660,3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i/>
                <w:sz w:val="20"/>
                <w:szCs w:val="20"/>
              </w:rPr>
            </w:pPr>
            <w:r w:rsidRPr="00796675">
              <w:rPr>
                <w:b/>
                <w:i/>
                <w:sz w:val="20"/>
                <w:szCs w:val="20"/>
              </w:rPr>
              <w:t>4565,9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+483,2</w:t>
            </w:r>
            <w:r w:rsidRPr="00796675">
              <w:rPr>
                <w:b/>
                <w:color w:val="FF0000"/>
                <w:sz w:val="20"/>
                <w:szCs w:val="20"/>
              </w:rPr>
              <w:t xml:space="preserve"> в</w:t>
            </w:r>
          </w:p>
        </w:tc>
      </w:tr>
      <w:tr w:rsidR="00DA3239" w:rsidRPr="007B1E7F" w:rsidTr="00DA3239">
        <w:trPr>
          <w:trHeight w:val="22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39" w:rsidRPr="007B1E7F" w:rsidRDefault="00DA3239" w:rsidP="00FD18FC">
            <w:r w:rsidRPr="007B1E7F">
              <w:t xml:space="preserve">Аренда земли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Default="00DA3239" w:rsidP="00FD18F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176D1" w:rsidRDefault="00DA3239" w:rsidP="00FD18F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4031,6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4077,7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C0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2710,1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3325,3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3201,4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+491,3</w:t>
            </w:r>
          </w:p>
        </w:tc>
      </w:tr>
      <w:tr w:rsidR="00DA3239" w:rsidRPr="007B1E7F" w:rsidTr="00DA3239">
        <w:trPr>
          <w:trHeight w:val="23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39" w:rsidRPr="007B1E7F" w:rsidRDefault="00DA3239" w:rsidP="00FD18FC">
            <w:r w:rsidRPr="007B1E7F">
              <w:t>Аренда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Default="00DA3239" w:rsidP="00FD18F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176D1" w:rsidRDefault="00DA3239" w:rsidP="00FD18F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359,1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+78,0</w:t>
            </w:r>
          </w:p>
        </w:tc>
      </w:tr>
      <w:tr w:rsidR="00DA3239" w:rsidRPr="007B1E7F" w:rsidTr="00DA3239">
        <w:trPr>
          <w:trHeight w:val="25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 xml:space="preserve">Плата по </w:t>
            </w:r>
            <w:proofErr w:type="spellStart"/>
            <w:r w:rsidRPr="007B1E7F">
              <w:t>соц</w:t>
            </w:r>
            <w:proofErr w:type="spellEnd"/>
            <w:r w:rsidRPr="007B1E7F">
              <w:t xml:space="preserve"> найму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995C83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995C83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621,4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b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-86,1</w:t>
            </w:r>
          </w:p>
        </w:tc>
      </w:tr>
      <w:tr w:rsidR="00DA3239" w:rsidRPr="007B1E7F" w:rsidTr="00DA3239">
        <w:trPr>
          <w:trHeight w:val="25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  <w:i/>
              </w:rPr>
            </w:pPr>
            <w:r w:rsidRPr="007B1E7F">
              <w:rPr>
                <w:b/>
                <w:i/>
              </w:rPr>
              <w:t xml:space="preserve">Доходы от </w:t>
            </w:r>
            <w:proofErr w:type="gramStart"/>
            <w:r w:rsidRPr="007B1E7F">
              <w:rPr>
                <w:b/>
                <w:i/>
              </w:rPr>
              <w:t>продажи  имущества</w:t>
            </w:r>
            <w:proofErr w:type="gramEnd"/>
            <w:r w:rsidRPr="007B1E7F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995C83" w:rsidRDefault="00DA3239" w:rsidP="00FD18FC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995C83" w:rsidRDefault="00DA3239" w:rsidP="00FD18FC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4956,6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796675">
              <w:rPr>
                <w:b/>
                <w:i/>
                <w:iCs/>
                <w:sz w:val="20"/>
                <w:szCs w:val="20"/>
              </w:rPr>
              <w:t>4754,5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796675">
              <w:rPr>
                <w:b/>
                <w:i/>
                <w:iCs/>
                <w:sz w:val="20"/>
                <w:szCs w:val="20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F269B8" w:rsidP="00FD18FC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796675">
              <w:rPr>
                <w:b/>
                <w:i/>
                <w:iCs/>
                <w:sz w:val="20"/>
                <w:szCs w:val="20"/>
              </w:rPr>
              <w:t>474,7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796675">
              <w:rPr>
                <w:b/>
                <w:i/>
                <w:iCs/>
                <w:sz w:val="20"/>
                <w:szCs w:val="20"/>
              </w:rPr>
              <w:t>439,3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796675">
              <w:rPr>
                <w:b/>
                <w:i/>
                <w:sz w:val="20"/>
                <w:szCs w:val="20"/>
              </w:rPr>
              <w:t>+103,3</w:t>
            </w:r>
            <w:r w:rsidRPr="00796675">
              <w:rPr>
                <w:b/>
                <w:color w:val="FF0000"/>
                <w:sz w:val="20"/>
                <w:szCs w:val="20"/>
              </w:rPr>
              <w:t xml:space="preserve"> в</w:t>
            </w:r>
          </w:p>
        </w:tc>
      </w:tr>
      <w:tr w:rsidR="00DA3239" w:rsidRPr="007B1E7F" w:rsidTr="00DA3239">
        <w:trPr>
          <w:trHeight w:val="30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>Продажа земли</w:t>
            </w:r>
            <w:r>
              <w:t xml:space="preserve"> (</w:t>
            </w:r>
            <w:proofErr w:type="spellStart"/>
            <w:r>
              <w:t>собственн</w:t>
            </w:r>
            <w:proofErr w:type="spellEnd"/>
            <w:r>
              <w:t xml:space="preserve"> не </w:t>
            </w:r>
            <w:proofErr w:type="spellStart"/>
            <w:r>
              <w:t>разгранич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995C83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995C83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0176D1">
              <w:rPr>
                <w:bCs/>
              </w:rPr>
              <w:t>1215,6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275,5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437F4B" w:rsidP="00FD18F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-10,9</w:t>
            </w:r>
          </w:p>
        </w:tc>
      </w:tr>
      <w:tr w:rsidR="00DA3239" w:rsidRPr="007B1E7F" w:rsidTr="00DA3239">
        <w:trPr>
          <w:trHeight w:val="30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9" w:rsidRPr="007B1E7F" w:rsidRDefault="00DA3239" w:rsidP="00FD18FC">
            <w:r w:rsidRPr="007B1E7F">
              <w:t>Продажа земли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муницип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собственн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7B1E7F" w:rsidRDefault="00DA3239" w:rsidP="00FD18FC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B1E7F" w:rsidRDefault="00DA3239" w:rsidP="00FD18FC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/>
                <w:iCs/>
                <w:sz w:val="20"/>
                <w:szCs w:val="20"/>
              </w:rPr>
            </w:pPr>
            <w:r w:rsidRPr="00796675">
              <w:rPr>
                <w:i/>
                <w:iCs/>
                <w:sz w:val="20"/>
                <w:szCs w:val="20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+174,7</w:t>
            </w:r>
          </w:p>
        </w:tc>
      </w:tr>
      <w:tr w:rsidR="00DA3239" w:rsidRPr="007B1E7F" w:rsidTr="00DA3239">
        <w:trPr>
          <w:trHeight w:val="39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39" w:rsidRPr="007B1E7F" w:rsidRDefault="00DA3239" w:rsidP="00FD18FC">
            <w:r w:rsidRPr="007B1E7F">
              <w:t>Реализация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39" w:rsidRPr="00995C83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0176D1" w:rsidRDefault="00DA3239" w:rsidP="00FD18F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3741,0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bCs/>
                <w:sz w:val="20"/>
                <w:szCs w:val="20"/>
              </w:rPr>
              <w:t>3858,0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iCs/>
                <w:sz w:val="20"/>
                <w:szCs w:val="20"/>
              </w:rPr>
            </w:pPr>
            <w:r w:rsidRPr="0079667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39" w:rsidRPr="00796675" w:rsidRDefault="00DA3239" w:rsidP="00FD18FC">
            <w:pPr>
              <w:jc w:val="right"/>
              <w:rPr>
                <w:color w:val="FF0000"/>
                <w:sz w:val="20"/>
                <w:szCs w:val="20"/>
              </w:rPr>
            </w:pPr>
            <w:r w:rsidRPr="00796675">
              <w:rPr>
                <w:sz w:val="20"/>
                <w:szCs w:val="20"/>
              </w:rPr>
              <w:t>-60,5</w:t>
            </w:r>
          </w:p>
        </w:tc>
      </w:tr>
      <w:tr w:rsidR="00DA3239" w:rsidRPr="007B1E7F" w:rsidTr="00DA3239">
        <w:trPr>
          <w:trHeight w:val="26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</w:rPr>
            </w:pPr>
            <w:r w:rsidRPr="007B1E7F">
              <w:rPr>
                <w:b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FD18FC" w:rsidRDefault="00DA3239" w:rsidP="00FD18FC">
            <w:pPr>
              <w:jc w:val="right"/>
              <w:rPr>
                <w:b/>
              </w:rPr>
            </w:pPr>
            <w:r w:rsidRPr="00FD18FC">
              <w:rPr>
                <w:b/>
                <w:bCs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FD18FC" w:rsidRDefault="00DA3239" w:rsidP="00FD18FC">
            <w:pPr>
              <w:jc w:val="right"/>
              <w:rPr>
                <w:b/>
              </w:rPr>
            </w:pPr>
            <w:r w:rsidRPr="00FD18FC">
              <w:rPr>
                <w:b/>
                <w:bCs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437F4B" w:rsidP="00FD1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+15,4</w:t>
            </w:r>
          </w:p>
        </w:tc>
      </w:tr>
      <w:tr w:rsidR="00DA3239" w:rsidRPr="007B1E7F" w:rsidTr="00DA3239">
        <w:trPr>
          <w:trHeight w:val="26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</w:rPr>
            </w:pPr>
            <w:r>
              <w:rPr>
                <w:b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BE12F6" w:rsidRDefault="00DA3239" w:rsidP="00FD18FC">
            <w:pPr>
              <w:jc w:val="right"/>
              <w:rPr>
                <w:b/>
                <w:sz w:val="20"/>
                <w:szCs w:val="20"/>
              </w:rPr>
            </w:pPr>
            <w:r w:rsidRPr="00BE12F6">
              <w:rPr>
                <w:b/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BE12F6" w:rsidRDefault="00DA3239" w:rsidP="00FD18FC">
            <w:pPr>
              <w:jc w:val="right"/>
              <w:rPr>
                <w:b/>
                <w:sz w:val="20"/>
                <w:szCs w:val="20"/>
              </w:rPr>
            </w:pPr>
            <w:r w:rsidRPr="00BE12F6">
              <w:rPr>
                <w:b/>
                <w:sz w:val="20"/>
                <w:szCs w:val="20"/>
              </w:rPr>
              <w:t>+57,1</w:t>
            </w:r>
          </w:p>
        </w:tc>
      </w:tr>
      <w:tr w:rsidR="00DA3239" w:rsidRPr="007B1E7F" w:rsidTr="00DA3239">
        <w:trPr>
          <w:trHeight w:val="18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B1E7F" w:rsidRDefault="00DA3239" w:rsidP="00FD18FC">
            <w:pPr>
              <w:rPr>
                <w:b/>
              </w:rPr>
            </w:pPr>
            <w:r w:rsidRPr="007B1E7F">
              <w:rPr>
                <w:b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</w:rPr>
            </w:pPr>
            <w:r w:rsidRPr="00796675">
              <w:rPr>
                <w:b/>
                <w:bCs/>
                <w:sz w:val="18"/>
                <w:szCs w:val="18"/>
                <w:lang w:eastAsia="en-US"/>
              </w:rPr>
              <w:t>2592,9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FD18FC" w:rsidRDefault="00DA3239" w:rsidP="00FD18FC">
            <w:pPr>
              <w:jc w:val="right"/>
              <w:rPr>
                <w:b/>
              </w:rPr>
            </w:pPr>
            <w:r w:rsidRPr="00FD18FC">
              <w:rPr>
                <w:b/>
                <w:bCs/>
              </w:rPr>
              <w:t>1860,4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267,8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239" w:rsidRPr="00796675" w:rsidRDefault="00437F4B" w:rsidP="00FD1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A3239" w:rsidRPr="00796675" w:rsidRDefault="00DA3239" w:rsidP="00FD18F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6675">
              <w:rPr>
                <w:b/>
                <w:sz w:val="20"/>
                <w:szCs w:val="20"/>
              </w:rPr>
              <w:t>-144,1</w:t>
            </w:r>
          </w:p>
        </w:tc>
      </w:tr>
    </w:tbl>
    <w:p w:rsidR="004924E3" w:rsidRDefault="004924E3" w:rsidP="004924E3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580BFE" w:rsidRPr="007B1E7F" w:rsidRDefault="00580BFE" w:rsidP="004924E3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7A2897" w:rsidRPr="007A2897" w:rsidRDefault="0086255B" w:rsidP="002C405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A2897">
        <w:rPr>
          <w:i/>
          <w:sz w:val="28"/>
          <w:szCs w:val="28"/>
          <w:u w:val="single"/>
        </w:rPr>
        <w:t>Н</w:t>
      </w:r>
      <w:r w:rsidR="00245E8C" w:rsidRPr="007A2897">
        <w:rPr>
          <w:i/>
          <w:sz w:val="28"/>
          <w:szCs w:val="28"/>
          <w:u w:val="single"/>
        </w:rPr>
        <w:t xml:space="preserve">алоговые </w:t>
      </w:r>
      <w:r w:rsidR="00245E8C" w:rsidRPr="007A2897">
        <w:rPr>
          <w:i/>
          <w:sz w:val="28"/>
          <w:szCs w:val="28"/>
        </w:rPr>
        <w:t xml:space="preserve">доходы </w:t>
      </w:r>
    </w:p>
    <w:p w:rsidR="00785F60" w:rsidRDefault="00245E8C" w:rsidP="002C40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70A3">
        <w:rPr>
          <w:sz w:val="28"/>
          <w:szCs w:val="28"/>
        </w:rPr>
        <w:t>бюджета</w:t>
      </w:r>
      <w:proofErr w:type="gramEnd"/>
      <w:r w:rsidRPr="00A670A3">
        <w:rPr>
          <w:sz w:val="28"/>
          <w:szCs w:val="28"/>
        </w:rPr>
        <w:t xml:space="preserve"> </w:t>
      </w:r>
      <w:r w:rsidR="00CF52FD" w:rsidRPr="00A670A3">
        <w:rPr>
          <w:sz w:val="28"/>
          <w:szCs w:val="28"/>
        </w:rPr>
        <w:t xml:space="preserve">поселения, </w:t>
      </w:r>
      <w:r w:rsidRPr="00891049">
        <w:rPr>
          <w:sz w:val="28"/>
          <w:szCs w:val="28"/>
        </w:rPr>
        <w:t xml:space="preserve">состояли из </w:t>
      </w:r>
      <w:r w:rsidR="00891049" w:rsidRPr="00891049">
        <w:rPr>
          <w:sz w:val="28"/>
          <w:szCs w:val="28"/>
        </w:rPr>
        <w:t>6</w:t>
      </w:r>
      <w:r w:rsidRPr="00891049">
        <w:rPr>
          <w:sz w:val="28"/>
          <w:szCs w:val="28"/>
        </w:rPr>
        <w:t xml:space="preserve"> видов налогов и сборов</w:t>
      </w:r>
      <w:r w:rsidR="00C7596B">
        <w:rPr>
          <w:sz w:val="28"/>
          <w:szCs w:val="28"/>
        </w:rPr>
        <w:t xml:space="preserve"> в общей сумме 17946,1 </w:t>
      </w:r>
      <w:proofErr w:type="spellStart"/>
      <w:r w:rsidR="00C7596B">
        <w:rPr>
          <w:sz w:val="28"/>
          <w:szCs w:val="28"/>
        </w:rPr>
        <w:t>тыс.руб</w:t>
      </w:r>
      <w:proofErr w:type="spellEnd"/>
      <w:r w:rsidR="00C7596B">
        <w:rPr>
          <w:sz w:val="28"/>
          <w:szCs w:val="28"/>
        </w:rPr>
        <w:t>.</w:t>
      </w:r>
      <w:r w:rsidRPr="00891049">
        <w:rPr>
          <w:sz w:val="28"/>
          <w:szCs w:val="28"/>
        </w:rPr>
        <w:t>:</w:t>
      </w:r>
    </w:p>
    <w:p w:rsidR="00891049" w:rsidRDefault="00891049" w:rsidP="00891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</w:t>
      </w:r>
      <w:r w:rsidRPr="00A508B6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A508B6">
        <w:rPr>
          <w:sz w:val="28"/>
          <w:szCs w:val="28"/>
        </w:rPr>
        <w:t xml:space="preserve"> нал</w:t>
      </w:r>
      <w:r>
        <w:rPr>
          <w:sz w:val="28"/>
          <w:szCs w:val="28"/>
        </w:rPr>
        <w:t xml:space="preserve">оговых доходов в местный бюджет </w:t>
      </w:r>
      <w:proofErr w:type="gramStart"/>
      <w:r>
        <w:rPr>
          <w:sz w:val="28"/>
          <w:szCs w:val="28"/>
        </w:rPr>
        <w:t>являются</w:t>
      </w:r>
      <w:r w:rsidRPr="00A508B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D426C" w:rsidRDefault="00891049" w:rsidP="00AD426C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A2897">
        <w:rPr>
          <w:i/>
          <w:sz w:val="28"/>
          <w:szCs w:val="28"/>
        </w:rPr>
        <w:t>-</w:t>
      </w:r>
      <w:r w:rsidR="00245E8C" w:rsidRPr="007A2897">
        <w:rPr>
          <w:i/>
          <w:sz w:val="28"/>
          <w:szCs w:val="28"/>
        </w:rPr>
        <w:t>налог на доходы физических лиц (НДФЛ)</w:t>
      </w:r>
      <w:r w:rsidR="00A508B6" w:rsidRPr="007A2897">
        <w:rPr>
          <w:i/>
          <w:sz w:val="28"/>
          <w:szCs w:val="28"/>
        </w:rPr>
        <w:t xml:space="preserve"> -</w:t>
      </w:r>
      <w:r w:rsidR="00A508B6">
        <w:rPr>
          <w:b/>
          <w:i/>
          <w:sz w:val="28"/>
          <w:szCs w:val="28"/>
        </w:rPr>
        <w:t xml:space="preserve"> </w:t>
      </w:r>
      <w:r w:rsidR="00A508B6" w:rsidRPr="00A508B6">
        <w:rPr>
          <w:b/>
          <w:i/>
          <w:sz w:val="28"/>
          <w:szCs w:val="28"/>
        </w:rPr>
        <w:t>д</w:t>
      </w:r>
      <w:r w:rsidR="00A508B6" w:rsidRPr="00A508B6">
        <w:rPr>
          <w:sz w:val="28"/>
          <w:szCs w:val="28"/>
        </w:rPr>
        <w:t xml:space="preserve">оля </w:t>
      </w:r>
      <w:r w:rsidR="00A508B6" w:rsidRPr="00721E1A">
        <w:rPr>
          <w:sz w:val="28"/>
          <w:szCs w:val="28"/>
        </w:rPr>
        <w:t xml:space="preserve">в структуре </w:t>
      </w:r>
      <w:r w:rsidR="00C7596B" w:rsidRPr="00721E1A">
        <w:rPr>
          <w:sz w:val="28"/>
          <w:szCs w:val="28"/>
        </w:rPr>
        <w:t>налоговых</w:t>
      </w:r>
      <w:r w:rsidR="00A508B6" w:rsidRPr="00721E1A">
        <w:rPr>
          <w:sz w:val="28"/>
          <w:szCs w:val="28"/>
        </w:rPr>
        <w:t xml:space="preserve"> доходов 2017 года </w:t>
      </w:r>
      <w:r w:rsidR="00C7596B" w:rsidRPr="007A2897">
        <w:rPr>
          <w:sz w:val="28"/>
          <w:szCs w:val="28"/>
        </w:rPr>
        <w:t>-38</w:t>
      </w:r>
      <w:r w:rsidR="00A508B6" w:rsidRPr="007A2897">
        <w:rPr>
          <w:sz w:val="28"/>
          <w:szCs w:val="28"/>
        </w:rPr>
        <w:t xml:space="preserve"> </w:t>
      </w:r>
      <w:proofErr w:type="gramStart"/>
      <w:r w:rsidR="00A508B6" w:rsidRPr="007A2897">
        <w:rPr>
          <w:sz w:val="28"/>
          <w:szCs w:val="28"/>
        </w:rPr>
        <w:t>% .</w:t>
      </w:r>
      <w:proofErr w:type="gramEnd"/>
      <w:r w:rsidR="00A508B6" w:rsidRPr="00721E1A">
        <w:rPr>
          <w:sz w:val="28"/>
          <w:szCs w:val="28"/>
        </w:rPr>
        <w:t xml:space="preserve"> </w:t>
      </w:r>
      <w:r w:rsidR="00245E8C" w:rsidRPr="00891049">
        <w:rPr>
          <w:sz w:val="28"/>
          <w:szCs w:val="28"/>
        </w:rPr>
        <w:t xml:space="preserve"> </w:t>
      </w:r>
      <w:r w:rsidRPr="00891049">
        <w:rPr>
          <w:sz w:val="28"/>
          <w:szCs w:val="28"/>
        </w:rPr>
        <w:t>В</w:t>
      </w:r>
      <w:r w:rsidR="00D21E5E" w:rsidRPr="00A508B6">
        <w:rPr>
          <w:sz w:val="28"/>
          <w:szCs w:val="28"/>
        </w:rPr>
        <w:t xml:space="preserve"> динамике </w:t>
      </w:r>
      <w:r w:rsidR="00A508B6" w:rsidRPr="00A508B6">
        <w:rPr>
          <w:sz w:val="28"/>
          <w:szCs w:val="28"/>
        </w:rPr>
        <w:t>с</w:t>
      </w:r>
      <w:r w:rsidR="00D21E5E" w:rsidRPr="00A508B6">
        <w:rPr>
          <w:sz w:val="28"/>
          <w:szCs w:val="28"/>
        </w:rPr>
        <w:t xml:space="preserve"> 201</w:t>
      </w:r>
      <w:r w:rsidR="00A508B6" w:rsidRPr="00A508B6">
        <w:rPr>
          <w:sz w:val="28"/>
          <w:szCs w:val="28"/>
        </w:rPr>
        <w:t>4</w:t>
      </w:r>
      <w:r w:rsidR="00D21E5E" w:rsidRPr="00A508B6">
        <w:rPr>
          <w:sz w:val="28"/>
          <w:szCs w:val="28"/>
        </w:rPr>
        <w:t xml:space="preserve"> год</w:t>
      </w:r>
      <w:r w:rsidR="00A508B6" w:rsidRPr="00A508B6">
        <w:rPr>
          <w:sz w:val="28"/>
          <w:szCs w:val="28"/>
        </w:rPr>
        <w:t>а</w:t>
      </w:r>
      <w:r w:rsidR="00D21E5E" w:rsidRPr="00A508B6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 тенденция к снижению</w:t>
      </w:r>
      <w:r w:rsidR="00603572">
        <w:rPr>
          <w:sz w:val="28"/>
          <w:szCs w:val="28"/>
        </w:rPr>
        <w:t xml:space="preserve"> поступлений. По сравнению с 2014 годом снижение </w:t>
      </w:r>
      <w:proofErr w:type="gramStart"/>
      <w:r w:rsidR="00603572">
        <w:rPr>
          <w:sz w:val="28"/>
          <w:szCs w:val="28"/>
        </w:rPr>
        <w:t xml:space="preserve">составляет </w:t>
      </w:r>
      <w:r w:rsidR="00A508B6" w:rsidRPr="00A508B6">
        <w:rPr>
          <w:sz w:val="28"/>
          <w:szCs w:val="28"/>
        </w:rPr>
        <w:t xml:space="preserve"> 398</w:t>
      </w:r>
      <w:proofErr w:type="gramEnd"/>
      <w:r w:rsidR="00A508B6" w:rsidRPr="00A508B6">
        <w:rPr>
          <w:sz w:val="28"/>
          <w:szCs w:val="28"/>
        </w:rPr>
        <w:t xml:space="preserve">,2 </w:t>
      </w:r>
      <w:proofErr w:type="spellStart"/>
      <w:r w:rsidR="00A508B6" w:rsidRPr="00A508B6">
        <w:rPr>
          <w:sz w:val="28"/>
          <w:szCs w:val="28"/>
        </w:rPr>
        <w:t>тыс.руб</w:t>
      </w:r>
      <w:proofErr w:type="spellEnd"/>
      <w:r w:rsidR="00A508B6" w:rsidRPr="00A508B6">
        <w:rPr>
          <w:sz w:val="28"/>
          <w:szCs w:val="28"/>
        </w:rPr>
        <w:t>.</w:t>
      </w:r>
      <w:r w:rsidR="00046BE5">
        <w:rPr>
          <w:sz w:val="28"/>
          <w:szCs w:val="28"/>
        </w:rPr>
        <w:t>, или на 5,5%.</w:t>
      </w:r>
      <w:r w:rsidR="00C7596B">
        <w:rPr>
          <w:sz w:val="28"/>
          <w:szCs w:val="28"/>
        </w:rPr>
        <w:t xml:space="preserve"> </w:t>
      </w:r>
      <w:r w:rsidR="00A508B6" w:rsidRPr="00A508B6">
        <w:rPr>
          <w:sz w:val="28"/>
          <w:szCs w:val="28"/>
        </w:rPr>
        <w:t>(2014 г-</w:t>
      </w:r>
      <w:r w:rsidR="00A508B6" w:rsidRPr="00A508B6">
        <w:rPr>
          <w:bCs/>
          <w:sz w:val="28"/>
          <w:szCs w:val="28"/>
        </w:rPr>
        <w:t xml:space="preserve">7224,5 </w:t>
      </w:r>
      <w:proofErr w:type="spellStart"/>
      <w:r w:rsidR="00A508B6" w:rsidRPr="00A508B6">
        <w:rPr>
          <w:bCs/>
          <w:sz w:val="28"/>
          <w:szCs w:val="28"/>
        </w:rPr>
        <w:t>тыс.руб</w:t>
      </w:r>
      <w:proofErr w:type="spellEnd"/>
      <w:r w:rsidR="00A508B6" w:rsidRPr="00A508B6">
        <w:rPr>
          <w:bCs/>
          <w:sz w:val="28"/>
          <w:szCs w:val="28"/>
        </w:rPr>
        <w:t>., 2017 г-</w:t>
      </w:r>
      <w:r w:rsidR="00A508B6" w:rsidRPr="00A508B6">
        <w:rPr>
          <w:sz w:val="28"/>
          <w:szCs w:val="28"/>
        </w:rPr>
        <w:t xml:space="preserve">6826,3 </w:t>
      </w:r>
      <w:proofErr w:type="spellStart"/>
      <w:proofErr w:type="gramStart"/>
      <w:r w:rsidR="00A508B6" w:rsidRPr="00A508B6">
        <w:rPr>
          <w:sz w:val="28"/>
          <w:szCs w:val="28"/>
        </w:rPr>
        <w:t>тыс.руб</w:t>
      </w:r>
      <w:proofErr w:type="spellEnd"/>
      <w:r w:rsidR="00A508B6" w:rsidRPr="00A508B6">
        <w:rPr>
          <w:sz w:val="28"/>
          <w:szCs w:val="28"/>
        </w:rPr>
        <w:t xml:space="preserve"> )</w:t>
      </w:r>
      <w:proofErr w:type="gramEnd"/>
      <w:r w:rsidR="00A508B6" w:rsidRPr="00A508B6">
        <w:rPr>
          <w:sz w:val="28"/>
          <w:szCs w:val="28"/>
        </w:rPr>
        <w:t>.</w:t>
      </w:r>
      <w:r w:rsidR="00A508B6">
        <w:rPr>
          <w:sz w:val="28"/>
          <w:szCs w:val="28"/>
        </w:rPr>
        <w:t xml:space="preserve">  </w:t>
      </w:r>
      <w:r w:rsidR="00CC0316" w:rsidRPr="00D879F3">
        <w:rPr>
          <w:sz w:val="28"/>
          <w:szCs w:val="28"/>
        </w:rPr>
        <w:t>В сравнении с 201</w:t>
      </w:r>
      <w:r w:rsidR="00D879F3" w:rsidRPr="00D879F3">
        <w:rPr>
          <w:sz w:val="28"/>
          <w:szCs w:val="28"/>
        </w:rPr>
        <w:t>6</w:t>
      </w:r>
      <w:r w:rsidR="00CC0316" w:rsidRPr="00D879F3">
        <w:rPr>
          <w:sz w:val="28"/>
          <w:szCs w:val="28"/>
        </w:rPr>
        <w:t xml:space="preserve"> </w:t>
      </w:r>
      <w:proofErr w:type="gramStart"/>
      <w:r w:rsidR="00CC0316" w:rsidRPr="00D879F3">
        <w:rPr>
          <w:sz w:val="28"/>
          <w:szCs w:val="28"/>
        </w:rPr>
        <w:t>годом ,</w:t>
      </w:r>
      <w:proofErr w:type="gramEnd"/>
      <w:r w:rsidR="00CC0316" w:rsidRPr="00D879F3">
        <w:rPr>
          <w:sz w:val="28"/>
          <w:szCs w:val="28"/>
        </w:rPr>
        <w:t xml:space="preserve"> поступления снизились</w:t>
      </w:r>
      <w:r w:rsidR="007B720D" w:rsidRPr="00D879F3">
        <w:rPr>
          <w:sz w:val="28"/>
          <w:szCs w:val="28"/>
        </w:rPr>
        <w:t xml:space="preserve"> на </w:t>
      </w:r>
      <w:r w:rsidR="00D879F3" w:rsidRPr="00D879F3">
        <w:rPr>
          <w:sz w:val="28"/>
          <w:szCs w:val="28"/>
        </w:rPr>
        <w:t>110</w:t>
      </w:r>
      <w:r w:rsidR="007B720D" w:rsidRPr="00D879F3">
        <w:rPr>
          <w:sz w:val="28"/>
          <w:szCs w:val="28"/>
        </w:rPr>
        <w:t xml:space="preserve">,4 </w:t>
      </w:r>
      <w:proofErr w:type="spellStart"/>
      <w:r w:rsidR="007B720D" w:rsidRPr="00D879F3">
        <w:rPr>
          <w:sz w:val="28"/>
          <w:szCs w:val="28"/>
        </w:rPr>
        <w:t>тыс.руб</w:t>
      </w:r>
      <w:proofErr w:type="spellEnd"/>
      <w:r w:rsidR="007B720D" w:rsidRPr="00D879F3">
        <w:rPr>
          <w:sz w:val="28"/>
          <w:szCs w:val="28"/>
        </w:rPr>
        <w:t>.</w:t>
      </w:r>
      <w:r w:rsidR="00FE2E35">
        <w:rPr>
          <w:sz w:val="28"/>
          <w:szCs w:val="28"/>
        </w:rPr>
        <w:t xml:space="preserve"> или  </w:t>
      </w:r>
      <w:r w:rsidR="00046BE5">
        <w:rPr>
          <w:sz w:val="28"/>
          <w:szCs w:val="28"/>
        </w:rPr>
        <w:t>на</w:t>
      </w:r>
      <w:r w:rsidR="00FE2E35">
        <w:rPr>
          <w:sz w:val="28"/>
          <w:szCs w:val="28"/>
        </w:rPr>
        <w:t xml:space="preserve"> 1,6 %.</w:t>
      </w:r>
    </w:p>
    <w:p w:rsidR="00AD426C" w:rsidRDefault="00FE2E35" w:rsidP="0018272D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20D" w:rsidRPr="00D879F3">
        <w:rPr>
          <w:sz w:val="28"/>
          <w:szCs w:val="28"/>
        </w:rPr>
        <w:t xml:space="preserve"> </w:t>
      </w:r>
      <w:r w:rsidR="00CC0316" w:rsidRPr="00D879F3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="00CC0316" w:rsidRPr="00D879F3">
        <w:rPr>
          <w:sz w:val="28"/>
          <w:szCs w:val="28"/>
        </w:rPr>
        <w:t xml:space="preserve"> плательщик</w:t>
      </w:r>
      <w:r>
        <w:rPr>
          <w:sz w:val="28"/>
          <w:szCs w:val="28"/>
        </w:rPr>
        <w:t>ами</w:t>
      </w:r>
      <w:r w:rsidR="00CC0316" w:rsidRPr="00D879F3">
        <w:rPr>
          <w:sz w:val="28"/>
          <w:szCs w:val="28"/>
        </w:rPr>
        <w:t xml:space="preserve"> налога </w:t>
      </w:r>
      <w:proofErr w:type="gramStart"/>
      <w:r w:rsidR="00CC0316" w:rsidRPr="00D879F3">
        <w:rPr>
          <w:sz w:val="28"/>
          <w:szCs w:val="28"/>
        </w:rPr>
        <w:t>являются :</w:t>
      </w:r>
      <w:proofErr w:type="gramEnd"/>
      <w:r w:rsidR="00CC0316" w:rsidRPr="00D879F3">
        <w:rPr>
          <w:sz w:val="28"/>
          <w:szCs w:val="28"/>
        </w:rPr>
        <w:t xml:space="preserve"> </w:t>
      </w:r>
      <w:r w:rsidR="00CC0316" w:rsidRPr="00C03143">
        <w:rPr>
          <w:sz w:val="28"/>
          <w:szCs w:val="28"/>
        </w:rPr>
        <w:t>Санаторий им 50-летия Октября ЦБ РФ, ООО « Санаторий «Изумрудный»</w:t>
      </w:r>
      <w:r w:rsidR="00785F60" w:rsidRPr="00C03143">
        <w:rPr>
          <w:sz w:val="28"/>
          <w:szCs w:val="28"/>
        </w:rPr>
        <w:t>.</w:t>
      </w:r>
      <w:r w:rsidR="00AD426C">
        <w:rPr>
          <w:sz w:val="28"/>
          <w:szCs w:val="28"/>
        </w:rPr>
        <w:t xml:space="preserve"> Ф</w:t>
      </w:r>
      <w:r w:rsidR="000E671F">
        <w:rPr>
          <w:sz w:val="28"/>
          <w:szCs w:val="28"/>
        </w:rPr>
        <w:t>илиа</w:t>
      </w:r>
      <w:r w:rsidR="00AD426C">
        <w:rPr>
          <w:sz w:val="28"/>
          <w:szCs w:val="28"/>
        </w:rPr>
        <w:t xml:space="preserve">л «Примтеплоэнерго», филиал </w:t>
      </w:r>
      <w:proofErr w:type="gramStart"/>
      <w:r w:rsidR="00AD426C">
        <w:rPr>
          <w:sz w:val="28"/>
          <w:szCs w:val="28"/>
        </w:rPr>
        <w:t>« Санаторий</w:t>
      </w:r>
      <w:proofErr w:type="gramEnd"/>
      <w:r w:rsidR="00AD426C">
        <w:rPr>
          <w:sz w:val="28"/>
          <w:szCs w:val="28"/>
        </w:rPr>
        <w:t xml:space="preserve"> « </w:t>
      </w:r>
      <w:proofErr w:type="spellStart"/>
      <w:r w:rsidR="00AD426C">
        <w:rPr>
          <w:sz w:val="28"/>
          <w:szCs w:val="28"/>
        </w:rPr>
        <w:t>Шмаковский</w:t>
      </w:r>
      <w:proofErr w:type="spellEnd"/>
      <w:r w:rsidR="00AD426C">
        <w:rPr>
          <w:sz w:val="28"/>
          <w:szCs w:val="28"/>
        </w:rPr>
        <w:t>».</w:t>
      </w:r>
    </w:p>
    <w:p w:rsidR="00721E1A" w:rsidRPr="00824F13" w:rsidRDefault="00891049" w:rsidP="00BF7D6D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 w:val="28"/>
          <w:szCs w:val="28"/>
        </w:rPr>
      </w:pPr>
      <w:r w:rsidRPr="007A2897">
        <w:rPr>
          <w:sz w:val="28"/>
          <w:szCs w:val="28"/>
        </w:rPr>
        <w:t>-</w:t>
      </w:r>
      <w:r w:rsidRPr="007A2897">
        <w:rPr>
          <w:i/>
          <w:sz w:val="28"/>
          <w:szCs w:val="28"/>
        </w:rPr>
        <w:t xml:space="preserve"> земельный налог- </w:t>
      </w:r>
      <w:r w:rsidR="005F77C1" w:rsidRPr="007A2897">
        <w:rPr>
          <w:i/>
          <w:sz w:val="28"/>
          <w:szCs w:val="28"/>
        </w:rPr>
        <w:t xml:space="preserve">всего </w:t>
      </w:r>
      <w:r w:rsidR="00C7596B" w:rsidRPr="007A2897">
        <w:rPr>
          <w:bCs/>
          <w:sz w:val="28"/>
          <w:szCs w:val="28"/>
        </w:rPr>
        <w:t>7958,</w:t>
      </w:r>
      <w:r w:rsidR="00C7596B" w:rsidRPr="005F77C1">
        <w:rPr>
          <w:bCs/>
          <w:sz w:val="28"/>
          <w:szCs w:val="28"/>
        </w:rPr>
        <w:t xml:space="preserve">8 </w:t>
      </w:r>
      <w:proofErr w:type="spellStart"/>
      <w:r w:rsidR="00C7596B" w:rsidRPr="005F77C1">
        <w:rPr>
          <w:bCs/>
          <w:sz w:val="28"/>
          <w:szCs w:val="28"/>
        </w:rPr>
        <w:t>тыс.руб</w:t>
      </w:r>
      <w:proofErr w:type="spellEnd"/>
      <w:r w:rsidR="00C7596B" w:rsidRPr="005F77C1">
        <w:rPr>
          <w:bCs/>
          <w:sz w:val="28"/>
          <w:szCs w:val="28"/>
        </w:rPr>
        <w:t>.,</w:t>
      </w:r>
      <w:r w:rsidR="000F4071">
        <w:rPr>
          <w:bCs/>
          <w:sz w:val="28"/>
          <w:szCs w:val="28"/>
        </w:rPr>
        <w:t xml:space="preserve"> </w:t>
      </w:r>
      <w:r w:rsidR="000F4071" w:rsidRPr="000F4071">
        <w:rPr>
          <w:sz w:val="28"/>
          <w:szCs w:val="28"/>
        </w:rPr>
        <w:t>до</w:t>
      </w:r>
      <w:r w:rsidR="000F4071" w:rsidRPr="00A508B6">
        <w:rPr>
          <w:sz w:val="28"/>
          <w:szCs w:val="28"/>
        </w:rPr>
        <w:t xml:space="preserve">ля </w:t>
      </w:r>
      <w:r w:rsidR="000F4071" w:rsidRPr="00721E1A">
        <w:rPr>
          <w:sz w:val="28"/>
          <w:szCs w:val="28"/>
        </w:rPr>
        <w:t xml:space="preserve">в структуре налоговых доходов 2017 года </w:t>
      </w:r>
      <w:r w:rsidR="000F4071">
        <w:rPr>
          <w:sz w:val="28"/>
          <w:szCs w:val="28"/>
        </w:rPr>
        <w:t xml:space="preserve">– </w:t>
      </w:r>
      <w:r w:rsidR="000F4071" w:rsidRPr="007A2897">
        <w:rPr>
          <w:sz w:val="28"/>
          <w:szCs w:val="28"/>
        </w:rPr>
        <w:t>44,</w:t>
      </w:r>
      <w:proofErr w:type="gramStart"/>
      <w:r w:rsidR="000F4071" w:rsidRPr="007A2897">
        <w:rPr>
          <w:sz w:val="28"/>
          <w:szCs w:val="28"/>
        </w:rPr>
        <w:t>3  %</w:t>
      </w:r>
      <w:proofErr w:type="gramEnd"/>
      <w:r w:rsidR="00046BE5" w:rsidRPr="007A2897">
        <w:rPr>
          <w:sz w:val="28"/>
          <w:szCs w:val="28"/>
        </w:rPr>
        <w:t>,</w:t>
      </w:r>
      <w:r w:rsidR="00046BE5">
        <w:rPr>
          <w:b/>
          <w:sz w:val="28"/>
          <w:szCs w:val="28"/>
        </w:rPr>
        <w:t xml:space="preserve"> </w:t>
      </w:r>
      <w:r w:rsidR="000F4071" w:rsidRPr="00721E1A">
        <w:rPr>
          <w:sz w:val="28"/>
          <w:szCs w:val="28"/>
        </w:rPr>
        <w:t xml:space="preserve"> </w:t>
      </w:r>
      <w:r w:rsidR="00C7596B" w:rsidRPr="005F77C1">
        <w:rPr>
          <w:bCs/>
          <w:sz w:val="28"/>
          <w:szCs w:val="28"/>
        </w:rPr>
        <w:t xml:space="preserve"> </w:t>
      </w:r>
      <w:r w:rsidR="0018272D" w:rsidRPr="00824F13">
        <w:rPr>
          <w:rFonts w:eastAsia="Lucida Sans Unicode"/>
          <w:kern w:val="1"/>
          <w:sz w:val="28"/>
          <w:szCs w:val="28"/>
        </w:rPr>
        <w:t>В течение 2017 года в доходную часть бюджета поселения по земельному налогу решени</w:t>
      </w:r>
      <w:r w:rsidR="000333C2">
        <w:rPr>
          <w:rFonts w:eastAsia="Lucida Sans Unicode"/>
          <w:kern w:val="1"/>
          <w:sz w:val="28"/>
          <w:szCs w:val="28"/>
        </w:rPr>
        <w:t>е</w:t>
      </w:r>
      <w:r w:rsidR="0018272D" w:rsidRPr="00824F13">
        <w:rPr>
          <w:rFonts w:eastAsia="Lucida Sans Unicode"/>
          <w:kern w:val="1"/>
          <w:sz w:val="28"/>
          <w:szCs w:val="28"/>
        </w:rPr>
        <w:t>м от 2</w:t>
      </w:r>
      <w:r w:rsidR="00824F13" w:rsidRPr="00824F13">
        <w:rPr>
          <w:rFonts w:eastAsia="Lucida Sans Unicode"/>
          <w:kern w:val="1"/>
          <w:sz w:val="28"/>
          <w:szCs w:val="28"/>
        </w:rPr>
        <w:t>3</w:t>
      </w:r>
      <w:r w:rsidR="0018272D" w:rsidRPr="00824F13">
        <w:rPr>
          <w:rFonts w:eastAsia="Lucida Sans Unicode"/>
          <w:kern w:val="1"/>
          <w:sz w:val="28"/>
          <w:szCs w:val="28"/>
        </w:rPr>
        <w:t>.0</w:t>
      </w:r>
      <w:r w:rsidR="00824F13" w:rsidRPr="00824F13">
        <w:rPr>
          <w:rFonts w:eastAsia="Lucida Sans Unicode"/>
          <w:kern w:val="1"/>
          <w:sz w:val="28"/>
          <w:szCs w:val="28"/>
        </w:rPr>
        <w:t xml:space="preserve">6.2017 </w:t>
      </w:r>
      <w:r w:rsidR="0018272D" w:rsidRPr="00824F13">
        <w:rPr>
          <w:rFonts w:eastAsia="Lucida Sans Unicode"/>
          <w:kern w:val="1"/>
          <w:sz w:val="28"/>
          <w:szCs w:val="28"/>
        </w:rPr>
        <w:t xml:space="preserve"> № </w:t>
      </w:r>
      <w:r w:rsidR="00824F13" w:rsidRPr="00824F13">
        <w:rPr>
          <w:rFonts w:eastAsia="Lucida Sans Unicode"/>
          <w:kern w:val="1"/>
          <w:sz w:val="28"/>
          <w:szCs w:val="28"/>
        </w:rPr>
        <w:t>241</w:t>
      </w:r>
      <w:r w:rsidR="0018272D" w:rsidRPr="00824F13">
        <w:rPr>
          <w:rFonts w:eastAsia="Lucida Sans Unicode"/>
          <w:kern w:val="1"/>
          <w:sz w:val="28"/>
          <w:szCs w:val="28"/>
        </w:rPr>
        <w:t xml:space="preserve"> внесены изменения.</w:t>
      </w:r>
      <w:r w:rsidR="00824F13" w:rsidRPr="00824F13">
        <w:rPr>
          <w:bCs/>
          <w:sz w:val="28"/>
          <w:szCs w:val="28"/>
        </w:rPr>
        <w:t xml:space="preserve"> </w:t>
      </w:r>
      <w:proofErr w:type="spellStart"/>
      <w:r w:rsidR="00824F13" w:rsidRPr="00824F13">
        <w:rPr>
          <w:bCs/>
          <w:sz w:val="28"/>
          <w:szCs w:val="28"/>
        </w:rPr>
        <w:t>всвязи</w:t>
      </w:r>
      <w:proofErr w:type="spellEnd"/>
      <w:r w:rsidR="00824F13" w:rsidRPr="00824F13">
        <w:rPr>
          <w:bCs/>
          <w:sz w:val="28"/>
          <w:szCs w:val="28"/>
        </w:rPr>
        <w:t xml:space="preserve"> с изменением кадастровой стоимости земельного участка </w:t>
      </w:r>
      <w:r w:rsidR="00824F13" w:rsidRPr="00824F13">
        <w:rPr>
          <w:sz w:val="28"/>
          <w:szCs w:val="28"/>
        </w:rPr>
        <w:t xml:space="preserve">Санатория им 50-летия Октября ЦБ РФ в сторону </w:t>
      </w:r>
      <w:r w:rsidR="00824F13" w:rsidRPr="00824F13">
        <w:rPr>
          <w:bCs/>
          <w:sz w:val="28"/>
          <w:szCs w:val="28"/>
        </w:rPr>
        <w:t>уменьшения.</w:t>
      </w:r>
      <w:r w:rsidR="0018272D" w:rsidRPr="00824F13">
        <w:rPr>
          <w:rFonts w:eastAsia="Lucida Sans Unicode"/>
          <w:kern w:val="1"/>
          <w:sz w:val="28"/>
          <w:szCs w:val="28"/>
        </w:rPr>
        <w:t xml:space="preserve"> Фактическое поступление </w:t>
      </w:r>
      <w:r w:rsidR="00824F13" w:rsidRPr="00824F13">
        <w:rPr>
          <w:rFonts w:eastAsia="Lucida Sans Unicode"/>
          <w:kern w:val="1"/>
          <w:sz w:val="28"/>
          <w:szCs w:val="28"/>
        </w:rPr>
        <w:t xml:space="preserve">земельному налогу </w:t>
      </w:r>
      <w:r w:rsidR="0018272D" w:rsidRPr="00824F13">
        <w:rPr>
          <w:rFonts w:eastAsia="Lucida Sans Unicode"/>
          <w:kern w:val="1"/>
          <w:sz w:val="28"/>
          <w:szCs w:val="28"/>
        </w:rPr>
        <w:t>по сравнению с плановыми показателями первоначально утвержденного бюджета на 201</w:t>
      </w:r>
      <w:r w:rsidR="00824F13" w:rsidRPr="00824F13">
        <w:rPr>
          <w:rFonts w:eastAsia="Lucida Sans Unicode"/>
          <w:kern w:val="1"/>
          <w:sz w:val="28"/>
          <w:szCs w:val="28"/>
        </w:rPr>
        <w:t>7</w:t>
      </w:r>
      <w:r w:rsidR="0018272D" w:rsidRPr="00824F13">
        <w:rPr>
          <w:rFonts w:eastAsia="Lucida Sans Unicode"/>
          <w:kern w:val="1"/>
          <w:sz w:val="28"/>
          <w:szCs w:val="28"/>
        </w:rPr>
        <w:t xml:space="preserve"> год </w:t>
      </w:r>
      <w:r w:rsidR="00824F13" w:rsidRPr="00824F13">
        <w:rPr>
          <w:rFonts w:eastAsia="Lucida Sans Unicode"/>
          <w:kern w:val="1"/>
          <w:sz w:val="28"/>
          <w:szCs w:val="28"/>
        </w:rPr>
        <w:t>уменьшились</w:t>
      </w:r>
      <w:r w:rsidR="0018272D" w:rsidRPr="00824F13">
        <w:rPr>
          <w:rFonts w:eastAsia="Lucida Sans Unicode"/>
          <w:kern w:val="1"/>
          <w:sz w:val="28"/>
          <w:szCs w:val="28"/>
        </w:rPr>
        <w:t xml:space="preserve"> на </w:t>
      </w:r>
      <w:r w:rsidR="00824F13" w:rsidRPr="00824F13">
        <w:rPr>
          <w:rFonts w:eastAsia="Lucida Sans Unicode"/>
          <w:kern w:val="1"/>
          <w:sz w:val="28"/>
          <w:szCs w:val="28"/>
        </w:rPr>
        <w:t>3141,2</w:t>
      </w:r>
      <w:r w:rsidR="0018272D" w:rsidRPr="00824F13">
        <w:rPr>
          <w:rFonts w:eastAsia="Lucida Sans Unicode"/>
          <w:kern w:val="1"/>
          <w:sz w:val="28"/>
          <w:szCs w:val="28"/>
        </w:rPr>
        <w:t> тыс. руб.</w:t>
      </w:r>
      <w:r w:rsidR="000333C2" w:rsidRPr="000333C2">
        <w:rPr>
          <w:bCs/>
          <w:sz w:val="28"/>
          <w:szCs w:val="28"/>
        </w:rPr>
        <w:t xml:space="preserve"> </w:t>
      </w:r>
      <w:r w:rsidR="000333C2" w:rsidRPr="005F77C1">
        <w:rPr>
          <w:bCs/>
          <w:sz w:val="28"/>
          <w:szCs w:val="28"/>
        </w:rPr>
        <w:t xml:space="preserve">выполнение к </w:t>
      </w:r>
      <w:proofErr w:type="spellStart"/>
      <w:r w:rsidR="000333C2" w:rsidRPr="005F77C1">
        <w:rPr>
          <w:bCs/>
          <w:sz w:val="28"/>
          <w:szCs w:val="28"/>
        </w:rPr>
        <w:t>первональному</w:t>
      </w:r>
      <w:proofErr w:type="spellEnd"/>
      <w:r w:rsidR="000333C2" w:rsidRPr="005F77C1">
        <w:rPr>
          <w:bCs/>
          <w:sz w:val="28"/>
          <w:szCs w:val="28"/>
        </w:rPr>
        <w:t xml:space="preserve"> плану </w:t>
      </w:r>
      <w:r w:rsidR="000333C2">
        <w:rPr>
          <w:bCs/>
          <w:sz w:val="28"/>
          <w:szCs w:val="28"/>
        </w:rPr>
        <w:t>(</w:t>
      </w:r>
      <w:proofErr w:type="spellStart"/>
      <w:proofErr w:type="gramStart"/>
      <w:r w:rsidR="000333C2">
        <w:rPr>
          <w:bCs/>
          <w:sz w:val="28"/>
          <w:szCs w:val="28"/>
        </w:rPr>
        <w:t>реш</w:t>
      </w:r>
      <w:proofErr w:type="spellEnd"/>
      <w:r w:rsidR="000333C2" w:rsidRPr="000F4071">
        <w:rPr>
          <w:bCs/>
          <w:sz w:val="28"/>
          <w:szCs w:val="28"/>
        </w:rPr>
        <w:t>.№</w:t>
      </w:r>
      <w:proofErr w:type="gramEnd"/>
      <w:r w:rsidR="000333C2" w:rsidRPr="000F4071">
        <w:rPr>
          <w:bCs/>
          <w:sz w:val="28"/>
          <w:szCs w:val="28"/>
        </w:rPr>
        <w:t xml:space="preserve"> 152 - 11100,0 </w:t>
      </w:r>
      <w:proofErr w:type="spellStart"/>
      <w:r w:rsidR="000333C2" w:rsidRPr="000F4071">
        <w:rPr>
          <w:bCs/>
          <w:sz w:val="28"/>
          <w:szCs w:val="28"/>
        </w:rPr>
        <w:t>тыс.руб</w:t>
      </w:r>
      <w:proofErr w:type="spellEnd"/>
      <w:r w:rsidR="000333C2" w:rsidRPr="000F4071">
        <w:rPr>
          <w:bCs/>
          <w:sz w:val="28"/>
          <w:szCs w:val="28"/>
        </w:rPr>
        <w:t xml:space="preserve"> ) составляет 71,7 % .</w:t>
      </w:r>
    </w:p>
    <w:p w:rsidR="00891049" w:rsidRDefault="00721E1A" w:rsidP="00BF7D6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F4071">
        <w:rPr>
          <w:b/>
          <w:i/>
          <w:sz w:val="28"/>
          <w:szCs w:val="28"/>
        </w:rPr>
        <w:t xml:space="preserve"> </w:t>
      </w:r>
      <w:r w:rsidR="000F4071" w:rsidRPr="007A2897">
        <w:rPr>
          <w:i/>
          <w:sz w:val="28"/>
          <w:szCs w:val="28"/>
        </w:rPr>
        <w:t xml:space="preserve">- на остальные налоговые доходы приходится </w:t>
      </w:r>
      <w:r w:rsidR="001D704D" w:rsidRPr="007A2897">
        <w:rPr>
          <w:i/>
          <w:sz w:val="28"/>
          <w:szCs w:val="28"/>
        </w:rPr>
        <w:t>17,7 %</w:t>
      </w:r>
      <w:proofErr w:type="gramStart"/>
      <w:r w:rsidR="001D704D" w:rsidRPr="007A2897">
        <w:rPr>
          <w:i/>
          <w:sz w:val="28"/>
          <w:szCs w:val="28"/>
        </w:rPr>
        <w:t>,</w:t>
      </w:r>
      <w:r w:rsidR="001D704D">
        <w:rPr>
          <w:b/>
          <w:i/>
          <w:sz w:val="28"/>
          <w:szCs w:val="28"/>
        </w:rPr>
        <w:t xml:space="preserve"> </w:t>
      </w:r>
      <w:r w:rsidR="004F3234">
        <w:rPr>
          <w:b/>
          <w:i/>
          <w:sz w:val="28"/>
          <w:szCs w:val="28"/>
        </w:rPr>
        <w:t>.</w:t>
      </w:r>
      <w:proofErr w:type="gramEnd"/>
    </w:p>
    <w:p w:rsidR="004F3234" w:rsidRPr="004F3234" w:rsidRDefault="004F3234" w:rsidP="00BF7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снижение в сравнении с 2016 годом:</w:t>
      </w:r>
    </w:p>
    <w:p w:rsidR="00144C04" w:rsidRPr="001D704D" w:rsidRDefault="001D704D" w:rsidP="00BF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70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704D">
        <w:rPr>
          <w:sz w:val="28"/>
          <w:szCs w:val="28"/>
        </w:rPr>
        <w:t xml:space="preserve"> </w:t>
      </w:r>
      <w:r w:rsidR="00144C04" w:rsidRPr="001D704D">
        <w:rPr>
          <w:sz w:val="28"/>
          <w:szCs w:val="28"/>
        </w:rPr>
        <w:t>налог на имущество физических лиц</w:t>
      </w:r>
      <w:r w:rsidR="004F3234">
        <w:rPr>
          <w:sz w:val="28"/>
          <w:szCs w:val="28"/>
        </w:rPr>
        <w:t>-</w:t>
      </w:r>
      <w:r w:rsidRPr="001D704D">
        <w:rPr>
          <w:sz w:val="28"/>
          <w:szCs w:val="28"/>
        </w:rPr>
        <w:t xml:space="preserve"> </w:t>
      </w:r>
      <w:r w:rsidR="004F3234">
        <w:rPr>
          <w:sz w:val="28"/>
          <w:szCs w:val="28"/>
        </w:rPr>
        <w:t xml:space="preserve">на </w:t>
      </w:r>
      <w:r w:rsidR="00046BE5">
        <w:rPr>
          <w:sz w:val="28"/>
          <w:szCs w:val="28"/>
        </w:rPr>
        <w:t>13,2%</w:t>
      </w:r>
    </w:p>
    <w:p w:rsidR="00D879F3" w:rsidRDefault="001D704D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1D704D">
        <w:rPr>
          <w:b/>
          <w:i/>
          <w:sz w:val="28"/>
          <w:szCs w:val="28"/>
        </w:rPr>
        <w:t xml:space="preserve"> </w:t>
      </w:r>
      <w:r w:rsidRPr="001D704D">
        <w:rPr>
          <w:rFonts w:ascii="Times New Roman" w:hAnsi="Times New Roman" w:cs="Times New Roman"/>
          <w:sz w:val="28"/>
          <w:szCs w:val="28"/>
        </w:rPr>
        <w:t xml:space="preserve">акцизы на нефтепродукты </w:t>
      </w:r>
      <w:r w:rsidR="004F3234">
        <w:rPr>
          <w:rFonts w:ascii="Times New Roman" w:hAnsi="Times New Roman" w:cs="Times New Roman"/>
          <w:sz w:val="28"/>
          <w:szCs w:val="28"/>
        </w:rPr>
        <w:t>-</w:t>
      </w:r>
      <w:r w:rsidR="00046BE5">
        <w:rPr>
          <w:rFonts w:ascii="Times New Roman" w:hAnsi="Times New Roman" w:cs="Times New Roman"/>
          <w:sz w:val="28"/>
          <w:szCs w:val="28"/>
        </w:rPr>
        <w:t>на 18,7 %.</w:t>
      </w:r>
    </w:p>
    <w:p w:rsidR="004F3234" w:rsidRDefault="001D704D" w:rsidP="004F3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BA" w:rsidRPr="007A2897" w:rsidRDefault="001C5AD9" w:rsidP="004F323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897">
        <w:rPr>
          <w:rFonts w:ascii="Times New Roman" w:hAnsi="Times New Roman" w:cs="Times New Roman"/>
          <w:i/>
          <w:sz w:val="28"/>
          <w:szCs w:val="28"/>
          <w:u w:val="single"/>
        </w:rPr>
        <w:t>Неналоговые доходы</w:t>
      </w:r>
    </w:p>
    <w:p w:rsidR="001C5AD9" w:rsidRDefault="00AC3FBA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6511" w:rsidRPr="001C5AD9">
        <w:rPr>
          <w:rFonts w:ascii="Times New Roman" w:hAnsi="Times New Roman" w:cs="Times New Roman"/>
          <w:sz w:val="28"/>
          <w:szCs w:val="28"/>
        </w:rPr>
        <w:t xml:space="preserve">еналоговых доходов поступило на сумму </w:t>
      </w:r>
      <w:r w:rsidR="00386511" w:rsidRPr="001C5A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5216,5 </w:t>
      </w:r>
      <w:r w:rsidR="00386511" w:rsidRPr="001C5AD9">
        <w:rPr>
          <w:rFonts w:ascii="Times New Roman" w:hAnsi="Times New Roman" w:cs="Times New Roman"/>
          <w:sz w:val="28"/>
          <w:szCs w:val="28"/>
        </w:rPr>
        <w:t xml:space="preserve">тыс. руб. при годовых назначениях в размере </w:t>
      </w:r>
      <w:r w:rsidR="00386511" w:rsidRPr="001C5AD9">
        <w:rPr>
          <w:rFonts w:ascii="Times New Roman" w:hAnsi="Times New Roman" w:cs="Times New Roman"/>
          <w:b/>
          <w:bCs/>
          <w:sz w:val="28"/>
          <w:szCs w:val="28"/>
        </w:rPr>
        <w:t xml:space="preserve">5225,0 </w:t>
      </w:r>
      <w:r w:rsidR="00386511" w:rsidRPr="001C5AD9">
        <w:rPr>
          <w:rFonts w:ascii="Times New Roman" w:hAnsi="Times New Roman" w:cs="Times New Roman"/>
          <w:sz w:val="28"/>
          <w:szCs w:val="28"/>
        </w:rPr>
        <w:t xml:space="preserve">тыс. руб. или 99,8 %. </w:t>
      </w:r>
    </w:p>
    <w:p w:rsidR="008558BE" w:rsidRPr="008558BE" w:rsidRDefault="008558BE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58BE">
        <w:rPr>
          <w:rFonts w:ascii="Times New Roman" w:eastAsia="Lucida Sans Unicode" w:hAnsi="Times New Roman" w:cs="Times New Roman"/>
          <w:kern w:val="1"/>
          <w:sz w:val="28"/>
          <w:szCs w:val="28"/>
        </w:rPr>
        <w:t>Наибольший удельный вес в объеме неналоговых доходов составляют доходы получаемые в виде арен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дной платы за земельные участки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( 61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%).</w:t>
      </w:r>
    </w:p>
    <w:p w:rsidR="009F7D7C" w:rsidRDefault="009F7D7C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представлены следующими видами доходов:</w:t>
      </w:r>
    </w:p>
    <w:p w:rsidR="00245E8C" w:rsidRPr="0026137D" w:rsidRDefault="009F7D7C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58BE">
        <w:rPr>
          <w:rFonts w:ascii="Times New Roman" w:hAnsi="Times New Roman" w:cs="Times New Roman"/>
          <w:sz w:val="28"/>
          <w:szCs w:val="28"/>
        </w:rPr>
        <w:t>-</w:t>
      </w:r>
      <w:r w:rsidR="00386511" w:rsidRPr="008558BE">
        <w:rPr>
          <w:rFonts w:ascii="Times New Roman" w:hAnsi="Times New Roman" w:cs="Times New Roman"/>
          <w:sz w:val="28"/>
          <w:szCs w:val="28"/>
        </w:rPr>
        <w:t xml:space="preserve"> </w:t>
      </w:r>
      <w:r w:rsidR="004F08CA" w:rsidRPr="008558BE">
        <w:rPr>
          <w:rFonts w:ascii="Times New Roman" w:hAnsi="Times New Roman" w:cs="Times New Roman"/>
          <w:sz w:val="28"/>
          <w:szCs w:val="28"/>
        </w:rPr>
        <w:t xml:space="preserve">Доходы от использования муниципального </w:t>
      </w:r>
      <w:proofErr w:type="gramStart"/>
      <w:r w:rsidR="004F08CA" w:rsidRPr="008558BE">
        <w:rPr>
          <w:rFonts w:ascii="Times New Roman" w:hAnsi="Times New Roman" w:cs="Times New Roman"/>
          <w:sz w:val="28"/>
          <w:szCs w:val="28"/>
        </w:rPr>
        <w:t>имущества</w:t>
      </w:r>
      <w:r w:rsidR="004F08CA" w:rsidRPr="000C06DD">
        <w:rPr>
          <w:b/>
          <w:i/>
          <w:sz w:val="28"/>
          <w:szCs w:val="28"/>
        </w:rPr>
        <w:t xml:space="preserve"> </w:t>
      </w:r>
      <w:r w:rsidR="00E61159">
        <w:rPr>
          <w:b/>
          <w:i/>
          <w:sz w:val="28"/>
          <w:szCs w:val="28"/>
        </w:rPr>
        <w:t>,</w:t>
      </w:r>
      <w:proofErr w:type="gramEnd"/>
      <w:r w:rsidR="00E61159">
        <w:rPr>
          <w:b/>
          <w:i/>
          <w:sz w:val="28"/>
          <w:szCs w:val="28"/>
        </w:rPr>
        <w:t xml:space="preserve"> </w:t>
      </w:r>
      <w:r w:rsidR="00E61159" w:rsidRPr="0026137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6137D" w:rsidRPr="0026137D">
        <w:rPr>
          <w:rFonts w:ascii="Times New Roman" w:hAnsi="Times New Roman" w:cs="Times New Roman"/>
          <w:sz w:val="28"/>
          <w:szCs w:val="28"/>
        </w:rPr>
        <w:t>–</w:t>
      </w:r>
      <w:r w:rsidR="00E61159" w:rsidRPr="0026137D">
        <w:rPr>
          <w:rFonts w:ascii="Times New Roman" w:hAnsi="Times New Roman" w:cs="Times New Roman"/>
          <w:sz w:val="28"/>
          <w:szCs w:val="28"/>
        </w:rPr>
        <w:t xml:space="preserve"> </w:t>
      </w:r>
      <w:r w:rsidR="0026137D" w:rsidRPr="0026137D">
        <w:rPr>
          <w:rFonts w:ascii="Times New Roman" w:hAnsi="Times New Roman" w:cs="Times New Roman"/>
          <w:sz w:val="28"/>
          <w:szCs w:val="28"/>
        </w:rPr>
        <w:t xml:space="preserve">4565,9 </w:t>
      </w:r>
      <w:proofErr w:type="spellStart"/>
      <w:r w:rsidR="0026137D" w:rsidRPr="002613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6137D" w:rsidRPr="0026137D">
        <w:rPr>
          <w:rFonts w:ascii="Times New Roman" w:hAnsi="Times New Roman" w:cs="Times New Roman"/>
          <w:sz w:val="28"/>
          <w:szCs w:val="28"/>
        </w:rPr>
        <w:t xml:space="preserve">., в т ч </w:t>
      </w:r>
      <w:r w:rsidR="004F08CA" w:rsidRPr="0026137D">
        <w:rPr>
          <w:rFonts w:ascii="Times New Roman" w:hAnsi="Times New Roman" w:cs="Times New Roman"/>
          <w:sz w:val="28"/>
          <w:szCs w:val="28"/>
        </w:rPr>
        <w:t>:</w:t>
      </w:r>
    </w:p>
    <w:p w:rsidR="004F3234" w:rsidRPr="00E61159" w:rsidRDefault="00E61159" w:rsidP="00BF7D6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 w:rsidR="00245E8C" w:rsidRPr="008558BE">
        <w:rPr>
          <w:i/>
          <w:sz w:val="28"/>
          <w:szCs w:val="28"/>
        </w:rPr>
        <w:t>арендная</w:t>
      </w:r>
      <w:proofErr w:type="gramEnd"/>
      <w:r w:rsidR="00245E8C" w:rsidRPr="008558BE">
        <w:rPr>
          <w:i/>
          <w:sz w:val="28"/>
          <w:szCs w:val="28"/>
        </w:rPr>
        <w:t xml:space="preserve"> плата за земельные участки</w:t>
      </w:r>
      <w:r w:rsidR="004F3234" w:rsidRPr="00E61159">
        <w:rPr>
          <w:b/>
          <w:i/>
          <w:sz w:val="28"/>
          <w:szCs w:val="28"/>
        </w:rPr>
        <w:t xml:space="preserve"> </w:t>
      </w:r>
      <w:r w:rsidR="0026137D">
        <w:rPr>
          <w:sz w:val="28"/>
          <w:szCs w:val="28"/>
        </w:rPr>
        <w:t>.</w:t>
      </w:r>
      <w:r w:rsidR="0026137D" w:rsidRPr="004F3234">
        <w:rPr>
          <w:sz w:val="28"/>
          <w:szCs w:val="28"/>
        </w:rPr>
        <w:t>(п</w:t>
      </w:r>
      <w:r w:rsidR="0026137D" w:rsidRPr="000C06DD">
        <w:rPr>
          <w:sz w:val="28"/>
          <w:szCs w:val="28"/>
        </w:rPr>
        <w:t>о нормативу 50 %.</w:t>
      </w:r>
      <w:r w:rsidR="0026137D">
        <w:rPr>
          <w:sz w:val="28"/>
          <w:szCs w:val="28"/>
        </w:rPr>
        <w:t>).</w:t>
      </w:r>
    </w:p>
    <w:p w:rsidR="00B8420D" w:rsidRDefault="004F3234" w:rsidP="00BF7D6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4F3234">
        <w:rPr>
          <w:b/>
          <w:i/>
          <w:sz w:val="28"/>
          <w:szCs w:val="28"/>
        </w:rPr>
        <w:t xml:space="preserve">- </w:t>
      </w:r>
      <w:r w:rsidRPr="004F3234">
        <w:rPr>
          <w:sz w:val="28"/>
          <w:szCs w:val="28"/>
        </w:rPr>
        <w:t>поступление 3201,4 тыс. руб</w:t>
      </w:r>
      <w:r>
        <w:rPr>
          <w:sz w:val="28"/>
          <w:szCs w:val="28"/>
        </w:rPr>
        <w:t>.</w:t>
      </w:r>
      <w:r w:rsidR="008558BE">
        <w:rPr>
          <w:sz w:val="28"/>
          <w:szCs w:val="28"/>
        </w:rPr>
        <w:t xml:space="preserve"> </w:t>
      </w:r>
      <w:r w:rsidR="009565F4" w:rsidRPr="000C06DD">
        <w:rPr>
          <w:sz w:val="28"/>
          <w:szCs w:val="28"/>
        </w:rPr>
        <w:t>В сравнении с 201</w:t>
      </w:r>
      <w:r w:rsidR="000C06DD" w:rsidRPr="000C06DD">
        <w:rPr>
          <w:sz w:val="28"/>
          <w:szCs w:val="28"/>
        </w:rPr>
        <w:t>6</w:t>
      </w:r>
      <w:r w:rsidR="009565F4" w:rsidRPr="000C06DD">
        <w:rPr>
          <w:sz w:val="28"/>
          <w:szCs w:val="28"/>
        </w:rPr>
        <w:t xml:space="preserve"> годом </w:t>
      </w:r>
      <w:r w:rsidR="000C06DD" w:rsidRPr="000C06DD">
        <w:rPr>
          <w:sz w:val="28"/>
          <w:szCs w:val="28"/>
        </w:rPr>
        <w:t>рост составил 18</w:t>
      </w:r>
      <w:r w:rsidR="000C06DD">
        <w:rPr>
          <w:sz w:val="28"/>
          <w:szCs w:val="28"/>
        </w:rPr>
        <w:t>,1</w:t>
      </w:r>
      <w:r w:rsidR="000C06DD" w:rsidRPr="000C06DD">
        <w:rPr>
          <w:sz w:val="28"/>
          <w:szCs w:val="28"/>
        </w:rPr>
        <w:t xml:space="preserve"> </w:t>
      </w:r>
      <w:proofErr w:type="gramStart"/>
      <w:r w:rsidR="000C06DD" w:rsidRPr="000C06DD">
        <w:rPr>
          <w:sz w:val="28"/>
          <w:szCs w:val="28"/>
        </w:rPr>
        <w:t>%</w:t>
      </w:r>
      <w:r w:rsidR="009565F4" w:rsidRPr="000C06D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9565F4" w:rsidRPr="000C06DD">
        <w:rPr>
          <w:sz w:val="28"/>
          <w:szCs w:val="28"/>
        </w:rPr>
        <w:t xml:space="preserve"> </w:t>
      </w:r>
    </w:p>
    <w:p w:rsidR="00B8420D" w:rsidRPr="00B8420D" w:rsidRDefault="009565F4" w:rsidP="00BF7D6D">
      <w:pPr>
        <w:autoSpaceDE w:val="0"/>
        <w:jc w:val="both"/>
        <w:rPr>
          <w:sz w:val="28"/>
          <w:szCs w:val="28"/>
        </w:rPr>
      </w:pPr>
      <w:r w:rsidRPr="00B8420D">
        <w:rPr>
          <w:sz w:val="28"/>
          <w:szCs w:val="28"/>
        </w:rPr>
        <w:t>Основные плательщики арендной платы за земельные участки являются</w:t>
      </w:r>
      <w:r w:rsidR="00B8420D" w:rsidRPr="00B8420D">
        <w:rPr>
          <w:sz w:val="28"/>
          <w:szCs w:val="28"/>
        </w:rPr>
        <w:t>:</w:t>
      </w:r>
    </w:p>
    <w:p w:rsidR="00E61159" w:rsidRDefault="009F7D7C" w:rsidP="00BF7D6D">
      <w:pPr>
        <w:autoSpaceDE w:val="0"/>
        <w:jc w:val="both"/>
        <w:rPr>
          <w:color w:val="FF0000"/>
          <w:sz w:val="28"/>
          <w:szCs w:val="28"/>
        </w:rPr>
      </w:pPr>
      <w:r w:rsidRPr="008558BE">
        <w:rPr>
          <w:i/>
          <w:sz w:val="28"/>
          <w:szCs w:val="28"/>
        </w:rPr>
        <w:t xml:space="preserve">          </w:t>
      </w:r>
      <w:r w:rsidR="00245E8C" w:rsidRPr="008558BE">
        <w:rPr>
          <w:i/>
          <w:sz w:val="28"/>
          <w:szCs w:val="28"/>
        </w:rPr>
        <w:t xml:space="preserve"> </w:t>
      </w:r>
      <w:proofErr w:type="gramStart"/>
      <w:r w:rsidR="00245E8C" w:rsidRPr="008558BE">
        <w:rPr>
          <w:i/>
          <w:sz w:val="28"/>
          <w:szCs w:val="28"/>
        </w:rPr>
        <w:t>доходы</w:t>
      </w:r>
      <w:proofErr w:type="gramEnd"/>
      <w:r w:rsidR="00245E8C" w:rsidRPr="008558BE">
        <w:rPr>
          <w:i/>
          <w:sz w:val="28"/>
          <w:szCs w:val="28"/>
        </w:rPr>
        <w:t xml:space="preserve"> от сдачи в аренду имущества</w:t>
      </w:r>
      <w:r w:rsidR="00B8420D">
        <w:rPr>
          <w:b/>
          <w:i/>
          <w:sz w:val="28"/>
          <w:szCs w:val="28"/>
        </w:rPr>
        <w:t xml:space="preserve">  </w:t>
      </w:r>
      <w:r w:rsidR="00B8420D" w:rsidRPr="00B8420D">
        <w:rPr>
          <w:sz w:val="28"/>
          <w:szCs w:val="28"/>
        </w:rPr>
        <w:t>составили</w:t>
      </w:r>
      <w:r w:rsidR="00245E8C" w:rsidRPr="00B8420D">
        <w:rPr>
          <w:sz w:val="28"/>
          <w:szCs w:val="28"/>
        </w:rPr>
        <w:t xml:space="preserve"> </w:t>
      </w:r>
      <w:r w:rsidR="00B8420D" w:rsidRPr="00B8420D">
        <w:rPr>
          <w:sz w:val="28"/>
          <w:szCs w:val="28"/>
        </w:rPr>
        <w:t>829</w:t>
      </w:r>
      <w:r w:rsidR="00BC535D" w:rsidRPr="00B8420D">
        <w:rPr>
          <w:sz w:val="28"/>
          <w:szCs w:val="28"/>
        </w:rPr>
        <w:t xml:space="preserve">,2 </w:t>
      </w:r>
      <w:r w:rsidR="00245E8C" w:rsidRPr="00B8420D">
        <w:rPr>
          <w:sz w:val="28"/>
          <w:szCs w:val="28"/>
        </w:rPr>
        <w:t>тыс. руб</w:t>
      </w:r>
      <w:r w:rsidR="00F03BF3" w:rsidRPr="00B8420D">
        <w:rPr>
          <w:sz w:val="28"/>
          <w:szCs w:val="28"/>
        </w:rPr>
        <w:t>.</w:t>
      </w:r>
      <w:r w:rsidR="00245E8C" w:rsidRPr="007B1E7F">
        <w:rPr>
          <w:color w:val="FF0000"/>
          <w:sz w:val="28"/>
          <w:szCs w:val="28"/>
        </w:rPr>
        <w:t xml:space="preserve">  </w:t>
      </w:r>
      <w:proofErr w:type="gramStart"/>
      <w:r w:rsidR="00245E8C" w:rsidRPr="00B8420D">
        <w:rPr>
          <w:sz w:val="28"/>
          <w:szCs w:val="28"/>
        </w:rPr>
        <w:t>на</w:t>
      </w:r>
      <w:proofErr w:type="gramEnd"/>
      <w:r w:rsidR="00245E8C" w:rsidRPr="00B8420D">
        <w:rPr>
          <w:sz w:val="28"/>
          <w:szCs w:val="28"/>
        </w:rPr>
        <w:t xml:space="preserve"> </w:t>
      </w:r>
      <w:r w:rsidR="00B8420D" w:rsidRPr="00B8420D">
        <w:rPr>
          <w:sz w:val="28"/>
          <w:szCs w:val="28"/>
        </w:rPr>
        <w:t>10,4 %</w:t>
      </w:r>
      <w:r w:rsidR="00245E8C" w:rsidRPr="00B8420D">
        <w:rPr>
          <w:sz w:val="28"/>
          <w:szCs w:val="28"/>
        </w:rPr>
        <w:t xml:space="preserve"> </w:t>
      </w:r>
      <w:r w:rsidR="00BC535D" w:rsidRPr="00B8420D">
        <w:rPr>
          <w:sz w:val="28"/>
          <w:szCs w:val="28"/>
        </w:rPr>
        <w:t>больше</w:t>
      </w:r>
      <w:r w:rsidR="00245E8C" w:rsidRPr="00B8420D">
        <w:rPr>
          <w:sz w:val="28"/>
          <w:szCs w:val="28"/>
        </w:rPr>
        <w:t xml:space="preserve"> </w:t>
      </w:r>
      <w:r w:rsidR="00BC535D" w:rsidRPr="00B8420D">
        <w:rPr>
          <w:sz w:val="28"/>
          <w:szCs w:val="28"/>
        </w:rPr>
        <w:t>исполнения 201</w:t>
      </w:r>
      <w:r w:rsidR="00B8420D" w:rsidRPr="00B8420D">
        <w:rPr>
          <w:sz w:val="28"/>
          <w:szCs w:val="28"/>
        </w:rPr>
        <w:t>6</w:t>
      </w:r>
      <w:r w:rsidR="00BC535D" w:rsidRPr="00B8420D">
        <w:rPr>
          <w:sz w:val="28"/>
          <w:szCs w:val="28"/>
        </w:rPr>
        <w:t xml:space="preserve"> года.</w:t>
      </w:r>
      <w:r w:rsidR="004756AB" w:rsidRPr="004756AB">
        <w:rPr>
          <w:color w:val="FF0000"/>
          <w:sz w:val="28"/>
          <w:szCs w:val="28"/>
        </w:rPr>
        <w:t xml:space="preserve"> </w:t>
      </w:r>
    </w:p>
    <w:p w:rsidR="00C13412" w:rsidRDefault="009F7D7C" w:rsidP="00BF7D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558BE">
        <w:rPr>
          <w:i/>
          <w:sz w:val="28"/>
          <w:szCs w:val="28"/>
          <w:lang w:eastAsia="ar-SA"/>
        </w:rPr>
        <w:t xml:space="preserve">        </w:t>
      </w:r>
      <w:r w:rsidR="00E61159" w:rsidRPr="008558BE">
        <w:rPr>
          <w:i/>
          <w:sz w:val="28"/>
          <w:szCs w:val="28"/>
          <w:lang w:eastAsia="ar-SA"/>
        </w:rPr>
        <w:t xml:space="preserve"> </w:t>
      </w:r>
      <w:r w:rsidR="0090530B" w:rsidRPr="008558BE">
        <w:rPr>
          <w:i/>
          <w:sz w:val="28"/>
          <w:szCs w:val="28"/>
          <w:lang w:eastAsia="ar-SA"/>
        </w:rPr>
        <w:t xml:space="preserve"> </w:t>
      </w:r>
      <w:r w:rsidR="00CE0A08" w:rsidRPr="008558BE">
        <w:rPr>
          <w:i/>
          <w:sz w:val="28"/>
          <w:szCs w:val="28"/>
          <w:lang w:eastAsia="ar-SA"/>
        </w:rPr>
        <w:t>Доходы в виде платы за наем муниципального жилого фонда</w:t>
      </w:r>
      <w:r w:rsidR="00FA4C72" w:rsidRPr="00FA4C72">
        <w:rPr>
          <w:sz w:val="28"/>
          <w:szCs w:val="28"/>
          <w:lang w:eastAsia="ar-SA"/>
        </w:rPr>
        <w:t xml:space="preserve"> </w:t>
      </w:r>
      <w:r w:rsidR="006C0EBB" w:rsidRPr="00FA4C72">
        <w:rPr>
          <w:sz w:val="28"/>
          <w:szCs w:val="28"/>
          <w:lang w:eastAsia="ar-SA"/>
        </w:rPr>
        <w:t>поступил</w:t>
      </w:r>
      <w:r w:rsidR="00FA4C72" w:rsidRPr="00FA4C72">
        <w:rPr>
          <w:sz w:val="28"/>
          <w:szCs w:val="28"/>
          <w:lang w:eastAsia="ar-SA"/>
        </w:rPr>
        <w:t>и</w:t>
      </w:r>
      <w:r w:rsidR="006C0EBB" w:rsidRPr="00FA4C72">
        <w:rPr>
          <w:sz w:val="28"/>
          <w:szCs w:val="28"/>
          <w:lang w:eastAsia="ar-SA"/>
        </w:rPr>
        <w:t xml:space="preserve"> </w:t>
      </w:r>
      <w:r w:rsidR="00FA4C72" w:rsidRPr="00FA4C72">
        <w:rPr>
          <w:sz w:val="28"/>
          <w:szCs w:val="28"/>
          <w:lang w:eastAsia="ar-SA"/>
        </w:rPr>
        <w:t>535,3</w:t>
      </w:r>
      <w:r w:rsidR="006C0EBB" w:rsidRPr="00FA4C72">
        <w:rPr>
          <w:sz w:val="28"/>
          <w:szCs w:val="28"/>
          <w:lang w:eastAsia="ar-SA"/>
        </w:rPr>
        <w:t xml:space="preserve"> </w:t>
      </w:r>
      <w:proofErr w:type="spellStart"/>
      <w:r w:rsidR="006C0EBB" w:rsidRPr="00FA4C72">
        <w:rPr>
          <w:sz w:val="28"/>
          <w:szCs w:val="28"/>
        </w:rPr>
        <w:t>тыс.руб</w:t>
      </w:r>
      <w:proofErr w:type="spellEnd"/>
      <w:r w:rsidR="00F03BF3" w:rsidRPr="00FA4C72">
        <w:rPr>
          <w:sz w:val="28"/>
          <w:szCs w:val="28"/>
        </w:rPr>
        <w:t>.</w:t>
      </w:r>
      <w:r w:rsidR="00F03BF3" w:rsidRPr="00FA4C72">
        <w:rPr>
          <w:sz w:val="28"/>
          <w:szCs w:val="28"/>
          <w:lang w:eastAsia="ar-SA"/>
        </w:rPr>
        <w:t xml:space="preserve">, </w:t>
      </w:r>
      <w:r w:rsidR="00FA4C72" w:rsidRPr="00FA4C72">
        <w:rPr>
          <w:sz w:val="28"/>
          <w:szCs w:val="28"/>
        </w:rPr>
        <w:t>В сравнении с 2016 годом</w:t>
      </w:r>
      <w:r w:rsidR="00F03BF3" w:rsidRPr="00FA4C72">
        <w:rPr>
          <w:sz w:val="28"/>
          <w:szCs w:val="28"/>
          <w:lang w:eastAsia="ar-SA"/>
        </w:rPr>
        <w:t xml:space="preserve"> </w:t>
      </w:r>
      <w:r w:rsidR="00FA4C72" w:rsidRPr="00FA4C72">
        <w:rPr>
          <w:sz w:val="28"/>
          <w:szCs w:val="28"/>
          <w:lang w:eastAsia="ar-SA"/>
        </w:rPr>
        <w:t xml:space="preserve">уменьшение на 13,8 </w:t>
      </w:r>
      <w:proofErr w:type="gramStart"/>
      <w:r w:rsidR="00FA4C72" w:rsidRPr="00FA4C72">
        <w:rPr>
          <w:sz w:val="28"/>
          <w:szCs w:val="28"/>
          <w:lang w:eastAsia="ar-SA"/>
        </w:rPr>
        <w:t>%</w:t>
      </w:r>
      <w:r w:rsidR="00F03BF3" w:rsidRPr="00FA4C72">
        <w:rPr>
          <w:sz w:val="28"/>
          <w:szCs w:val="28"/>
          <w:lang w:eastAsia="ar-SA"/>
        </w:rPr>
        <w:t xml:space="preserve"> .</w:t>
      </w:r>
      <w:proofErr w:type="gramEnd"/>
      <w:r w:rsidR="00F03BF3" w:rsidRPr="00FA4C72">
        <w:rPr>
          <w:sz w:val="28"/>
          <w:szCs w:val="28"/>
          <w:lang w:eastAsia="ar-SA"/>
        </w:rPr>
        <w:t xml:space="preserve"> </w:t>
      </w:r>
    </w:p>
    <w:p w:rsidR="006C0EBB" w:rsidRPr="009F7D7C" w:rsidRDefault="009F7D7C" w:rsidP="00BF7D6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558BE">
        <w:rPr>
          <w:sz w:val="28"/>
          <w:szCs w:val="28"/>
        </w:rPr>
        <w:t xml:space="preserve">- </w:t>
      </w:r>
      <w:r w:rsidR="006C0EBB" w:rsidRPr="008558BE">
        <w:rPr>
          <w:sz w:val="28"/>
          <w:szCs w:val="28"/>
        </w:rPr>
        <w:t>Доходы от продажи муниципального имущества</w:t>
      </w:r>
      <w:r w:rsidR="0026137D">
        <w:rPr>
          <w:b/>
          <w:sz w:val="28"/>
          <w:szCs w:val="28"/>
        </w:rPr>
        <w:t xml:space="preserve">, </w:t>
      </w:r>
      <w:r w:rsidR="0026137D" w:rsidRPr="0026137D">
        <w:rPr>
          <w:sz w:val="28"/>
          <w:szCs w:val="28"/>
        </w:rPr>
        <w:t xml:space="preserve">всего 439.3 </w:t>
      </w:r>
      <w:proofErr w:type="spellStart"/>
      <w:r w:rsidR="0026137D" w:rsidRPr="0026137D">
        <w:rPr>
          <w:sz w:val="28"/>
          <w:szCs w:val="28"/>
        </w:rPr>
        <w:t>тыс.руб</w:t>
      </w:r>
      <w:proofErr w:type="spellEnd"/>
      <w:r w:rsidR="0026137D" w:rsidRPr="0026137D">
        <w:rPr>
          <w:sz w:val="28"/>
          <w:szCs w:val="28"/>
        </w:rPr>
        <w:t>.</w:t>
      </w:r>
      <w:r w:rsidR="00F03BF3" w:rsidRPr="0026137D">
        <w:rPr>
          <w:i/>
          <w:sz w:val="28"/>
          <w:szCs w:val="28"/>
        </w:rPr>
        <w:t>:</w:t>
      </w:r>
    </w:p>
    <w:p w:rsidR="00FA4C72" w:rsidRPr="008558BE" w:rsidRDefault="0090530B" w:rsidP="00BF7D6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B1E7F">
        <w:rPr>
          <w:b/>
          <w:i/>
          <w:color w:val="FF0000"/>
          <w:sz w:val="28"/>
          <w:szCs w:val="28"/>
        </w:rPr>
        <w:t xml:space="preserve"> </w:t>
      </w:r>
      <w:r w:rsidRPr="00FA4C72">
        <w:rPr>
          <w:b/>
          <w:i/>
          <w:sz w:val="28"/>
          <w:szCs w:val="28"/>
        </w:rPr>
        <w:t xml:space="preserve"> </w:t>
      </w:r>
      <w:proofErr w:type="gramStart"/>
      <w:r w:rsidR="00F03BF3" w:rsidRPr="008558BE">
        <w:rPr>
          <w:i/>
          <w:sz w:val="28"/>
          <w:szCs w:val="28"/>
        </w:rPr>
        <w:t>д</w:t>
      </w:r>
      <w:r w:rsidR="006C0EBB" w:rsidRPr="008558BE">
        <w:rPr>
          <w:i/>
          <w:sz w:val="28"/>
          <w:szCs w:val="28"/>
        </w:rPr>
        <w:t>оходы</w:t>
      </w:r>
      <w:proofErr w:type="gramEnd"/>
      <w:r w:rsidR="006C0EBB" w:rsidRPr="008558BE">
        <w:rPr>
          <w:i/>
          <w:sz w:val="28"/>
          <w:szCs w:val="28"/>
        </w:rPr>
        <w:t xml:space="preserve"> от продажи </w:t>
      </w:r>
      <w:r w:rsidR="0046728F" w:rsidRPr="008558BE">
        <w:rPr>
          <w:i/>
          <w:sz w:val="28"/>
          <w:szCs w:val="28"/>
        </w:rPr>
        <w:t>земельных участков</w:t>
      </w:r>
      <w:r w:rsidR="00FA4C72" w:rsidRPr="008558BE">
        <w:rPr>
          <w:i/>
          <w:sz w:val="28"/>
          <w:szCs w:val="28"/>
        </w:rPr>
        <w:t>:</w:t>
      </w:r>
    </w:p>
    <w:p w:rsidR="0046728F" w:rsidRDefault="00FA4C72" w:rsidP="00BF7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C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которые </w:t>
      </w:r>
      <w:r w:rsidRPr="00FA4C72">
        <w:rPr>
          <w:sz w:val="28"/>
          <w:szCs w:val="28"/>
        </w:rPr>
        <w:t>собственность не разграничена</w:t>
      </w:r>
      <w:r>
        <w:rPr>
          <w:sz w:val="28"/>
          <w:szCs w:val="28"/>
        </w:rPr>
        <w:t xml:space="preserve"> - </w:t>
      </w:r>
      <w:r w:rsidRPr="00FA4C72">
        <w:rPr>
          <w:sz w:val="28"/>
          <w:szCs w:val="28"/>
        </w:rPr>
        <w:t xml:space="preserve">264,6 </w:t>
      </w:r>
      <w:proofErr w:type="spellStart"/>
      <w:r w:rsidR="006C0EBB" w:rsidRPr="00FA4C72">
        <w:rPr>
          <w:sz w:val="28"/>
          <w:szCs w:val="28"/>
        </w:rPr>
        <w:t>тыс.руб</w:t>
      </w:r>
      <w:proofErr w:type="spellEnd"/>
      <w:r w:rsidR="006C0EBB" w:rsidRPr="00FA4C72">
        <w:rPr>
          <w:sz w:val="28"/>
          <w:szCs w:val="28"/>
        </w:rPr>
        <w:t xml:space="preserve">. </w:t>
      </w:r>
      <w:r w:rsidRPr="00FA4C72">
        <w:rPr>
          <w:sz w:val="28"/>
          <w:szCs w:val="28"/>
        </w:rPr>
        <w:t>на уровне прошлого года.</w:t>
      </w:r>
      <w:r w:rsidR="0046728F" w:rsidRPr="00FA4C72">
        <w:rPr>
          <w:sz w:val="28"/>
          <w:szCs w:val="28"/>
        </w:rPr>
        <w:t xml:space="preserve"> </w:t>
      </w:r>
    </w:p>
    <w:p w:rsidR="00FA4C72" w:rsidRDefault="00FA4C72" w:rsidP="00BF7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C72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>. -</w:t>
      </w:r>
      <w:r w:rsidRPr="00FA4C72">
        <w:rPr>
          <w:sz w:val="28"/>
          <w:szCs w:val="28"/>
        </w:rPr>
        <w:t xml:space="preserve"> </w:t>
      </w:r>
      <w:r>
        <w:rPr>
          <w:sz w:val="28"/>
          <w:szCs w:val="28"/>
        </w:rPr>
        <w:t>174,7</w:t>
      </w:r>
      <w:r w:rsidRPr="00FA4C72">
        <w:rPr>
          <w:sz w:val="28"/>
          <w:szCs w:val="28"/>
        </w:rPr>
        <w:t xml:space="preserve"> </w:t>
      </w:r>
      <w:proofErr w:type="spellStart"/>
      <w:r w:rsidRPr="00FA4C72">
        <w:rPr>
          <w:sz w:val="28"/>
          <w:szCs w:val="28"/>
        </w:rPr>
        <w:t>тыс.руб</w:t>
      </w:r>
      <w:proofErr w:type="spellEnd"/>
      <w:r w:rsidRPr="00FA4C72">
        <w:rPr>
          <w:sz w:val="28"/>
          <w:szCs w:val="28"/>
        </w:rPr>
        <w:t xml:space="preserve">. </w:t>
      </w:r>
    </w:p>
    <w:p w:rsidR="0024138C" w:rsidRDefault="0024138C" w:rsidP="00BF7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897">
        <w:rPr>
          <w:i/>
          <w:sz w:val="28"/>
          <w:szCs w:val="28"/>
        </w:rPr>
        <w:t>-</w:t>
      </w:r>
      <w:r w:rsidR="002C4052" w:rsidRPr="007A2897">
        <w:rPr>
          <w:i/>
          <w:sz w:val="28"/>
          <w:szCs w:val="28"/>
        </w:rPr>
        <w:t xml:space="preserve"> </w:t>
      </w:r>
      <w:r w:rsidRPr="007A2897">
        <w:rPr>
          <w:i/>
          <w:sz w:val="28"/>
          <w:szCs w:val="28"/>
        </w:rPr>
        <w:t>Ш</w:t>
      </w:r>
      <w:r w:rsidR="00245E8C" w:rsidRPr="007A2897">
        <w:rPr>
          <w:i/>
          <w:sz w:val="28"/>
          <w:szCs w:val="28"/>
        </w:rPr>
        <w:t>трафы, санкции, возмещение ущерба</w:t>
      </w:r>
      <w:r w:rsidR="00245E8C" w:rsidRPr="00FA4C72">
        <w:rPr>
          <w:b/>
          <w:i/>
          <w:sz w:val="28"/>
          <w:szCs w:val="28"/>
        </w:rPr>
        <w:t xml:space="preserve"> </w:t>
      </w:r>
      <w:r w:rsidR="00FA4C72">
        <w:rPr>
          <w:b/>
          <w:i/>
          <w:sz w:val="28"/>
          <w:szCs w:val="28"/>
        </w:rPr>
        <w:t xml:space="preserve">- </w:t>
      </w:r>
      <w:r w:rsidR="00FA4C72" w:rsidRPr="00FA4C72">
        <w:rPr>
          <w:sz w:val="28"/>
          <w:szCs w:val="28"/>
        </w:rPr>
        <w:t>поступление</w:t>
      </w:r>
      <w:r w:rsidR="00245E8C" w:rsidRPr="00FA4C72">
        <w:rPr>
          <w:sz w:val="28"/>
          <w:szCs w:val="28"/>
        </w:rPr>
        <w:t xml:space="preserve"> в сумме </w:t>
      </w:r>
      <w:r w:rsidR="00FA4C72" w:rsidRPr="00FA4C72">
        <w:rPr>
          <w:sz w:val="28"/>
          <w:szCs w:val="28"/>
        </w:rPr>
        <w:t>30,5</w:t>
      </w:r>
      <w:r w:rsidR="0046728F" w:rsidRPr="00FA4C72">
        <w:rPr>
          <w:sz w:val="28"/>
          <w:szCs w:val="28"/>
        </w:rPr>
        <w:t xml:space="preserve"> </w:t>
      </w:r>
      <w:r w:rsidR="00245E8C" w:rsidRPr="00FA4C72">
        <w:rPr>
          <w:sz w:val="28"/>
          <w:szCs w:val="28"/>
        </w:rPr>
        <w:t xml:space="preserve">тыс. </w:t>
      </w:r>
      <w:proofErr w:type="spellStart"/>
      <w:r w:rsidR="00245E8C" w:rsidRPr="00FA4C72">
        <w:rPr>
          <w:sz w:val="28"/>
          <w:szCs w:val="28"/>
        </w:rPr>
        <w:t>руб</w:t>
      </w:r>
      <w:proofErr w:type="spellEnd"/>
      <w:r w:rsidR="00245E8C" w:rsidRPr="00FA4C72">
        <w:rPr>
          <w:sz w:val="28"/>
          <w:szCs w:val="28"/>
        </w:rPr>
        <w:t xml:space="preserve">, </w:t>
      </w:r>
    </w:p>
    <w:p w:rsidR="00D47C23" w:rsidRDefault="00D47C23" w:rsidP="00BF7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897">
        <w:rPr>
          <w:i/>
          <w:sz w:val="28"/>
          <w:szCs w:val="28"/>
        </w:rPr>
        <w:t xml:space="preserve"> </w:t>
      </w:r>
      <w:r w:rsidR="00E61159" w:rsidRPr="007A2897">
        <w:rPr>
          <w:i/>
          <w:sz w:val="28"/>
          <w:szCs w:val="28"/>
        </w:rPr>
        <w:t>-</w:t>
      </w:r>
      <w:r w:rsidRPr="007A2897">
        <w:rPr>
          <w:i/>
          <w:sz w:val="28"/>
          <w:szCs w:val="28"/>
        </w:rPr>
        <w:t xml:space="preserve"> Прочие неналоговые доходы</w:t>
      </w:r>
      <w:r w:rsidR="009F7D7C">
        <w:rPr>
          <w:b/>
          <w:i/>
          <w:sz w:val="28"/>
          <w:szCs w:val="28"/>
        </w:rPr>
        <w:t>-</w:t>
      </w:r>
      <w:r w:rsidR="009F7D7C" w:rsidRPr="009F7D7C">
        <w:rPr>
          <w:sz w:val="28"/>
          <w:szCs w:val="28"/>
        </w:rPr>
        <w:t>п</w:t>
      </w:r>
      <w:r w:rsidRPr="009F7D7C">
        <w:rPr>
          <w:sz w:val="28"/>
          <w:szCs w:val="28"/>
        </w:rPr>
        <w:t>о</w:t>
      </w:r>
      <w:r w:rsidRPr="00D47C23">
        <w:rPr>
          <w:sz w:val="28"/>
          <w:szCs w:val="28"/>
        </w:rPr>
        <w:t>ступления на обеспечение исполнения контрактов</w:t>
      </w:r>
      <w:r>
        <w:rPr>
          <w:sz w:val="28"/>
          <w:szCs w:val="28"/>
        </w:rPr>
        <w:t xml:space="preserve"> – 123,7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F7D7C" w:rsidRDefault="009F7D7C" w:rsidP="00BF7D6D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7D4C63" w:rsidRPr="00414A2C" w:rsidRDefault="00F03BF3" w:rsidP="00BF7D6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9F7D7C">
        <w:rPr>
          <w:sz w:val="28"/>
          <w:szCs w:val="28"/>
        </w:rPr>
        <w:t xml:space="preserve">             </w:t>
      </w:r>
      <w:r w:rsidR="009F7D7C" w:rsidRPr="009F7D7C">
        <w:rPr>
          <w:sz w:val="28"/>
          <w:szCs w:val="28"/>
        </w:rPr>
        <w:t>О</w:t>
      </w:r>
      <w:r w:rsidRPr="009F7D7C">
        <w:rPr>
          <w:sz w:val="28"/>
          <w:szCs w:val="28"/>
        </w:rPr>
        <w:t xml:space="preserve">дним </w:t>
      </w:r>
      <w:r w:rsidRPr="00FA4C72">
        <w:rPr>
          <w:sz w:val="28"/>
          <w:szCs w:val="28"/>
        </w:rPr>
        <w:t xml:space="preserve">из возможных источников доходов поселения являются </w:t>
      </w:r>
      <w:r w:rsidRPr="007A2897">
        <w:rPr>
          <w:i/>
          <w:sz w:val="28"/>
          <w:szCs w:val="28"/>
        </w:rPr>
        <w:t xml:space="preserve">доходы от части прибыли, остающейся после уплаты налогов муниципальных унитарных </w:t>
      </w:r>
      <w:proofErr w:type="gramStart"/>
      <w:r w:rsidRPr="007A2897">
        <w:rPr>
          <w:i/>
          <w:sz w:val="28"/>
          <w:szCs w:val="28"/>
        </w:rPr>
        <w:lastRenderedPageBreak/>
        <w:t xml:space="preserve">предприятий </w:t>
      </w:r>
      <w:r w:rsidRPr="007A2897">
        <w:rPr>
          <w:sz w:val="28"/>
          <w:szCs w:val="28"/>
        </w:rPr>
        <w:t>,</w:t>
      </w:r>
      <w:proofErr w:type="gramEnd"/>
      <w:r w:rsidRPr="007A2897">
        <w:rPr>
          <w:sz w:val="28"/>
          <w:szCs w:val="28"/>
        </w:rPr>
        <w:t xml:space="preserve"> которые , в нарушение </w:t>
      </w:r>
      <w:proofErr w:type="spellStart"/>
      <w:r w:rsidRPr="007A2897">
        <w:rPr>
          <w:sz w:val="28"/>
          <w:szCs w:val="28"/>
        </w:rPr>
        <w:t>ст</w:t>
      </w:r>
      <w:proofErr w:type="spellEnd"/>
      <w:r w:rsidRPr="007A2897">
        <w:rPr>
          <w:sz w:val="28"/>
          <w:szCs w:val="28"/>
        </w:rPr>
        <w:t xml:space="preserve"> 17 Федерального закона  № 161-ФЗ «</w:t>
      </w:r>
      <w:r w:rsidRPr="007A2897">
        <w:rPr>
          <w:bCs/>
          <w:sz w:val="28"/>
          <w:szCs w:val="28"/>
          <w:shd w:val="clear" w:color="auto" w:fill="FFFFFF"/>
        </w:rPr>
        <w:t>О</w:t>
      </w:r>
      <w:r w:rsidRPr="007A2897">
        <w:rPr>
          <w:b/>
          <w:bCs/>
          <w:sz w:val="28"/>
          <w:szCs w:val="28"/>
          <w:shd w:val="clear" w:color="auto" w:fill="FFFFFF"/>
        </w:rPr>
        <w:t xml:space="preserve"> </w:t>
      </w:r>
      <w:r w:rsidRPr="007A2897">
        <w:rPr>
          <w:bCs/>
          <w:sz w:val="28"/>
          <w:szCs w:val="28"/>
          <w:shd w:val="clear" w:color="auto" w:fill="FFFFFF"/>
        </w:rPr>
        <w:t>государственных и муниципальных унитарных предприятиях</w:t>
      </w:r>
      <w:r w:rsidRPr="00FA4C72">
        <w:rPr>
          <w:bCs/>
          <w:sz w:val="28"/>
          <w:szCs w:val="28"/>
          <w:shd w:val="clear" w:color="auto" w:fill="FFFFFF"/>
        </w:rPr>
        <w:t xml:space="preserve">» </w:t>
      </w:r>
      <w:r w:rsidR="007D4C63">
        <w:rPr>
          <w:bCs/>
          <w:sz w:val="28"/>
          <w:szCs w:val="28"/>
          <w:shd w:val="clear" w:color="auto" w:fill="FFFFFF"/>
        </w:rPr>
        <w:t xml:space="preserve">, </w:t>
      </w:r>
      <w:r w:rsidR="007D4C63" w:rsidRPr="00414A2C">
        <w:rPr>
          <w:sz w:val="28"/>
          <w:szCs w:val="28"/>
        </w:rPr>
        <w:t xml:space="preserve">ст. 62 БК РФ , п.7 ст.61 Устава </w:t>
      </w:r>
      <w:proofErr w:type="spellStart"/>
      <w:r w:rsidR="007D4C63" w:rsidRPr="00414A2C">
        <w:rPr>
          <w:sz w:val="28"/>
          <w:szCs w:val="28"/>
        </w:rPr>
        <w:t>Горноключевского</w:t>
      </w:r>
      <w:proofErr w:type="spellEnd"/>
      <w:r w:rsidR="007D4C63" w:rsidRPr="00414A2C">
        <w:rPr>
          <w:sz w:val="28"/>
          <w:szCs w:val="28"/>
        </w:rPr>
        <w:t xml:space="preserve"> городского поселения, не планировал</w:t>
      </w:r>
      <w:r w:rsidR="007D4C63">
        <w:rPr>
          <w:sz w:val="28"/>
          <w:szCs w:val="28"/>
        </w:rPr>
        <w:t>и</w:t>
      </w:r>
      <w:r w:rsidR="007D4C63" w:rsidRPr="00414A2C">
        <w:rPr>
          <w:sz w:val="28"/>
          <w:szCs w:val="28"/>
        </w:rPr>
        <w:t xml:space="preserve">сь и не </w:t>
      </w:r>
      <w:r w:rsidR="007D4C63">
        <w:rPr>
          <w:sz w:val="28"/>
          <w:szCs w:val="28"/>
        </w:rPr>
        <w:t>осуществлялись</w:t>
      </w:r>
      <w:r w:rsidR="007D4C63" w:rsidRPr="00414A2C">
        <w:rPr>
          <w:sz w:val="28"/>
          <w:szCs w:val="28"/>
        </w:rPr>
        <w:t xml:space="preserve">. </w:t>
      </w:r>
    </w:p>
    <w:p w:rsidR="00FA4C72" w:rsidRPr="007B1E7F" w:rsidRDefault="00FA4C72" w:rsidP="00F03BF3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245E8C" w:rsidRPr="007A2897" w:rsidRDefault="00245E8C" w:rsidP="007A2897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 w:rsidRPr="007A2897">
        <w:rPr>
          <w:b/>
          <w:sz w:val="28"/>
          <w:szCs w:val="28"/>
        </w:rPr>
        <w:t>Безвозмездные поступления</w:t>
      </w:r>
    </w:p>
    <w:p w:rsidR="0086255B" w:rsidRDefault="002C4052" w:rsidP="002C40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таблице в динамике 2015-2017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:</w:t>
      </w:r>
    </w:p>
    <w:p w:rsidR="002C4052" w:rsidRPr="00FA4C72" w:rsidRDefault="002C4052" w:rsidP="002C4052">
      <w:pPr>
        <w:jc w:val="both"/>
        <w:rPr>
          <w:b/>
          <w:sz w:val="28"/>
          <w:szCs w:val="28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572"/>
        <w:gridCol w:w="1418"/>
        <w:gridCol w:w="1417"/>
        <w:gridCol w:w="1418"/>
      </w:tblGrid>
      <w:tr w:rsidR="00902713" w:rsidRPr="00AF00CD" w:rsidTr="00902713">
        <w:trPr>
          <w:trHeight w:val="616"/>
          <w:tblHeader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13" w:rsidRPr="007D4C63" w:rsidRDefault="00902713" w:rsidP="007D4C63">
            <w:pPr>
              <w:jc w:val="center"/>
            </w:pPr>
            <w:r w:rsidRPr="007D4C63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7D4C63" w:rsidRDefault="00902713" w:rsidP="007D4C63">
            <w:pPr>
              <w:jc w:val="center"/>
            </w:pPr>
            <w:r w:rsidRPr="007D4C63">
              <w:t>Исполнено за 201</w:t>
            </w:r>
            <w:r>
              <w:t>5</w:t>
            </w:r>
            <w:r w:rsidRPr="007D4C63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7D4C63" w:rsidRDefault="00902713" w:rsidP="007D4C63">
            <w:pPr>
              <w:jc w:val="center"/>
            </w:pPr>
            <w:r w:rsidRPr="007D4C63">
              <w:t>Исполнено за 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3" w:rsidRPr="00AF00CD" w:rsidRDefault="00902713" w:rsidP="007D4C63">
            <w:pPr>
              <w:jc w:val="center"/>
            </w:pPr>
            <w:r w:rsidRPr="00AF00CD">
              <w:t xml:space="preserve">Исполнено </w:t>
            </w:r>
          </w:p>
          <w:p w:rsidR="00902713" w:rsidRPr="00AF00CD" w:rsidRDefault="00902713" w:rsidP="007D4C63">
            <w:pPr>
              <w:jc w:val="center"/>
            </w:pPr>
            <w:r w:rsidRPr="00AF00CD">
              <w:t>2017 год</w:t>
            </w:r>
          </w:p>
        </w:tc>
      </w:tr>
      <w:tr w:rsidR="00902713" w:rsidRPr="00AF00CD" w:rsidTr="00902713">
        <w:trPr>
          <w:trHeight w:val="412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3" w:rsidRPr="007D4C63" w:rsidRDefault="00902713" w:rsidP="007D4C63">
            <w:r w:rsidRPr="007D4C63">
              <w:t xml:space="preserve">Безвозмездные поступления от др.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7D4C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02713">
              <w:rPr>
                <w:b/>
                <w:sz w:val="28"/>
                <w:szCs w:val="28"/>
              </w:rPr>
              <w:t>3021,4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7D4C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81CE1">
              <w:rPr>
                <w:b/>
                <w:bCs/>
              </w:rPr>
              <w:t>1081,0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7D4C63">
            <w:pPr>
              <w:jc w:val="center"/>
              <w:rPr>
                <w:b/>
              </w:rPr>
            </w:pPr>
            <w:r>
              <w:rPr>
                <w:b/>
              </w:rPr>
              <w:t>14265,3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3" w:rsidRPr="007D4C63" w:rsidRDefault="00902713" w:rsidP="007D4C63">
            <w:pPr>
              <w:rPr>
                <w:i/>
                <w:iCs/>
              </w:rPr>
            </w:pPr>
            <w:proofErr w:type="gramStart"/>
            <w:r w:rsidRPr="007D4C63">
              <w:rPr>
                <w:i/>
                <w:iCs/>
              </w:rPr>
              <w:t>в</w:t>
            </w:r>
            <w:proofErr w:type="gramEnd"/>
            <w:r w:rsidRPr="007D4C63">
              <w:rPr>
                <w:i/>
                <w:iCs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7D4C6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7D4C6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D47C23" w:rsidRDefault="00D47C23" w:rsidP="007D4C63">
            <w:pPr>
              <w:jc w:val="center"/>
              <w:rPr>
                <w:b/>
                <w:iCs/>
              </w:rPr>
            </w:pPr>
            <w:r w:rsidRPr="00D47C23">
              <w:rPr>
                <w:b/>
                <w:iCs/>
              </w:rPr>
              <w:t>14322,4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3" w:rsidRPr="007D4C63" w:rsidRDefault="00902713" w:rsidP="007D4C63">
            <w:pPr>
              <w:ind w:firstLine="333"/>
              <w:rPr>
                <w:i/>
                <w:iCs/>
              </w:rPr>
            </w:pPr>
            <w:r w:rsidRPr="007D4C63">
              <w:rPr>
                <w:i/>
                <w:iCs/>
              </w:rPr>
              <w:t>Дотации</w:t>
            </w:r>
            <w:r>
              <w:rPr>
                <w:i/>
                <w:iCs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7D4C63">
            <w:pPr>
              <w:jc w:val="center"/>
              <w:rPr>
                <w:color w:val="FF0000"/>
                <w:sz w:val="28"/>
                <w:szCs w:val="28"/>
              </w:rPr>
            </w:pPr>
            <w:r w:rsidRPr="00902713">
              <w:rPr>
                <w:sz w:val="28"/>
                <w:szCs w:val="28"/>
              </w:rPr>
              <w:t>849,0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7D4C63">
            <w:pPr>
              <w:jc w:val="center"/>
              <w:rPr>
                <w:color w:val="FF0000"/>
              </w:rPr>
            </w:pPr>
            <w:r w:rsidRPr="00D85E56">
              <w:rPr>
                <w:sz w:val="28"/>
                <w:szCs w:val="28"/>
              </w:rPr>
              <w:t>849,0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3100E3" w:rsidRDefault="00902713" w:rsidP="007D4C63">
            <w:pPr>
              <w:jc w:val="center"/>
            </w:pPr>
            <w:r w:rsidRPr="003100E3">
              <w:t>2531,3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3" w:rsidRPr="007D4C63" w:rsidRDefault="00902713" w:rsidP="007D4C63">
            <w:pPr>
              <w:ind w:firstLine="333"/>
              <w:rPr>
                <w:i/>
                <w:iCs/>
              </w:rPr>
            </w:pPr>
            <w:proofErr w:type="gramStart"/>
            <w:r w:rsidRPr="007D4C63">
              <w:rPr>
                <w:i/>
                <w:iCs/>
              </w:rPr>
              <w:t>Субвенции  на</w:t>
            </w:r>
            <w:proofErr w:type="gramEnd"/>
            <w:r w:rsidRPr="007D4C63">
              <w:rPr>
                <w:i/>
                <w:iCs/>
              </w:rPr>
              <w:t xml:space="preserve"> ВУС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7D4C63">
            <w:pPr>
              <w:jc w:val="center"/>
              <w:rPr>
                <w:color w:val="FF0000"/>
                <w:sz w:val="28"/>
                <w:szCs w:val="28"/>
              </w:rPr>
            </w:pPr>
            <w:r w:rsidRPr="00902713">
              <w:rPr>
                <w:sz w:val="28"/>
                <w:szCs w:val="28"/>
              </w:rPr>
              <w:t>282,9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7D4C63">
            <w:pPr>
              <w:jc w:val="center"/>
              <w:rPr>
                <w:color w:val="FF0000"/>
              </w:rPr>
            </w:pPr>
            <w:r w:rsidRPr="00581CE1"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3100E3" w:rsidRDefault="00902713" w:rsidP="007D4C63">
            <w:pPr>
              <w:jc w:val="center"/>
            </w:pPr>
            <w:r w:rsidRPr="003100E3">
              <w:t>244,6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13" w:rsidRPr="00902713" w:rsidRDefault="00902713" w:rsidP="00902713">
            <w:pPr>
              <w:rPr>
                <w:i/>
                <w:sz w:val="22"/>
                <w:szCs w:val="22"/>
              </w:rPr>
            </w:pPr>
            <w:r w:rsidRPr="00902713">
              <w:rPr>
                <w:i/>
                <w:sz w:val="22"/>
                <w:szCs w:val="22"/>
              </w:rPr>
              <w:t>Субсидии на строительство дороги м-н Западный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902713">
            <w:pPr>
              <w:jc w:val="center"/>
              <w:rPr>
                <w:sz w:val="28"/>
                <w:szCs w:val="28"/>
              </w:rPr>
            </w:pPr>
            <w:r w:rsidRPr="00902713">
              <w:rPr>
                <w:sz w:val="28"/>
                <w:szCs w:val="28"/>
              </w:rPr>
              <w:t>1889,5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581CE1" w:rsidRDefault="00902713" w:rsidP="009027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3100E3" w:rsidRDefault="00902713" w:rsidP="00902713">
            <w:pPr>
              <w:jc w:val="center"/>
            </w:pP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13" w:rsidRPr="007D4C63" w:rsidRDefault="00902713" w:rsidP="00902713">
            <w:pPr>
              <w:ind w:firstLine="333"/>
              <w:rPr>
                <w:i/>
                <w:iCs/>
              </w:rPr>
            </w:pPr>
            <w:r w:rsidRPr="007D4C63">
              <w:rPr>
                <w:i/>
                <w:iCs/>
              </w:rPr>
              <w:t>Субсидии на программу «Городская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9027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90271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3100E3" w:rsidRDefault="00902713" w:rsidP="00902713">
            <w:pPr>
              <w:jc w:val="center"/>
            </w:pPr>
            <w:r w:rsidRPr="003100E3">
              <w:t>5631,2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13" w:rsidRPr="007D4C63" w:rsidRDefault="00902713" w:rsidP="00902713">
            <w:pPr>
              <w:ind w:firstLine="333"/>
              <w:rPr>
                <w:i/>
                <w:iCs/>
              </w:rPr>
            </w:pPr>
            <w:r w:rsidRPr="007D4C63">
              <w:rPr>
                <w:i/>
                <w:iCs/>
              </w:rPr>
              <w:t xml:space="preserve">Субсидии на восстановление автодорог и </w:t>
            </w:r>
            <w:proofErr w:type="gramStart"/>
            <w:r w:rsidRPr="007D4C63">
              <w:rPr>
                <w:i/>
                <w:iCs/>
              </w:rPr>
              <w:t>мостов ,</w:t>
            </w:r>
            <w:proofErr w:type="gramEnd"/>
            <w:r w:rsidRPr="007D4C63">
              <w:rPr>
                <w:i/>
                <w:iCs/>
              </w:rPr>
              <w:t xml:space="preserve"> поврежденных в результате паводка 2016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9027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90271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3100E3" w:rsidRDefault="00902713" w:rsidP="00902713">
            <w:pPr>
              <w:jc w:val="center"/>
            </w:pPr>
            <w:r w:rsidRPr="003100E3">
              <w:t>5569,4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13" w:rsidRPr="007D4C63" w:rsidRDefault="00902713" w:rsidP="0095147E">
            <w:pPr>
              <w:ind w:firstLine="333"/>
              <w:rPr>
                <w:i/>
                <w:iCs/>
              </w:rPr>
            </w:pPr>
            <w:r w:rsidRPr="007D4C63">
              <w:rPr>
                <w:i/>
                <w:iCs/>
              </w:rPr>
              <w:t>Трансферты,</w:t>
            </w:r>
            <w:r w:rsidR="0095147E">
              <w:rPr>
                <w:i/>
                <w:iCs/>
              </w:rPr>
              <w:t xml:space="preserve"> передаваемые для повышения средней заработной платы работникам культуры</w:t>
            </w:r>
            <w:r w:rsidRPr="007D4C63">
              <w:rPr>
                <w:i/>
                <w:iCs/>
              </w:rPr>
              <w:t xml:space="preserve"> в исполнени</w:t>
            </w:r>
            <w:r w:rsidR="0095147E">
              <w:rPr>
                <w:i/>
                <w:iCs/>
              </w:rPr>
              <w:t>е</w:t>
            </w:r>
            <w:r w:rsidRPr="007D4C63">
              <w:rPr>
                <w:i/>
                <w:iCs/>
              </w:rPr>
              <w:t xml:space="preserve"> майских указов</w:t>
            </w:r>
            <w:r w:rsidR="0095147E">
              <w:rPr>
                <w:i/>
                <w:iCs/>
              </w:rPr>
              <w:t xml:space="preserve"> презид</w:t>
            </w:r>
            <w:r w:rsidR="00DD7EEE">
              <w:rPr>
                <w:i/>
                <w:iCs/>
              </w:rPr>
              <w:t>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902713" w:rsidRDefault="00902713" w:rsidP="009027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90271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Default="00902713" w:rsidP="00902713">
            <w:pPr>
              <w:jc w:val="center"/>
            </w:pPr>
            <w:r>
              <w:t>345,9</w:t>
            </w:r>
          </w:p>
        </w:tc>
      </w:tr>
      <w:tr w:rsidR="00902713" w:rsidRPr="00AF00CD" w:rsidTr="00902713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13" w:rsidRPr="007D4C63" w:rsidRDefault="00902713" w:rsidP="00902713">
            <w:pPr>
              <w:ind w:firstLine="333"/>
              <w:rPr>
                <w:i/>
                <w:iCs/>
              </w:rPr>
            </w:pPr>
            <w:r w:rsidRPr="007D4C63">
              <w:rPr>
                <w:i/>
                <w:iCs/>
              </w:rPr>
              <w:t xml:space="preserve">Возврат остатков субсидий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90271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Pr="00AF00CD" w:rsidRDefault="00902713" w:rsidP="0090271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3" w:rsidRDefault="00902713" w:rsidP="00902713">
            <w:pPr>
              <w:jc w:val="center"/>
            </w:pPr>
            <w:r>
              <w:t>-57,1</w:t>
            </w:r>
          </w:p>
        </w:tc>
      </w:tr>
    </w:tbl>
    <w:p w:rsidR="00AF00CD" w:rsidRDefault="00AF00CD" w:rsidP="00D235DE">
      <w:pPr>
        <w:pStyle w:val="a6"/>
        <w:tabs>
          <w:tab w:val="left" w:pos="0"/>
        </w:tabs>
        <w:ind w:left="570"/>
        <w:jc w:val="both"/>
        <w:rPr>
          <w:i/>
          <w:color w:val="FF0000"/>
          <w:sz w:val="28"/>
          <w:szCs w:val="28"/>
        </w:rPr>
      </w:pPr>
    </w:p>
    <w:p w:rsidR="00AF00CD" w:rsidRPr="00AF00CD" w:rsidRDefault="00AF00CD" w:rsidP="00BF7D6D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D235DE">
        <w:rPr>
          <w:sz w:val="28"/>
          <w:szCs w:val="28"/>
        </w:rPr>
        <w:t xml:space="preserve">Общий объём безвозмездных </w:t>
      </w:r>
      <w:proofErr w:type="gramStart"/>
      <w:r w:rsidRPr="00D235DE">
        <w:rPr>
          <w:sz w:val="28"/>
          <w:szCs w:val="28"/>
        </w:rPr>
        <w:t>поступлений  за</w:t>
      </w:r>
      <w:proofErr w:type="gramEnd"/>
      <w:r w:rsidRPr="00D235DE">
        <w:rPr>
          <w:sz w:val="28"/>
          <w:szCs w:val="28"/>
        </w:rPr>
        <w:t xml:space="preserve"> 2017 год составляет </w:t>
      </w:r>
      <w:r w:rsidR="00D235DE" w:rsidRPr="007A2897">
        <w:rPr>
          <w:bCs/>
          <w:sz w:val="28"/>
          <w:szCs w:val="28"/>
        </w:rPr>
        <w:t>14</w:t>
      </w:r>
      <w:r w:rsidR="005920C6" w:rsidRPr="007A2897">
        <w:rPr>
          <w:bCs/>
          <w:sz w:val="28"/>
          <w:szCs w:val="28"/>
        </w:rPr>
        <w:t>265</w:t>
      </w:r>
      <w:r w:rsidR="00D235DE" w:rsidRPr="007A2897">
        <w:rPr>
          <w:bCs/>
          <w:sz w:val="28"/>
          <w:szCs w:val="28"/>
        </w:rPr>
        <w:t>,3</w:t>
      </w:r>
      <w:r w:rsidRPr="00D235DE">
        <w:rPr>
          <w:b/>
          <w:bCs/>
          <w:sz w:val="28"/>
          <w:szCs w:val="28"/>
        </w:rPr>
        <w:t xml:space="preserve"> </w:t>
      </w:r>
      <w:proofErr w:type="spellStart"/>
      <w:r w:rsidR="00D235DE" w:rsidRPr="00D235DE">
        <w:rPr>
          <w:sz w:val="28"/>
          <w:szCs w:val="28"/>
        </w:rPr>
        <w:t>тыс.руб</w:t>
      </w:r>
      <w:proofErr w:type="spellEnd"/>
      <w:r w:rsidR="00D235DE" w:rsidRPr="00D235DE">
        <w:rPr>
          <w:sz w:val="28"/>
          <w:szCs w:val="28"/>
        </w:rPr>
        <w:t>.</w:t>
      </w:r>
      <w:r w:rsidRPr="00D235DE">
        <w:rPr>
          <w:sz w:val="28"/>
          <w:szCs w:val="28"/>
        </w:rPr>
        <w:t xml:space="preserve"> </w:t>
      </w:r>
      <w:r w:rsidR="00D235DE">
        <w:rPr>
          <w:sz w:val="28"/>
          <w:szCs w:val="28"/>
        </w:rPr>
        <w:t xml:space="preserve">, </w:t>
      </w:r>
      <w:r w:rsidR="00D72B96">
        <w:rPr>
          <w:sz w:val="28"/>
          <w:szCs w:val="28"/>
        </w:rPr>
        <w:t xml:space="preserve">(соответствует форме № 0503125 ) </w:t>
      </w:r>
      <w:r w:rsidR="00D235DE">
        <w:rPr>
          <w:sz w:val="28"/>
          <w:szCs w:val="28"/>
        </w:rPr>
        <w:t>и</w:t>
      </w:r>
      <w:r w:rsidRPr="00D235DE">
        <w:rPr>
          <w:sz w:val="28"/>
          <w:szCs w:val="28"/>
        </w:rPr>
        <w:t xml:space="preserve"> име</w:t>
      </w:r>
      <w:r w:rsidR="00D235DE">
        <w:rPr>
          <w:sz w:val="28"/>
          <w:szCs w:val="28"/>
        </w:rPr>
        <w:t>е</w:t>
      </w:r>
      <w:r w:rsidRPr="00D235DE">
        <w:rPr>
          <w:sz w:val="28"/>
          <w:szCs w:val="28"/>
        </w:rPr>
        <w:t>т следующую структуру:</w:t>
      </w:r>
    </w:p>
    <w:p w:rsidR="00AF00CD" w:rsidRPr="00D235DE" w:rsidRDefault="00D235DE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4052" w:rsidRPr="00D235DE">
        <w:rPr>
          <w:rFonts w:ascii="Times New Roman" w:hAnsi="Times New Roman"/>
          <w:sz w:val="28"/>
          <w:szCs w:val="28"/>
        </w:rPr>
        <w:t xml:space="preserve">- </w:t>
      </w:r>
      <w:r w:rsidR="002C4052">
        <w:rPr>
          <w:rFonts w:ascii="Times New Roman" w:hAnsi="Times New Roman"/>
          <w:sz w:val="28"/>
          <w:szCs w:val="28"/>
        </w:rPr>
        <w:t>2531,3</w:t>
      </w:r>
      <w:r w:rsidR="002C4052" w:rsidRPr="00D23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052" w:rsidRPr="00D235DE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Start"/>
      <w:r w:rsidR="002C4052" w:rsidRPr="00D235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F00CD" w:rsidRPr="00D235DE">
        <w:rPr>
          <w:rFonts w:ascii="Times New Roman" w:hAnsi="Times New Roman"/>
          <w:sz w:val="28"/>
          <w:szCs w:val="28"/>
        </w:rPr>
        <w:t>-</w:t>
      </w:r>
      <w:proofErr w:type="gramEnd"/>
      <w:r w:rsidR="00AF00CD" w:rsidRPr="00D235DE">
        <w:rPr>
          <w:rFonts w:ascii="Times New Roman" w:hAnsi="Times New Roman"/>
          <w:sz w:val="28"/>
          <w:szCs w:val="28"/>
        </w:rPr>
        <w:t xml:space="preserve"> дотации </w:t>
      </w:r>
      <w:r w:rsidRPr="00D235DE">
        <w:rPr>
          <w:rFonts w:ascii="Times New Roman" w:hAnsi="Times New Roman"/>
          <w:sz w:val="28"/>
          <w:szCs w:val="28"/>
        </w:rPr>
        <w:t>на выравнивание</w:t>
      </w:r>
      <w:r w:rsidR="00AF00CD" w:rsidRPr="00D235DE">
        <w:rPr>
          <w:rFonts w:ascii="Times New Roman" w:hAnsi="Times New Roman"/>
          <w:sz w:val="28"/>
          <w:szCs w:val="28"/>
        </w:rPr>
        <w:t xml:space="preserve"> бюджетной </w:t>
      </w:r>
      <w:r w:rsidRPr="00D235DE">
        <w:rPr>
          <w:rFonts w:ascii="Times New Roman" w:hAnsi="Times New Roman"/>
          <w:sz w:val="28"/>
          <w:szCs w:val="28"/>
        </w:rPr>
        <w:t>обеспеченности</w:t>
      </w:r>
      <w:r w:rsidR="00AF00CD" w:rsidRPr="00D235DE">
        <w:rPr>
          <w:rFonts w:ascii="Times New Roman" w:hAnsi="Times New Roman"/>
          <w:sz w:val="28"/>
          <w:szCs w:val="28"/>
        </w:rPr>
        <w:t xml:space="preserve"> </w:t>
      </w:r>
    </w:p>
    <w:p w:rsidR="002C4052" w:rsidRDefault="002C4052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D235DE">
        <w:rPr>
          <w:rFonts w:ascii="Times New Roman" w:hAnsi="Times New Roman"/>
          <w:sz w:val="28"/>
          <w:szCs w:val="28"/>
        </w:rPr>
        <w:t xml:space="preserve">244,6 </w:t>
      </w:r>
      <w:proofErr w:type="spellStart"/>
      <w:r w:rsidRPr="00D235DE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AF00CD" w:rsidRPr="00D235DE">
        <w:rPr>
          <w:rFonts w:ascii="Times New Roman" w:hAnsi="Times New Roman"/>
          <w:sz w:val="28"/>
          <w:szCs w:val="28"/>
        </w:rPr>
        <w:t xml:space="preserve">субвенции бюджетам на </w:t>
      </w:r>
      <w:r w:rsidR="00B436F9" w:rsidRPr="00B436F9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proofErr w:type="gramStart"/>
      <w:r w:rsidR="00B436F9" w:rsidRPr="00B436F9">
        <w:rPr>
          <w:rFonts w:ascii="Times New Roman" w:hAnsi="Times New Roman" w:cs="Times New Roman"/>
          <w:sz w:val="28"/>
          <w:szCs w:val="28"/>
        </w:rPr>
        <w:t>РФ  по</w:t>
      </w:r>
      <w:proofErr w:type="gramEnd"/>
      <w:r w:rsidR="00B436F9" w:rsidRPr="00B436F9">
        <w:rPr>
          <w:rFonts w:ascii="Times New Roman" w:hAnsi="Times New Roman" w:cs="Times New Roman"/>
          <w:sz w:val="28"/>
          <w:szCs w:val="28"/>
        </w:rPr>
        <w:t xml:space="preserve"> первичному воинскому учету на территориях, где отсутствуют военные </w:t>
      </w:r>
      <w:proofErr w:type="spellStart"/>
      <w:r w:rsidR="00B436F9" w:rsidRPr="00B436F9">
        <w:rPr>
          <w:rFonts w:ascii="Times New Roman" w:hAnsi="Times New Roman" w:cs="Times New Roman"/>
          <w:sz w:val="28"/>
          <w:szCs w:val="28"/>
        </w:rPr>
        <w:t>комис</w:t>
      </w:r>
      <w:proofErr w:type="spellEnd"/>
    </w:p>
    <w:p w:rsidR="00AF00CD" w:rsidRPr="00D235DE" w:rsidRDefault="00B436F9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36F9">
        <w:rPr>
          <w:rFonts w:ascii="Times New Roman" w:hAnsi="Times New Roman" w:cs="Times New Roman"/>
          <w:sz w:val="28"/>
          <w:szCs w:val="28"/>
        </w:rPr>
        <w:t>сариаты</w:t>
      </w:r>
      <w:proofErr w:type="spellEnd"/>
      <w:proofErr w:type="gramEnd"/>
      <w:r w:rsidRPr="00B436F9">
        <w:rPr>
          <w:rFonts w:ascii="Times New Roman" w:hAnsi="Times New Roman" w:cs="Times New Roman"/>
          <w:sz w:val="28"/>
          <w:szCs w:val="28"/>
        </w:rPr>
        <w:t>,</w:t>
      </w:r>
      <w:r w:rsidR="00AF00CD" w:rsidRPr="00B4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CD" w:rsidRPr="00D235DE" w:rsidRDefault="002C4052" w:rsidP="00BF7D6D">
      <w:pPr>
        <w:pStyle w:val="a6"/>
        <w:tabs>
          <w:tab w:val="left" w:pos="0"/>
        </w:tabs>
        <w:ind w:left="570"/>
        <w:jc w:val="both"/>
        <w:rPr>
          <w:sz w:val="28"/>
          <w:szCs w:val="28"/>
        </w:rPr>
      </w:pPr>
      <w:r w:rsidRPr="00D235DE">
        <w:rPr>
          <w:iCs/>
          <w:sz w:val="28"/>
          <w:szCs w:val="28"/>
        </w:rPr>
        <w:t xml:space="preserve">- </w:t>
      </w:r>
      <w:r w:rsidRPr="00D235DE">
        <w:rPr>
          <w:sz w:val="28"/>
          <w:szCs w:val="28"/>
        </w:rPr>
        <w:t xml:space="preserve">5631,2 </w:t>
      </w:r>
      <w:proofErr w:type="spellStart"/>
      <w:r w:rsidRPr="00D235DE">
        <w:rPr>
          <w:sz w:val="28"/>
          <w:szCs w:val="28"/>
        </w:rPr>
        <w:t>тыс.руб</w:t>
      </w:r>
      <w:proofErr w:type="spellEnd"/>
      <w:r w:rsidRPr="00D235DE">
        <w:rPr>
          <w:iCs/>
          <w:sz w:val="28"/>
          <w:szCs w:val="28"/>
        </w:rPr>
        <w:t xml:space="preserve"> </w:t>
      </w:r>
      <w:r w:rsidR="00AF00CD" w:rsidRPr="00D235DE">
        <w:rPr>
          <w:iCs/>
          <w:sz w:val="28"/>
          <w:szCs w:val="28"/>
        </w:rPr>
        <w:t>- субсидии на программу «Городская среда»</w:t>
      </w:r>
      <w:r w:rsidR="00AF00CD" w:rsidRPr="00D235DE">
        <w:rPr>
          <w:sz w:val="28"/>
          <w:szCs w:val="28"/>
        </w:rPr>
        <w:t>.</w:t>
      </w:r>
    </w:p>
    <w:p w:rsidR="002C4052" w:rsidRDefault="002C4052" w:rsidP="002C4052">
      <w:pPr>
        <w:pStyle w:val="a6"/>
        <w:tabs>
          <w:tab w:val="left" w:pos="0"/>
        </w:tabs>
        <w:ind w:left="570"/>
        <w:rPr>
          <w:iCs/>
          <w:sz w:val="28"/>
          <w:szCs w:val="28"/>
        </w:rPr>
      </w:pPr>
      <w:r w:rsidRPr="00D235DE">
        <w:rPr>
          <w:iCs/>
          <w:sz w:val="28"/>
          <w:szCs w:val="28"/>
        </w:rPr>
        <w:t xml:space="preserve">- </w:t>
      </w:r>
      <w:r w:rsidRPr="00D235DE">
        <w:rPr>
          <w:sz w:val="28"/>
          <w:szCs w:val="28"/>
        </w:rPr>
        <w:t xml:space="preserve">5569,4 </w:t>
      </w:r>
      <w:proofErr w:type="spellStart"/>
      <w:r w:rsidRPr="00D235DE">
        <w:rPr>
          <w:sz w:val="28"/>
          <w:szCs w:val="28"/>
        </w:rPr>
        <w:t>тыс.руб</w:t>
      </w:r>
      <w:proofErr w:type="spellEnd"/>
      <w:r w:rsidRPr="00D235DE">
        <w:rPr>
          <w:sz w:val="28"/>
          <w:szCs w:val="28"/>
        </w:rPr>
        <w:t>.</w:t>
      </w:r>
      <w:r w:rsidR="00AF00CD" w:rsidRPr="00D235D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AF00CD" w:rsidRPr="00D235DE">
        <w:rPr>
          <w:iCs/>
          <w:sz w:val="28"/>
          <w:szCs w:val="28"/>
        </w:rPr>
        <w:t xml:space="preserve">убсидии на восстановление автодорог и </w:t>
      </w:r>
      <w:proofErr w:type="gramStart"/>
      <w:r w:rsidR="00AF00CD" w:rsidRPr="00D235DE">
        <w:rPr>
          <w:iCs/>
          <w:sz w:val="28"/>
          <w:szCs w:val="28"/>
        </w:rPr>
        <w:t>мостов ,</w:t>
      </w:r>
      <w:proofErr w:type="gramEnd"/>
      <w:r w:rsidR="00AF00CD" w:rsidRPr="00D235DE">
        <w:rPr>
          <w:iCs/>
          <w:sz w:val="28"/>
          <w:szCs w:val="28"/>
        </w:rPr>
        <w:t xml:space="preserve"> </w:t>
      </w:r>
      <w:proofErr w:type="spellStart"/>
      <w:r w:rsidR="00AF00CD" w:rsidRPr="00D235DE">
        <w:rPr>
          <w:iCs/>
          <w:sz w:val="28"/>
          <w:szCs w:val="28"/>
        </w:rPr>
        <w:t>повреж</w:t>
      </w:r>
      <w:proofErr w:type="spellEnd"/>
    </w:p>
    <w:p w:rsidR="00AF00CD" w:rsidRPr="00D235DE" w:rsidRDefault="00AF00CD" w:rsidP="002C4052">
      <w:pPr>
        <w:pStyle w:val="a6"/>
        <w:tabs>
          <w:tab w:val="left" w:pos="0"/>
        </w:tabs>
        <w:ind w:left="570"/>
        <w:rPr>
          <w:sz w:val="28"/>
          <w:szCs w:val="28"/>
        </w:rPr>
      </w:pPr>
      <w:proofErr w:type="gramStart"/>
      <w:r w:rsidRPr="00D235DE">
        <w:rPr>
          <w:iCs/>
          <w:sz w:val="28"/>
          <w:szCs w:val="28"/>
        </w:rPr>
        <w:t>денных</w:t>
      </w:r>
      <w:proofErr w:type="gramEnd"/>
      <w:r w:rsidRPr="00D235DE">
        <w:rPr>
          <w:iCs/>
          <w:sz w:val="28"/>
          <w:szCs w:val="28"/>
        </w:rPr>
        <w:t xml:space="preserve"> в результате паводка 2016 года</w:t>
      </w:r>
      <w:r w:rsidRPr="00D235DE">
        <w:rPr>
          <w:sz w:val="28"/>
          <w:szCs w:val="28"/>
        </w:rPr>
        <w:t>.</w:t>
      </w:r>
    </w:p>
    <w:p w:rsidR="002C4052" w:rsidRDefault="00D235DE" w:rsidP="002C4052">
      <w:pPr>
        <w:tabs>
          <w:tab w:val="left" w:pos="540"/>
          <w:tab w:val="left" w:pos="720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052">
        <w:rPr>
          <w:sz w:val="28"/>
          <w:szCs w:val="28"/>
        </w:rPr>
        <w:t xml:space="preserve">   - 345,86 </w:t>
      </w:r>
      <w:proofErr w:type="spellStart"/>
      <w:r w:rsidR="002C4052">
        <w:rPr>
          <w:sz w:val="28"/>
          <w:szCs w:val="28"/>
        </w:rPr>
        <w:t>тыс.руб</w:t>
      </w:r>
      <w:proofErr w:type="spellEnd"/>
      <w:r w:rsidR="002C40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7D7C">
        <w:rPr>
          <w:sz w:val="28"/>
          <w:szCs w:val="28"/>
        </w:rPr>
        <w:t xml:space="preserve">- </w:t>
      </w:r>
      <w:r w:rsidR="002C4052">
        <w:rPr>
          <w:iCs/>
          <w:sz w:val="28"/>
          <w:szCs w:val="28"/>
        </w:rPr>
        <w:t>т</w:t>
      </w:r>
      <w:r w:rsidRPr="00D235DE">
        <w:rPr>
          <w:iCs/>
          <w:sz w:val="28"/>
          <w:szCs w:val="28"/>
        </w:rPr>
        <w:t xml:space="preserve">рансферты, в части исполнения майских </w:t>
      </w:r>
      <w:r w:rsidR="005F6ECE">
        <w:rPr>
          <w:iCs/>
          <w:sz w:val="28"/>
          <w:szCs w:val="28"/>
        </w:rPr>
        <w:t xml:space="preserve">президентских </w:t>
      </w:r>
      <w:r w:rsidRPr="00D235DE">
        <w:rPr>
          <w:iCs/>
          <w:sz w:val="28"/>
          <w:szCs w:val="28"/>
        </w:rPr>
        <w:t>указов</w:t>
      </w:r>
      <w:r w:rsidRPr="00D235DE">
        <w:rPr>
          <w:sz w:val="28"/>
          <w:szCs w:val="28"/>
        </w:rPr>
        <w:t xml:space="preserve"> </w:t>
      </w:r>
      <w:r w:rsidR="005920C6" w:rsidRPr="005920C6">
        <w:rPr>
          <w:iCs/>
          <w:sz w:val="28"/>
          <w:szCs w:val="28"/>
        </w:rPr>
        <w:t xml:space="preserve">         </w:t>
      </w:r>
    </w:p>
    <w:p w:rsidR="00D235DE" w:rsidRPr="005920C6" w:rsidRDefault="005920C6" w:rsidP="002C4052">
      <w:pPr>
        <w:tabs>
          <w:tab w:val="left" w:pos="540"/>
          <w:tab w:val="left" w:pos="720"/>
        </w:tabs>
        <w:rPr>
          <w:iCs/>
          <w:sz w:val="28"/>
          <w:szCs w:val="28"/>
        </w:rPr>
      </w:pPr>
      <w:r w:rsidRPr="005920C6">
        <w:rPr>
          <w:iCs/>
          <w:sz w:val="28"/>
          <w:szCs w:val="28"/>
        </w:rPr>
        <w:t xml:space="preserve"> </w:t>
      </w:r>
      <w:r w:rsidR="002C4052">
        <w:rPr>
          <w:iCs/>
          <w:sz w:val="28"/>
          <w:szCs w:val="28"/>
        </w:rPr>
        <w:t xml:space="preserve">       </w:t>
      </w:r>
      <w:proofErr w:type="gramStart"/>
      <w:r w:rsidR="002C4052" w:rsidRPr="005920C6">
        <w:rPr>
          <w:iCs/>
          <w:sz w:val="28"/>
          <w:szCs w:val="28"/>
        </w:rPr>
        <w:t>–( минус</w:t>
      </w:r>
      <w:proofErr w:type="gramEnd"/>
      <w:r w:rsidR="002C4052" w:rsidRPr="005920C6">
        <w:rPr>
          <w:iCs/>
          <w:sz w:val="28"/>
          <w:szCs w:val="28"/>
        </w:rPr>
        <w:t xml:space="preserve">) 57,1 </w:t>
      </w:r>
      <w:proofErr w:type="spellStart"/>
      <w:r w:rsidR="002C4052" w:rsidRPr="005920C6">
        <w:rPr>
          <w:iCs/>
          <w:sz w:val="28"/>
          <w:szCs w:val="28"/>
        </w:rPr>
        <w:t>тыс.руб</w:t>
      </w:r>
      <w:proofErr w:type="spellEnd"/>
      <w:r w:rsidR="002C4052" w:rsidRPr="005920C6">
        <w:rPr>
          <w:iCs/>
          <w:sz w:val="28"/>
          <w:szCs w:val="28"/>
        </w:rPr>
        <w:t>.</w:t>
      </w:r>
      <w:r w:rsidRPr="005920C6">
        <w:rPr>
          <w:iCs/>
          <w:sz w:val="28"/>
          <w:szCs w:val="28"/>
        </w:rPr>
        <w:t xml:space="preserve">- Возврат остатков субсидий прошлых лет </w:t>
      </w:r>
    </w:p>
    <w:p w:rsidR="005920C6" w:rsidRPr="005920C6" w:rsidRDefault="005920C6" w:rsidP="00D235D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436F9" w:rsidRDefault="009F7D7C" w:rsidP="00B436F9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2C4052">
        <w:rPr>
          <w:b/>
          <w:sz w:val="32"/>
          <w:szCs w:val="32"/>
        </w:rPr>
        <w:t>Анализ исполнения бюджета по расходам</w:t>
      </w:r>
    </w:p>
    <w:p w:rsidR="009F7D7C" w:rsidRDefault="003128B8" w:rsidP="00BF7D6D">
      <w:pPr>
        <w:jc w:val="both"/>
        <w:rPr>
          <w:sz w:val="28"/>
          <w:szCs w:val="28"/>
        </w:rPr>
      </w:pPr>
      <w:r w:rsidRPr="000201E8">
        <w:rPr>
          <w:sz w:val="28"/>
          <w:szCs w:val="28"/>
        </w:rPr>
        <w:t xml:space="preserve">Согласно отчету об исполнении бюджета (форма 0503117) </w:t>
      </w:r>
      <w:r w:rsidR="00B436F9" w:rsidRPr="000201E8">
        <w:rPr>
          <w:sz w:val="28"/>
          <w:szCs w:val="28"/>
        </w:rPr>
        <w:t>ф</w:t>
      </w:r>
      <w:r w:rsidRPr="000201E8">
        <w:rPr>
          <w:sz w:val="28"/>
          <w:szCs w:val="28"/>
        </w:rPr>
        <w:t xml:space="preserve">актическое </w:t>
      </w:r>
      <w:proofErr w:type="spellStart"/>
      <w:r w:rsidR="00B436F9" w:rsidRPr="000201E8">
        <w:rPr>
          <w:sz w:val="28"/>
          <w:szCs w:val="28"/>
        </w:rPr>
        <w:t>и</w:t>
      </w:r>
      <w:r w:rsidRPr="000201E8">
        <w:rPr>
          <w:sz w:val="28"/>
          <w:szCs w:val="28"/>
        </w:rPr>
        <w:t>спо</w:t>
      </w:r>
      <w:r w:rsidR="009F7D7C">
        <w:rPr>
          <w:sz w:val="28"/>
          <w:szCs w:val="28"/>
        </w:rPr>
        <w:t>л</w:t>
      </w:r>
      <w:r w:rsidRPr="000201E8">
        <w:rPr>
          <w:sz w:val="28"/>
          <w:szCs w:val="28"/>
        </w:rPr>
        <w:t>не</w:t>
      </w:r>
      <w:proofErr w:type="spellEnd"/>
    </w:p>
    <w:p w:rsidR="00581CE1" w:rsidRPr="000201E8" w:rsidRDefault="003128B8" w:rsidP="00BF7D6D">
      <w:pPr>
        <w:jc w:val="both"/>
        <w:rPr>
          <w:sz w:val="28"/>
          <w:szCs w:val="28"/>
        </w:rPr>
      </w:pPr>
      <w:proofErr w:type="spellStart"/>
      <w:proofErr w:type="gramStart"/>
      <w:r w:rsidRPr="000201E8">
        <w:rPr>
          <w:sz w:val="28"/>
          <w:szCs w:val="28"/>
        </w:rPr>
        <w:t>ние</w:t>
      </w:r>
      <w:proofErr w:type="spellEnd"/>
      <w:proofErr w:type="gramEnd"/>
      <w:r w:rsidRPr="000201E8">
        <w:rPr>
          <w:sz w:val="28"/>
          <w:szCs w:val="28"/>
        </w:rPr>
        <w:t xml:space="preserve"> расходов за 201</w:t>
      </w:r>
      <w:r w:rsidR="00B436F9" w:rsidRPr="000201E8">
        <w:rPr>
          <w:sz w:val="28"/>
          <w:szCs w:val="28"/>
        </w:rPr>
        <w:t>7</w:t>
      </w:r>
      <w:r w:rsidRPr="000201E8">
        <w:rPr>
          <w:sz w:val="28"/>
          <w:szCs w:val="28"/>
        </w:rPr>
        <w:t xml:space="preserve"> год составило </w:t>
      </w:r>
      <w:r w:rsidR="00C03143" w:rsidRPr="007A2897">
        <w:rPr>
          <w:bCs/>
          <w:sz w:val="28"/>
          <w:szCs w:val="28"/>
        </w:rPr>
        <w:t>36671,8</w:t>
      </w:r>
      <w:r w:rsidR="00C03143" w:rsidRPr="000201E8">
        <w:rPr>
          <w:b/>
          <w:bCs/>
          <w:sz w:val="28"/>
          <w:szCs w:val="28"/>
        </w:rPr>
        <w:t xml:space="preserve">  </w:t>
      </w:r>
      <w:r w:rsidR="005647AE" w:rsidRPr="000201E8">
        <w:rPr>
          <w:sz w:val="28"/>
          <w:szCs w:val="28"/>
        </w:rPr>
        <w:t>тыс. руб.</w:t>
      </w:r>
      <w:r w:rsidR="00FE7711">
        <w:rPr>
          <w:sz w:val="28"/>
          <w:szCs w:val="28"/>
        </w:rPr>
        <w:t xml:space="preserve"> Недовыполнение от уточненного плана (39486,8 </w:t>
      </w:r>
      <w:proofErr w:type="spellStart"/>
      <w:r w:rsidR="00FE7711">
        <w:rPr>
          <w:sz w:val="28"/>
          <w:szCs w:val="28"/>
        </w:rPr>
        <w:t>тыс.руб</w:t>
      </w:r>
      <w:proofErr w:type="spellEnd"/>
      <w:r w:rsidR="00FE7711">
        <w:rPr>
          <w:sz w:val="28"/>
          <w:szCs w:val="28"/>
        </w:rPr>
        <w:t xml:space="preserve">.) составляет </w:t>
      </w:r>
      <w:r w:rsidRPr="000201E8">
        <w:rPr>
          <w:sz w:val="28"/>
          <w:szCs w:val="28"/>
        </w:rPr>
        <w:t xml:space="preserve"> </w:t>
      </w:r>
      <w:r w:rsidR="00FE7711">
        <w:rPr>
          <w:sz w:val="28"/>
          <w:szCs w:val="28"/>
        </w:rPr>
        <w:t xml:space="preserve">(-) 2815,0 </w:t>
      </w:r>
      <w:proofErr w:type="spellStart"/>
      <w:r w:rsidR="00FE7711">
        <w:rPr>
          <w:sz w:val="28"/>
          <w:szCs w:val="28"/>
        </w:rPr>
        <w:t>тыс.руб</w:t>
      </w:r>
      <w:proofErr w:type="spellEnd"/>
      <w:r w:rsidR="00FE7711">
        <w:rPr>
          <w:sz w:val="28"/>
          <w:szCs w:val="28"/>
        </w:rPr>
        <w:t>.</w:t>
      </w:r>
    </w:p>
    <w:p w:rsidR="003128B8" w:rsidRPr="00FF519A" w:rsidRDefault="00FE7711" w:rsidP="00BF7D6D">
      <w:pPr>
        <w:jc w:val="both"/>
        <w:rPr>
          <w:sz w:val="28"/>
          <w:szCs w:val="28"/>
        </w:rPr>
      </w:pPr>
      <w:r w:rsidRPr="00FF519A">
        <w:rPr>
          <w:sz w:val="28"/>
          <w:szCs w:val="28"/>
        </w:rPr>
        <w:t xml:space="preserve">, в том </w:t>
      </w:r>
      <w:proofErr w:type="gramStart"/>
      <w:r w:rsidRPr="00FF519A">
        <w:rPr>
          <w:sz w:val="28"/>
          <w:szCs w:val="28"/>
        </w:rPr>
        <w:t xml:space="preserve">числе </w:t>
      </w:r>
      <w:r w:rsidR="003F19DC" w:rsidRPr="00FF519A">
        <w:rPr>
          <w:sz w:val="28"/>
          <w:szCs w:val="28"/>
        </w:rPr>
        <w:t xml:space="preserve"> за</w:t>
      </w:r>
      <w:proofErr w:type="gramEnd"/>
      <w:r w:rsidR="003F19DC" w:rsidRPr="00FF519A">
        <w:rPr>
          <w:sz w:val="28"/>
          <w:szCs w:val="28"/>
        </w:rPr>
        <w:t xml:space="preserve"> счет:</w:t>
      </w:r>
    </w:p>
    <w:p w:rsidR="00025F32" w:rsidRPr="00FF519A" w:rsidRDefault="00025F32" w:rsidP="00025F32">
      <w:pPr>
        <w:tabs>
          <w:tab w:val="left" w:pos="180"/>
        </w:tabs>
        <w:jc w:val="both"/>
        <w:rPr>
          <w:sz w:val="28"/>
          <w:szCs w:val="28"/>
        </w:rPr>
      </w:pPr>
      <w:r w:rsidRPr="00FF519A">
        <w:rPr>
          <w:sz w:val="28"/>
          <w:szCs w:val="28"/>
        </w:rPr>
        <w:t xml:space="preserve">           - отвлечени</w:t>
      </w:r>
      <w:r w:rsidR="003F19DC" w:rsidRPr="00FF519A">
        <w:rPr>
          <w:sz w:val="28"/>
          <w:szCs w:val="28"/>
        </w:rPr>
        <w:t>я</w:t>
      </w:r>
      <w:r w:rsidRPr="00FF519A">
        <w:rPr>
          <w:sz w:val="28"/>
          <w:szCs w:val="28"/>
        </w:rPr>
        <w:t xml:space="preserve"> бюджетных средств на погашени</w:t>
      </w:r>
      <w:r w:rsidR="003F19DC" w:rsidRPr="00FF519A">
        <w:rPr>
          <w:sz w:val="28"/>
          <w:szCs w:val="28"/>
        </w:rPr>
        <w:t>е муниципального долга (</w:t>
      </w:r>
      <w:proofErr w:type="gramStart"/>
      <w:r w:rsidR="003F19DC" w:rsidRPr="00FF519A">
        <w:rPr>
          <w:sz w:val="28"/>
          <w:szCs w:val="28"/>
        </w:rPr>
        <w:t xml:space="preserve">кредит)  </w:t>
      </w:r>
      <w:r w:rsidR="004F3E1D" w:rsidRPr="00FF519A">
        <w:rPr>
          <w:sz w:val="28"/>
          <w:szCs w:val="28"/>
        </w:rPr>
        <w:t>,</w:t>
      </w:r>
      <w:proofErr w:type="gramEnd"/>
      <w:r w:rsidR="004F3E1D" w:rsidRPr="00FF519A">
        <w:rPr>
          <w:sz w:val="28"/>
          <w:szCs w:val="28"/>
        </w:rPr>
        <w:t xml:space="preserve"> т к эти средства при планировании бюджета не учитываются </w:t>
      </w:r>
      <w:r w:rsidR="00FE7711" w:rsidRPr="00FF519A">
        <w:rPr>
          <w:sz w:val="28"/>
          <w:szCs w:val="28"/>
        </w:rPr>
        <w:t>-</w:t>
      </w:r>
      <w:r w:rsidR="00C03143" w:rsidRPr="00FF519A">
        <w:rPr>
          <w:sz w:val="28"/>
          <w:szCs w:val="28"/>
        </w:rPr>
        <w:t xml:space="preserve"> 2175,0 </w:t>
      </w:r>
      <w:proofErr w:type="spellStart"/>
      <w:r w:rsidRPr="00FF519A">
        <w:rPr>
          <w:sz w:val="28"/>
          <w:szCs w:val="28"/>
        </w:rPr>
        <w:t>тыс.руб</w:t>
      </w:r>
      <w:proofErr w:type="spellEnd"/>
      <w:r w:rsidRPr="00FF519A">
        <w:rPr>
          <w:sz w:val="28"/>
          <w:szCs w:val="28"/>
        </w:rPr>
        <w:t>.</w:t>
      </w:r>
    </w:p>
    <w:p w:rsidR="00025F32" w:rsidRPr="00FF519A" w:rsidRDefault="003128B8" w:rsidP="003128B8">
      <w:pPr>
        <w:tabs>
          <w:tab w:val="left" w:pos="180"/>
        </w:tabs>
        <w:jc w:val="both"/>
        <w:rPr>
          <w:sz w:val="28"/>
          <w:szCs w:val="28"/>
        </w:rPr>
      </w:pPr>
      <w:r w:rsidRPr="00FF519A">
        <w:rPr>
          <w:color w:val="FF0000"/>
          <w:sz w:val="28"/>
          <w:szCs w:val="28"/>
        </w:rPr>
        <w:tab/>
      </w:r>
      <w:r w:rsidRPr="00FF519A">
        <w:rPr>
          <w:color w:val="FF0000"/>
          <w:sz w:val="28"/>
          <w:szCs w:val="28"/>
        </w:rPr>
        <w:tab/>
      </w:r>
      <w:r w:rsidRPr="00FF519A">
        <w:rPr>
          <w:sz w:val="28"/>
          <w:szCs w:val="28"/>
        </w:rPr>
        <w:t xml:space="preserve">- </w:t>
      </w:r>
      <w:r w:rsidR="00FE7711" w:rsidRPr="00FF519A">
        <w:rPr>
          <w:sz w:val="28"/>
          <w:szCs w:val="28"/>
        </w:rPr>
        <w:t>у</w:t>
      </w:r>
      <w:r w:rsidR="00AD2079" w:rsidRPr="00FF519A">
        <w:rPr>
          <w:sz w:val="28"/>
          <w:szCs w:val="28"/>
        </w:rPr>
        <w:t>меньшение</w:t>
      </w:r>
      <w:r w:rsidR="00FE7711" w:rsidRPr="00FF519A">
        <w:rPr>
          <w:sz w:val="28"/>
          <w:szCs w:val="28"/>
        </w:rPr>
        <w:t xml:space="preserve"> расходной части за счет </w:t>
      </w:r>
      <w:r w:rsidRPr="00FF519A">
        <w:rPr>
          <w:sz w:val="28"/>
          <w:szCs w:val="28"/>
        </w:rPr>
        <w:t>остатк</w:t>
      </w:r>
      <w:r w:rsidR="00A03F48" w:rsidRPr="00FF519A">
        <w:rPr>
          <w:sz w:val="28"/>
          <w:szCs w:val="28"/>
        </w:rPr>
        <w:t xml:space="preserve">а </w:t>
      </w:r>
      <w:r w:rsidR="008B50D0" w:rsidRPr="00FF519A">
        <w:rPr>
          <w:sz w:val="28"/>
          <w:szCs w:val="28"/>
        </w:rPr>
        <w:t xml:space="preserve">неиспользованных </w:t>
      </w:r>
      <w:proofErr w:type="gramStart"/>
      <w:r w:rsidR="00A03F48" w:rsidRPr="00FF519A">
        <w:rPr>
          <w:sz w:val="28"/>
          <w:szCs w:val="28"/>
        </w:rPr>
        <w:t xml:space="preserve">денежных </w:t>
      </w:r>
      <w:r w:rsidRPr="00FF519A">
        <w:rPr>
          <w:sz w:val="28"/>
          <w:szCs w:val="28"/>
        </w:rPr>
        <w:t xml:space="preserve"> средств</w:t>
      </w:r>
      <w:proofErr w:type="gramEnd"/>
      <w:r w:rsidRPr="00FF519A">
        <w:rPr>
          <w:sz w:val="28"/>
          <w:szCs w:val="28"/>
        </w:rPr>
        <w:t xml:space="preserve"> по состоянию на </w:t>
      </w:r>
      <w:r w:rsidR="00FE7711" w:rsidRPr="00FF519A">
        <w:rPr>
          <w:sz w:val="28"/>
          <w:szCs w:val="28"/>
        </w:rPr>
        <w:t>начало</w:t>
      </w:r>
      <w:r w:rsidRPr="00FF519A">
        <w:rPr>
          <w:sz w:val="28"/>
          <w:szCs w:val="28"/>
        </w:rPr>
        <w:t xml:space="preserve"> 201</w:t>
      </w:r>
      <w:r w:rsidR="00AD2079" w:rsidRPr="00FF519A">
        <w:rPr>
          <w:sz w:val="28"/>
          <w:szCs w:val="28"/>
        </w:rPr>
        <w:t>8</w:t>
      </w:r>
      <w:r w:rsidRPr="00FF519A">
        <w:rPr>
          <w:sz w:val="28"/>
          <w:szCs w:val="28"/>
        </w:rPr>
        <w:t xml:space="preserve"> года в сумме </w:t>
      </w:r>
      <w:r w:rsidR="00C03143" w:rsidRPr="00FF519A">
        <w:t>-</w:t>
      </w:r>
      <w:r w:rsidR="00FF519A" w:rsidRPr="00FF519A">
        <w:t xml:space="preserve">748,3 </w:t>
      </w:r>
      <w:r w:rsidR="00FF519A" w:rsidRPr="00FF519A">
        <w:rPr>
          <w:sz w:val="28"/>
          <w:szCs w:val="28"/>
        </w:rPr>
        <w:t xml:space="preserve">тыс. руб.  </w:t>
      </w:r>
      <w:r w:rsidRPr="00FF519A">
        <w:rPr>
          <w:sz w:val="28"/>
          <w:szCs w:val="28"/>
        </w:rPr>
        <w:t>.</w:t>
      </w:r>
      <w:r w:rsidR="007130F7" w:rsidRPr="00FF519A">
        <w:rPr>
          <w:sz w:val="28"/>
          <w:szCs w:val="28"/>
        </w:rPr>
        <w:t xml:space="preserve"> </w:t>
      </w:r>
    </w:p>
    <w:p w:rsidR="00025F32" w:rsidRPr="00FF519A" w:rsidRDefault="00025F32" w:rsidP="00025F32">
      <w:pPr>
        <w:ind w:firstLine="708"/>
        <w:jc w:val="both"/>
        <w:rPr>
          <w:sz w:val="28"/>
          <w:szCs w:val="28"/>
        </w:rPr>
      </w:pPr>
      <w:r w:rsidRPr="00FF519A">
        <w:rPr>
          <w:sz w:val="28"/>
          <w:szCs w:val="28"/>
        </w:rPr>
        <w:t xml:space="preserve">- </w:t>
      </w:r>
      <w:r w:rsidR="00FE7711" w:rsidRPr="00FF519A">
        <w:rPr>
          <w:sz w:val="28"/>
          <w:szCs w:val="28"/>
        </w:rPr>
        <w:t xml:space="preserve">увеличения в сравнении с </w:t>
      </w:r>
      <w:r w:rsidRPr="00FF519A">
        <w:rPr>
          <w:sz w:val="28"/>
          <w:szCs w:val="28"/>
        </w:rPr>
        <w:t>план</w:t>
      </w:r>
      <w:r w:rsidR="00FE7711" w:rsidRPr="00FF519A">
        <w:rPr>
          <w:sz w:val="28"/>
          <w:szCs w:val="28"/>
        </w:rPr>
        <w:t>ом</w:t>
      </w:r>
      <w:r w:rsidRPr="00FF519A">
        <w:rPr>
          <w:sz w:val="28"/>
          <w:szCs w:val="28"/>
        </w:rPr>
        <w:t xml:space="preserve"> доход</w:t>
      </w:r>
      <w:r w:rsidR="00FE7711" w:rsidRPr="00FF519A">
        <w:rPr>
          <w:sz w:val="28"/>
          <w:szCs w:val="28"/>
        </w:rPr>
        <w:t xml:space="preserve">ной </w:t>
      </w:r>
      <w:proofErr w:type="gramStart"/>
      <w:r w:rsidR="00FE7711" w:rsidRPr="00FF519A">
        <w:rPr>
          <w:sz w:val="28"/>
          <w:szCs w:val="28"/>
        </w:rPr>
        <w:t xml:space="preserve">части </w:t>
      </w:r>
      <w:r w:rsidRPr="00FF519A">
        <w:rPr>
          <w:sz w:val="28"/>
          <w:szCs w:val="28"/>
        </w:rPr>
        <w:t xml:space="preserve"> </w:t>
      </w:r>
      <w:r w:rsidR="00FE7711" w:rsidRPr="00FF519A">
        <w:rPr>
          <w:sz w:val="28"/>
          <w:szCs w:val="28"/>
        </w:rPr>
        <w:t>-</w:t>
      </w:r>
      <w:proofErr w:type="gramEnd"/>
      <w:r w:rsidR="00FE7711" w:rsidRPr="00FF519A">
        <w:rPr>
          <w:sz w:val="28"/>
          <w:szCs w:val="28"/>
        </w:rPr>
        <w:t>108,3</w:t>
      </w:r>
      <w:r w:rsidRPr="00FF519A">
        <w:rPr>
          <w:sz w:val="28"/>
          <w:szCs w:val="28"/>
        </w:rPr>
        <w:t xml:space="preserve"> тыс. </w:t>
      </w:r>
      <w:proofErr w:type="spellStart"/>
      <w:r w:rsidRPr="00FF519A">
        <w:rPr>
          <w:sz w:val="28"/>
          <w:szCs w:val="28"/>
        </w:rPr>
        <w:t>руб</w:t>
      </w:r>
      <w:proofErr w:type="spellEnd"/>
      <w:r w:rsidRPr="00FF519A">
        <w:rPr>
          <w:sz w:val="28"/>
          <w:szCs w:val="28"/>
        </w:rPr>
        <w:t>;</w:t>
      </w:r>
    </w:p>
    <w:p w:rsidR="00025F32" w:rsidRPr="00235037" w:rsidRDefault="00235037" w:rsidP="003128B8">
      <w:pPr>
        <w:tabs>
          <w:tab w:val="left" w:pos="180"/>
        </w:tabs>
        <w:jc w:val="both"/>
        <w:rPr>
          <w:sz w:val="28"/>
          <w:szCs w:val="28"/>
        </w:rPr>
      </w:pPr>
      <w:r w:rsidRPr="00235037">
        <w:rPr>
          <w:sz w:val="28"/>
          <w:szCs w:val="28"/>
        </w:rPr>
        <w:lastRenderedPageBreak/>
        <w:t xml:space="preserve">От первоначально утвержденного плана (29460,3 </w:t>
      </w:r>
      <w:proofErr w:type="spellStart"/>
      <w:r w:rsidRPr="00235037">
        <w:rPr>
          <w:sz w:val="28"/>
          <w:szCs w:val="28"/>
        </w:rPr>
        <w:t>тыс.руб</w:t>
      </w:r>
      <w:proofErr w:type="spellEnd"/>
      <w:r w:rsidRPr="00235037">
        <w:rPr>
          <w:sz w:val="28"/>
          <w:szCs w:val="28"/>
        </w:rPr>
        <w:t xml:space="preserve">) отклонение составляет 7211,5 </w:t>
      </w:r>
      <w:proofErr w:type="spellStart"/>
      <w:r w:rsidRPr="00235037">
        <w:rPr>
          <w:sz w:val="28"/>
          <w:szCs w:val="28"/>
        </w:rPr>
        <w:t>тыс.руб</w:t>
      </w:r>
      <w:proofErr w:type="spellEnd"/>
      <w:r w:rsidRPr="00235037">
        <w:rPr>
          <w:sz w:val="28"/>
          <w:szCs w:val="28"/>
        </w:rPr>
        <w:t xml:space="preserve">.  </w:t>
      </w:r>
    </w:p>
    <w:p w:rsidR="00BB2913" w:rsidRDefault="005A4AC0" w:rsidP="005A4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AC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бюджетной политики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A4AC0">
        <w:rPr>
          <w:rFonts w:ascii="Times New Roman" w:hAnsi="Times New Roman" w:cs="Times New Roman"/>
          <w:sz w:val="28"/>
          <w:szCs w:val="28"/>
        </w:rPr>
        <w:t>селения в 2017 году, как и в 2016г. являлись</w:t>
      </w:r>
      <w:r w:rsidR="00BB2913">
        <w:rPr>
          <w:rFonts w:ascii="Times New Roman" w:hAnsi="Times New Roman" w:cs="Times New Roman"/>
          <w:sz w:val="28"/>
          <w:szCs w:val="28"/>
        </w:rPr>
        <w:t>:</w:t>
      </w:r>
    </w:p>
    <w:p w:rsidR="00BB2913" w:rsidRPr="007A2897" w:rsidRDefault="008C13F7" w:rsidP="008C13F7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9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BB2913">
        <w:rPr>
          <w:rFonts w:ascii="Times New Roman" w:hAnsi="Times New Roman" w:cs="Times New Roman"/>
          <w:sz w:val="28"/>
          <w:szCs w:val="28"/>
        </w:rPr>
        <w:t xml:space="preserve"> </w:t>
      </w:r>
      <w:r w:rsidR="00BB2913" w:rsidRPr="008C13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B2913" w:rsidRPr="007A2897">
        <w:rPr>
          <w:rFonts w:ascii="Times New Roman" w:hAnsi="Times New Roman" w:cs="Times New Roman"/>
          <w:sz w:val="28"/>
          <w:szCs w:val="28"/>
        </w:rPr>
        <w:t xml:space="preserve">31,2 </w:t>
      </w:r>
      <w:proofErr w:type="gramStart"/>
      <w:r w:rsidR="00BB2913" w:rsidRPr="007A2897">
        <w:rPr>
          <w:rFonts w:ascii="Times New Roman" w:hAnsi="Times New Roman" w:cs="Times New Roman"/>
          <w:sz w:val="28"/>
          <w:szCs w:val="28"/>
        </w:rPr>
        <w:t xml:space="preserve">%  </w:t>
      </w:r>
      <w:r w:rsidR="00C964EA" w:rsidRPr="007A28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964EA" w:rsidRPr="007A28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B2913" w:rsidRPr="007A2897">
        <w:rPr>
          <w:rFonts w:ascii="Times New Roman" w:hAnsi="Times New Roman" w:cs="Times New Roman"/>
          <w:sz w:val="28"/>
          <w:szCs w:val="28"/>
        </w:rPr>
        <w:t>2015 г</w:t>
      </w:r>
      <w:r w:rsidR="00C964EA" w:rsidRPr="007A2897">
        <w:rPr>
          <w:rFonts w:ascii="Times New Roman" w:hAnsi="Times New Roman" w:cs="Times New Roman"/>
          <w:sz w:val="28"/>
          <w:szCs w:val="28"/>
        </w:rPr>
        <w:t xml:space="preserve">- 33,2 %, </w:t>
      </w:r>
      <w:r w:rsidR="00235037" w:rsidRPr="007A2897">
        <w:rPr>
          <w:rFonts w:ascii="Times New Roman" w:hAnsi="Times New Roman" w:cs="Times New Roman"/>
          <w:sz w:val="28"/>
          <w:szCs w:val="28"/>
        </w:rPr>
        <w:t xml:space="preserve">   </w:t>
      </w:r>
      <w:r w:rsidR="00C964EA" w:rsidRPr="007A2897">
        <w:rPr>
          <w:rFonts w:ascii="Times New Roman" w:hAnsi="Times New Roman" w:cs="Times New Roman"/>
          <w:sz w:val="28"/>
          <w:szCs w:val="28"/>
        </w:rPr>
        <w:t xml:space="preserve">2016 г- 17,7 %    </w:t>
      </w:r>
    </w:p>
    <w:p w:rsidR="003128B8" w:rsidRPr="007A2897" w:rsidRDefault="005A4AC0" w:rsidP="008C13F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7A2897">
        <w:rPr>
          <w:rFonts w:ascii="Times New Roman" w:hAnsi="Times New Roman" w:cs="Times New Roman"/>
          <w:sz w:val="28"/>
          <w:szCs w:val="28"/>
        </w:rPr>
        <w:t xml:space="preserve"> </w:t>
      </w:r>
      <w:r w:rsidR="008C13F7" w:rsidRPr="007A28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28B8" w:rsidRPr="007A2897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</w:t>
      </w:r>
      <w:r w:rsidR="00C42511" w:rsidRPr="007A2897">
        <w:rPr>
          <w:rFonts w:ascii="Times New Roman" w:hAnsi="Times New Roman" w:cs="Times New Roman"/>
          <w:sz w:val="28"/>
          <w:szCs w:val="28"/>
        </w:rPr>
        <w:t xml:space="preserve">29,1 </w:t>
      </w:r>
      <w:proofErr w:type="gramStart"/>
      <w:r w:rsidR="00C42511" w:rsidRPr="007A2897">
        <w:rPr>
          <w:rFonts w:ascii="Times New Roman" w:hAnsi="Times New Roman" w:cs="Times New Roman"/>
          <w:sz w:val="28"/>
          <w:szCs w:val="28"/>
        </w:rPr>
        <w:t xml:space="preserve">%  </w:t>
      </w:r>
      <w:r w:rsidR="00C964EA" w:rsidRPr="007A28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964EA" w:rsidRPr="007A2897">
        <w:rPr>
          <w:rFonts w:ascii="Times New Roman" w:hAnsi="Times New Roman" w:cs="Times New Roman"/>
          <w:sz w:val="28"/>
          <w:szCs w:val="28"/>
        </w:rPr>
        <w:t xml:space="preserve"> </w:t>
      </w:r>
      <w:r w:rsidR="00C42511" w:rsidRPr="007A2897">
        <w:rPr>
          <w:rFonts w:ascii="Times New Roman" w:hAnsi="Times New Roman" w:cs="Times New Roman"/>
          <w:sz w:val="28"/>
          <w:szCs w:val="28"/>
        </w:rPr>
        <w:t>2015 г</w:t>
      </w:r>
      <w:r w:rsidR="003128B8" w:rsidRPr="007A2897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7A2897">
        <w:rPr>
          <w:rFonts w:ascii="Times New Roman" w:hAnsi="Times New Roman" w:cs="Times New Roman"/>
          <w:sz w:val="28"/>
          <w:szCs w:val="28"/>
        </w:rPr>
        <w:t>–</w:t>
      </w:r>
      <w:r w:rsidR="003128B8" w:rsidRPr="007A2897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7A2897">
        <w:rPr>
          <w:rFonts w:ascii="Times New Roman" w:hAnsi="Times New Roman" w:cs="Times New Roman"/>
          <w:sz w:val="28"/>
          <w:szCs w:val="28"/>
        </w:rPr>
        <w:t>25,8</w:t>
      </w:r>
      <w:r w:rsidR="003128B8" w:rsidRPr="007A2897">
        <w:rPr>
          <w:rFonts w:ascii="Times New Roman" w:hAnsi="Times New Roman" w:cs="Times New Roman"/>
          <w:sz w:val="28"/>
          <w:szCs w:val="28"/>
        </w:rPr>
        <w:t xml:space="preserve"> %</w:t>
      </w:r>
      <w:r w:rsidR="00C42511" w:rsidRPr="007A2897">
        <w:rPr>
          <w:rFonts w:ascii="Times New Roman" w:hAnsi="Times New Roman" w:cs="Times New Roman"/>
          <w:sz w:val="28"/>
          <w:szCs w:val="28"/>
        </w:rPr>
        <w:t xml:space="preserve">, </w:t>
      </w:r>
      <w:r w:rsidR="00235037" w:rsidRPr="007A2897">
        <w:rPr>
          <w:rFonts w:ascii="Times New Roman" w:hAnsi="Times New Roman" w:cs="Times New Roman"/>
          <w:sz w:val="28"/>
          <w:szCs w:val="28"/>
        </w:rPr>
        <w:t xml:space="preserve"> </w:t>
      </w:r>
      <w:r w:rsidR="00C42511" w:rsidRPr="007A2897">
        <w:rPr>
          <w:rFonts w:ascii="Times New Roman" w:hAnsi="Times New Roman" w:cs="Times New Roman"/>
          <w:sz w:val="28"/>
          <w:szCs w:val="28"/>
        </w:rPr>
        <w:t xml:space="preserve">2016 г - 45,1 %  </w:t>
      </w:r>
    </w:p>
    <w:p w:rsidR="00BB2913" w:rsidRPr="007A2897" w:rsidRDefault="008C13F7" w:rsidP="00BB29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2897">
        <w:rPr>
          <w:rFonts w:ascii="Times New Roman" w:hAnsi="Times New Roman" w:cs="Times New Roman"/>
          <w:sz w:val="28"/>
          <w:szCs w:val="28"/>
        </w:rPr>
        <w:t xml:space="preserve">    </w:t>
      </w:r>
      <w:r w:rsidR="00C964EA" w:rsidRPr="007A2897">
        <w:rPr>
          <w:rFonts w:ascii="Times New Roman" w:hAnsi="Times New Roman" w:cs="Times New Roman"/>
          <w:sz w:val="28"/>
          <w:szCs w:val="28"/>
        </w:rPr>
        <w:t xml:space="preserve">  </w:t>
      </w:r>
      <w:r w:rsidRPr="007A2897">
        <w:rPr>
          <w:rFonts w:ascii="Times New Roman" w:hAnsi="Times New Roman" w:cs="Times New Roman"/>
          <w:sz w:val="28"/>
          <w:szCs w:val="28"/>
        </w:rPr>
        <w:t xml:space="preserve">    </w:t>
      </w:r>
      <w:r w:rsidR="00DF498D" w:rsidRPr="007A2897">
        <w:rPr>
          <w:rFonts w:ascii="Times New Roman" w:hAnsi="Times New Roman" w:cs="Times New Roman"/>
          <w:sz w:val="28"/>
          <w:szCs w:val="28"/>
        </w:rPr>
        <w:t>- н</w:t>
      </w:r>
      <w:r w:rsidR="00DF498D" w:rsidRPr="007A2897">
        <w:rPr>
          <w:rFonts w:ascii="Times New Roman" w:hAnsi="Times New Roman" w:cs="Times New Roman"/>
          <w:bCs/>
          <w:sz w:val="28"/>
          <w:szCs w:val="28"/>
        </w:rPr>
        <w:t>ациональн</w:t>
      </w:r>
      <w:r w:rsidR="00BB2913" w:rsidRPr="007A2897">
        <w:rPr>
          <w:rFonts w:ascii="Times New Roman" w:hAnsi="Times New Roman" w:cs="Times New Roman"/>
          <w:bCs/>
          <w:sz w:val="28"/>
          <w:szCs w:val="28"/>
        </w:rPr>
        <w:t>ая</w:t>
      </w:r>
      <w:r w:rsidR="00DF498D" w:rsidRPr="007A2897">
        <w:rPr>
          <w:rFonts w:ascii="Times New Roman" w:hAnsi="Times New Roman" w:cs="Times New Roman"/>
          <w:bCs/>
          <w:sz w:val="28"/>
          <w:szCs w:val="28"/>
        </w:rPr>
        <w:t xml:space="preserve"> экономик</w:t>
      </w:r>
      <w:r w:rsidR="00BB2913" w:rsidRPr="007A2897">
        <w:rPr>
          <w:rFonts w:ascii="Times New Roman" w:hAnsi="Times New Roman" w:cs="Times New Roman"/>
          <w:bCs/>
          <w:sz w:val="28"/>
          <w:szCs w:val="28"/>
        </w:rPr>
        <w:t>а</w:t>
      </w:r>
      <w:r w:rsidR="00DF498D" w:rsidRPr="007A28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2511" w:rsidRPr="007A2897">
        <w:rPr>
          <w:rFonts w:ascii="Times New Roman" w:hAnsi="Times New Roman" w:cs="Times New Roman"/>
          <w:bCs/>
          <w:sz w:val="28"/>
          <w:szCs w:val="28"/>
        </w:rPr>
        <w:t xml:space="preserve">26,3 </w:t>
      </w:r>
      <w:proofErr w:type="gramStart"/>
      <w:r w:rsidR="00C42511" w:rsidRPr="007A2897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C964EA" w:rsidRPr="007A289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C964EA" w:rsidRPr="007A289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F498D" w:rsidRPr="007A2897">
        <w:rPr>
          <w:rFonts w:ascii="Times New Roman" w:hAnsi="Times New Roman" w:cs="Times New Roman"/>
          <w:sz w:val="28"/>
          <w:szCs w:val="28"/>
        </w:rPr>
        <w:t xml:space="preserve">2015 г </w:t>
      </w:r>
      <w:r w:rsidR="00C42511" w:rsidRPr="007A2897">
        <w:rPr>
          <w:rFonts w:ascii="Times New Roman" w:hAnsi="Times New Roman" w:cs="Times New Roman"/>
          <w:sz w:val="28"/>
          <w:szCs w:val="28"/>
        </w:rPr>
        <w:t>-</w:t>
      </w:r>
      <w:r w:rsidR="00DF498D" w:rsidRPr="007A2897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7A2897">
        <w:rPr>
          <w:rFonts w:ascii="Times New Roman" w:hAnsi="Times New Roman" w:cs="Times New Roman"/>
          <w:sz w:val="28"/>
          <w:szCs w:val="28"/>
        </w:rPr>
        <w:t>20,9</w:t>
      </w:r>
      <w:r w:rsidR="00DF498D" w:rsidRPr="007A2897">
        <w:rPr>
          <w:rFonts w:ascii="Times New Roman" w:hAnsi="Times New Roman" w:cs="Times New Roman"/>
          <w:sz w:val="28"/>
          <w:szCs w:val="28"/>
        </w:rPr>
        <w:t xml:space="preserve"> %</w:t>
      </w:r>
      <w:r w:rsidR="00C42511" w:rsidRPr="007A2897">
        <w:rPr>
          <w:rFonts w:ascii="Times New Roman" w:hAnsi="Times New Roman" w:cs="Times New Roman"/>
          <w:sz w:val="28"/>
          <w:szCs w:val="28"/>
        </w:rPr>
        <w:t>,</w:t>
      </w:r>
      <w:r w:rsidR="00235037" w:rsidRPr="007A2897">
        <w:rPr>
          <w:rFonts w:ascii="Times New Roman" w:hAnsi="Times New Roman" w:cs="Times New Roman"/>
          <w:sz w:val="28"/>
          <w:szCs w:val="28"/>
        </w:rPr>
        <w:t xml:space="preserve">   </w:t>
      </w:r>
      <w:r w:rsidR="00C42511" w:rsidRPr="007A2897">
        <w:rPr>
          <w:rFonts w:ascii="Times New Roman" w:hAnsi="Times New Roman" w:cs="Times New Roman"/>
          <w:sz w:val="28"/>
          <w:szCs w:val="28"/>
        </w:rPr>
        <w:t>2016 г -</w:t>
      </w:r>
      <w:r w:rsidR="00C42511" w:rsidRPr="007A2897">
        <w:rPr>
          <w:rFonts w:ascii="Times New Roman" w:hAnsi="Times New Roman" w:cs="Times New Roman"/>
          <w:bCs/>
          <w:sz w:val="28"/>
          <w:szCs w:val="28"/>
        </w:rPr>
        <w:t xml:space="preserve">13,6 % </w:t>
      </w:r>
    </w:p>
    <w:p w:rsidR="003128B8" w:rsidRPr="00C42511" w:rsidRDefault="003128B8" w:rsidP="00BB29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2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8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897">
        <w:rPr>
          <w:rFonts w:ascii="Times New Roman" w:hAnsi="Times New Roman" w:cs="Times New Roman"/>
          <w:sz w:val="28"/>
          <w:szCs w:val="28"/>
        </w:rPr>
        <w:t xml:space="preserve"> остальные разделы приходится – </w:t>
      </w:r>
      <w:r w:rsidR="00C42511" w:rsidRPr="007A2897">
        <w:rPr>
          <w:rFonts w:ascii="Times New Roman" w:hAnsi="Times New Roman" w:cs="Times New Roman"/>
          <w:sz w:val="28"/>
          <w:szCs w:val="28"/>
        </w:rPr>
        <w:t>13,4 %</w:t>
      </w:r>
      <w:r w:rsidR="00C964EA">
        <w:rPr>
          <w:rFonts w:ascii="Times New Roman" w:hAnsi="Times New Roman" w:cs="Times New Roman"/>
          <w:sz w:val="28"/>
          <w:szCs w:val="28"/>
        </w:rPr>
        <w:t xml:space="preserve"> ;        </w:t>
      </w:r>
      <w:r w:rsidRPr="00C42511">
        <w:rPr>
          <w:rFonts w:ascii="Times New Roman" w:hAnsi="Times New Roman" w:cs="Times New Roman"/>
          <w:sz w:val="28"/>
          <w:szCs w:val="28"/>
        </w:rPr>
        <w:t xml:space="preserve">2015 г </w:t>
      </w:r>
      <w:r w:rsidR="00C964EA">
        <w:rPr>
          <w:rFonts w:ascii="Times New Roman" w:hAnsi="Times New Roman" w:cs="Times New Roman"/>
          <w:sz w:val="28"/>
          <w:szCs w:val="28"/>
        </w:rPr>
        <w:t>-</w:t>
      </w:r>
      <w:r w:rsidRPr="00C42511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C42511">
        <w:rPr>
          <w:rFonts w:ascii="Times New Roman" w:hAnsi="Times New Roman" w:cs="Times New Roman"/>
          <w:sz w:val="28"/>
          <w:szCs w:val="28"/>
        </w:rPr>
        <w:t>20,1</w:t>
      </w:r>
      <w:r w:rsidRPr="00C42511">
        <w:rPr>
          <w:rFonts w:ascii="Times New Roman" w:hAnsi="Times New Roman" w:cs="Times New Roman"/>
          <w:sz w:val="28"/>
          <w:szCs w:val="28"/>
        </w:rPr>
        <w:t xml:space="preserve"> %</w:t>
      </w:r>
      <w:r w:rsidR="00C42511" w:rsidRPr="00C42511">
        <w:rPr>
          <w:rFonts w:ascii="Times New Roman" w:hAnsi="Times New Roman" w:cs="Times New Roman"/>
          <w:sz w:val="28"/>
          <w:szCs w:val="28"/>
        </w:rPr>
        <w:t>,</w:t>
      </w:r>
      <w:r w:rsidR="00235037">
        <w:rPr>
          <w:rFonts w:ascii="Times New Roman" w:hAnsi="Times New Roman" w:cs="Times New Roman"/>
          <w:sz w:val="28"/>
          <w:szCs w:val="28"/>
        </w:rPr>
        <w:t xml:space="preserve">  </w:t>
      </w:r>
      <w:r w:rsidR="00C42511" w:rsidRPr="00C42511">
        <w:rPr>
          <w:rFonts w:ascii="Times New Roman" w:hAnsi="Times New Roman" w:cs="Times New Roman"/>
          <w:sz w:val="28"/>
          <w:szCs w:val="28"/>
        </w:rPr>
        <w:t xml:space="preserve"> 2016 г - 11,7 %  </w:t>
      </w:r>
    </w:p>
    <w:p w:rsidR="009F7D7C" w:rsidRDefault="009F7D7C" w:rsidP="002B3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F32" w:rsidRPr="007B1E7F" w:rsidRDefault="003128B8" w:rsidP="002B33A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2511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</w:t>
      </w:r>
      <w:r w:rsidRPr="00C42511">
        <w:rPr>
          <w:rFonts w:ascii="Times New Roman" w:hAnsi="Times New Roman" w:cs="Times New Roman"/>
          <w:i/>
          <w:sz w:val="28"/>
          <w:szCs w:val="28"/>
        </w:rPr>
        <w:t>разделов бюджетной классификации РФ</w:t>
      </w:r>
      <w:r w:rsidRPr="00C42511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AC1CA8" w:rsidRPr="00C42511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pPr w:leftFromText="180" w:rightFromText="180" w:vertAnchor="text" w:horzAnchor="margin" w:tblpY="410"/>
        <w:tblW w:w="10201" w:type="dxa"/>
        <w:tblLayout w:type="fixed"/>
        <w:tblLook w:val="0000" w:firstRow="0" w:lastRow="0" w:firstColumn="0" w:lastColumn="0" w:noHBand="0" w:noVBand="0"/>
      </w:tblPr>
      <w:tblGrid>
        <w:gridCol w:w="3823"/>
        <w:gridCol w:w="992"/>
        <w:gridCol w:w="992"/>
        <w:gridCol w:w="992"/>
        <w:gridCol w:w="993"/>
        <w:gridCol w:w="1275"/>
        <w:gridCol w:w="1134"/>
      </w:tblGrid>
      <w:tr w:rsidR="003F2D5C" w:rsidRPr="00365F76" w:rsidTr="003F2D5C">
        <w:trPr>
          <w:trHeight w:val="230"/>
        </w:trPr>
        <w:tc>
          <w:tcPr>
            <w:tcW w:w="38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DB25C1" w:rsidRDefault="003F2D5C" w:rsidP="003F2D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AD2079" w:rsidRDefault="003F2D5C" w:rsidP="003F2D5C">
            <w:pPr>
              <w:autoSpaceDE w:val="0"/>
              <w:autoSpaceDN w:val="0"/>
              <w:adjustRightInd w:val="0"/>
              <w:ind w:left="-90"/>
              <w:rPr>
                <w:sz w:val="22"/>
                <w:szCs w:val="22"/>
              </w:rPr>
            </w:pPr>
            <w:r w:rsidRPr="00AD2079">
              <w:rPr>
                <w:sz w:val="22"/>
                <w:szCs w:val="22"/>
              </w:rPr>
              <w:t xml:space="preserve">                    Исполнено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D2079">
              <w:rPr>
                <w:bCs/>
                <w:sz w:val="22"/>
                <w:szCs w:val="22"/>
              </w:rPr>
              <w:t>Уточнено  план</w:t>
            </w:r>
            <w:proofErr w:type="gramEnd"/>
            <w:r w:rsidRPr="00AD2079">
              <w:rPr>
                <w:bCs/>
                <w:sz w:val="22"/>
                <w:szCs w:val="22"/>
              </w:rPr>
              <w:t xml:space="preserve"> </w:t>
            </w:r>
          </w:p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D2079">
              <w:rPr>
                <w:bCs/>
                <w:sz w:val="22"/>
                <w:szCs w:val="22"/>
              </w:rPr>
              <w:t>на</w:t>
            </w:r>
            <w:proofErr w:type="gramEnd"/>
            <w:r w:rsidRPr="00AD2079">
              <w:rPr>
                <w:bCs/>
                <w:sz w:val="22"/>
                <w:szCs w:val="22"/>
              </w:rPr>
              <w:t xml:space="preserve"> 2017 год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D2079">
              <w:rPr>
                <w:bCs/>
                <w:sz w:val="22"/>
                <w:szCs w:val="22"/>
              </w:rPr>
              <w:t>Исполнено</w:t>
            </w:r>
          </w:p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D2079">
              <w:rPr>
                <w:bCs/>
                <w:sz w:val="22"/>
                <w:szCs w:val="22"/>
              </w:rPr>
              <w:t xml:space="preserve"> За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3F2D5C" w:rsidRPr="00365F76" w:rsidTr="003F2D5C">
        <w:trPr>
          <w:trHeight w:val="230"/>
        </w:trPr>
        <w:tc>
          <w:tcPr>
            <w:tcW w:w="38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DB25C1" w:rsidRDefault="003F2D5C" w:rsidP="003F2D5C">
            <w:pPr>
              <w:rPr>
                <w:b/>
                <w:bCs/>
                <w:sz w:val="22"/>
                <w:szCs w:val="22"/>
              </w:rPr>
            </w:pPr>
            <w:r w:rsidRPr="00DB25C1">
              <w:rPr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3F2D5C" w:rsidRPr="00AD2079" w:rsidRDefault="003F2D5C" w:rsidP="003F2D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D2079">
              <w:rPr>
                <w:bCs/>
                <w:sz w:val="22"/>
                <w:szCs w:val="22"/>
              </w:rPr>
              <w:t xml:space="preserve">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AD2079" w:rsidRDefault="003F2D5C" w:rsidP="003F2D5C">
            <w:pPr>
              <w:autoSpaceDE w:val="0"/>
              <w:autoSpaceDN w:val="0"/>
              <w:adjustRightInd w:val="0"/>
              <w:ind w:left="-90"/>
              <w:rPr>
                <w:bCs/>
                <w:sz w:val="22"/>
                <w:szCs w:val="22"/>
              </w:rPr>
            </w:pPr>
          </w:p>
          <w:p w:rsidR="003F2D5C" w:rsidRPr="00AD2079" w:rsidRDefault="003F2D5C" w:rsidP="003F2D5C">
            <w:pPr>
              <w:autoSpaceDE w:val="0"/>
              <w:autoSpaceDN w:val="0"/>
              <w:adjustRightInd w:val="0"/>
              <w:ind w:left="-90"/>
              <w:rPr>
                <w:sz w:val="22"/>
                <w:szCs w:val="22"/>
              </w:rPr>
            </w:pPr>
            <w:r w:rsidRPr="00AD2079">
              <w:rPr>
                <w:bCs/>
                <w:sz w:val="22"/>
                <w:szCs w:val="22"/>
              </w:rPr>
              <w:t xml:space="preserve">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AD2079" w:rsidRDefault="003F2D5C" w:rsidP="003F2D5C">
            <w:pPr>
              <w:autoSpaceDE w:val="0"/>
              <w:autoSpaceDN w:val="0"/>
              <w:adjustRightInd w:val="0"/>
              <w:ind w:left="-90"/>
              <w:rPr>
                <w:sz w:val="22"/>
                <w:szCs w:val="22"/>
              </w:rPr>
            </w:pPr>
          </w:p>
          <w:p w:rsidR="003F2D5C" w:rsidRPr="00AD2079" w:rsidRDefault="003F2D5C" w:rsidP="003F2D5C">
            <w:pPr>
              <w:autoSpaceDE w:val="0"/>
              <w:autoSpaceDN w:val="0"/>
              <w:adjustRightInd w:val="0"/>
              <w:ind w:left="-90"/>
              <w:rPr>
                <w:color w:val="FF0000"/>
                <w:sz w:val="22"/>
                <w:szCs w:val="22"/>
              </w:rPr>
            </w:pPr>
            <w:r w:rsidRPr="00AD2079">
              <w:rPr>
                <w:sz w:val="22"/>
                <w:szCs w:val="22"/>
              </w:rPr>
              <w:t xml:space="preserve"> 2016 год</w:t>
            </w:r>
          </w:p>
          <w:p w:rsidR="003F2D5C" w:rsidRPr="00AD2079" w:rsidRDefault="003F2D5C" w:rsidP="003F2D5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DB25C1" w:rsidRDefault="003F2D5C" w:rsidP="003F2D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2D5C" w:rsidRPr="00DB25C1" w:rsidRDefault="003F2D5C" w:rsidP="003F2D5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F2D5C" w:rsidRPr="003F2D5C" w:rsidRDefault="003F2D5C" w:rsidP="003F2D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F2D5C">
              <w:rPr>
                <w:bCs/>
                <w:sz w:val="20"/>
                <w:szCs w:val="20"/>
              </w:rPr>
              <w:t>Отклонение к 2016 году</w:t>
            </w:r>
          </w:p>
        </w:tc>
      </w:tr>
      <w:tr w:rsidR="003F2D5C" w:rsidRPr="00365F76" w:rsidTr="003F2D5C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/>
                <w:bCs/>
                <w:sz w:val="20"/>
                <w:szCs w:val="20"/>
              </w:rPr>
            </w:pPr>
            <w:r w:rsidRPr="00235037">
              <w:rPr>
                <w:b/>
                <w:bCs/>
                <w:sz w:val="20"/>
                <w:szCs w:val="20"/>
              </w:rPr>
              <w:t xml:space="preserve">Всего расходов, в </w:t>
            </w:r>
            <w:proofErr w:type="spellStart"/>
            <w:r w:rsidRPr="0023503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35037">
              <w:rPr>
                <w:b/>
                <w:bCs/>
                <w:sz w:val="20"/>
                <w:szCs w:val="20"/>
              </w:rPr>
              <w:t>. по разделам: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235037">
              <w:rPr>
                <w:b/>
                <w:sz w:val="22"/>
                <w:szCs w:val="22"/>
              </w:rPr>
              <w:t>68103,8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235037">
              <w:rPr>
                <w:b/>
                <w:i/>
                <w:sz w:val="22"/>
                <w:szCs w:val="22"/>
              </w:rPr>
              <w:t>41702,3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037">
              <w:rPr>
                <w:b/>
                <w:bCs/>
                <w:sz w:val="22"/>
                <w:szCs w:val="22"/>
              </w:rPr>
              <w:t>24492,0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037">
              <w:rPr>
                <w:b/>
                <w:bCs/>
                <w:sz w:val="22"/>
                <w:szCs w:val="22"/>
              </w:rPr>
              <w:t>39486,8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037">
              <w:rPr>
                <w:b/>
                <w:bCs/>
                <w:sz w:val="22"/>
                <w:szCs w:val="22"/>
              </w:rPr>
              <w:t>36671,8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235037">
              <w:rPr>
                <w:b/>
                <w:bCs/>
                <w:sz w:val="22"/>
                <w:szCs w:val="22"/>
              </w:rPr>
              <w:t>+12179,8</w:t>
            </w:r>
          </w:p>
        </w:tc>
      </w:tr>
      <w:tr w:rsidR="003F2D5C" w:rsidRPr="00365F76" w:rsidTr="003F2D5C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0100  Общегосударственные</w:t>
            </w:r>
            <w:proofErr w:type="gramEnd"/>
            <w:r w:rsidRPr="00235037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11899,2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10775,1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11054,1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12158,1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10660,7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-393,4</w:t>
            </w:r>
          </w:p>
        </w:tc>
      </w:tr>
      <w:tr w:rsidR="003F2D5C" w:rsidRPr="00365F76" w:rsidTr="003F2D5C">
        <w:trPr>
          <w:trHeight w:val="279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0200  Национальная</w:t>
            </w:r>
            <w:proofErr w:type="gramEnd"/>
            <w:r w:rsidRPr="00235037">
              <w:rPr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395,1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244,6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+12,6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>Раздел 0300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331,0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-32,6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0400  Национальная</w:t>
            </w:r>
            <w:proofErr w:type="gramEnd"/>
            <w:r w:rsidRPr="00235037">
              <w:rPr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29134,4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8698,6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3330,2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9770,5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9626,1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+6295,9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0500  Жилищно</w:t>
            </w:r>
            <w:proofErr w:type="gramEnd"/>
            <w:r w:rsidRPr="00235037">
              <w:rPr>
                <w:bCs/>
                <w:sz w:val="20"/>
                <w:szCs w:val="20"/>
              </w:rPr>
              <w:t>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21320,2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13849,2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4337,0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12243,2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11455,1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+7118,1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0800  Культура</w:t>
            </w:r>
            <w:proofErr w:type="gramEnd"/>
            <w:r w:rsidRPr="00235037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2582,9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2515,3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3101,4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3101,3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+586,0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 xml:space="preserve">1000  </w:t>
            </w:r>
            <w:r w:rsidRPr="00235037">
              <w:rPr>
                <w:sz w:val="20"/>
                <w:szCs w:val="20"/>
              </w:rPr>
              <w:t>Социальная</w:t>
            </w:r>
            <w:proofErr w:type="gramEnd"/>
            <w:r w:rsidRPr="00235037">
              <w:rPr>
                <w:sz w:val="20"/>
                <w:szCs w:val="20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+32,4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1100  Физическая</w:t>
            </w:r>
            <w:proofErr w:type="gramEnd"/>
            <w:r w:rsidRPr="00235037">
              <w:rPr>
                <w:bCs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2053,0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4936,0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2111,0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1391,5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-878,5</w:t>
            </w:r>
          </w:p>
        </w:tc>
      </w:tr>
      <w:tr w:rsidR="003F2D5C" w:rsidRPr="00365F76" w:rsidTr="003F2D5C">
        <w:trPr>
          <w:trHeight w:val="2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D5C" w:rsidRPr="00235037" w:rsidRDefault="003F2D5C" w:rsidP="003F2D5C">
            <w:pPr>
              <w:rPr>
                <w:bCs/>
                <w:sz w:val="20"/>
                <w:szCs w:val="20"/>
              </w:rPr>
            </w:pPr>
            <w:r w:rsidRPr="00235037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235037">
              <w:rPr>
                <w:bCs/>
                <w:sz w:val="20"/>
                <w:szCs w:val="20"/>
              </w:rPr>
              <w:t>1300  Обслуживание</w:t>
            </w:r>
            <w:proofErr w:type="gramEnd"/>
            <w:r w:rsidRPr="00235037">
              <w:rPr>
                <w:bCs/>
                <w:sz w:val="20"/>
                <w:szCs w:val="20"/>
              </w:rPr>
              <w:t xml:space="preserve">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snapToGrid w:val="0"/>
              <w:jc w:val="right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sz w:val="22"/>
                <w:szCs w:val="22"/>
              </w:rPr>
            </w:pPr>
            <w:r w:rsidRPr="00235037">
              <w:rPr>
                <w:bCs/>
                <w:sz w:val="22"/>
                <w:szCs w:val="22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5C" w:rsidRPr="00235037" w:rsidRDefault="003F2D5C" w:rsidP="003F2D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C" w:rsidRPr="00235037" w:rsidRDefault="003F2D5C" w:rsidP="003F2D5C">
            <w:pPr>
              <w:jc w:val="center"/>
              <w:rPr>
                <w:sz w:val="22"/>
                <w:szCs w:val="22"/>
              </w:rPr>
            </w:pPr>
            <w:r w:rsidRPr="00235037">
              <w:rPr>
                <w:sz w:val="22"/>
                <w:szCs w:val="22"/>
              </w:rPr>
              <w:t>-560,6</w:t>
            </w:r>
          </w:p>
        </w:tc>
      </w:tr>
    </w:tbl>
    <w:p w:rsidR="00AC1CA8" w:rsidRPr="00902713" w:rsidRDefault="00AC1CA8" w:rsidP="002B3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713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902713">
        <w:rPr>
          <w:rFonts w:ascii="Times New Roman" w:hAnsi="Times New Roman" w:cs="Times New Roman"/>
          <w:sz w:val="24"/>
          <w:szCs w:val="24"/>
        </w:rPr>
        <w:t xml:space="preserve"> 3.                                                </w:t>
      </w:r>
      <w:r w:rsidR="002F7078" w:rsidRPr="009027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271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0271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027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02713">
        <w:rPr>
          <w:rFonts w:ascii="Times New Roman" w:hAnsi="Times New Roman" w:cs="Times New Roman"/>
          <w:sz w:val="24"/>
          <w:szCs w:val="24"/>
        </w:rPr>
        <w:t>)</w:t>
      </w:r>
    </w:p>
    <w:p w:rsidR="00F528A8" w:rsidRDefault="00F528A8" w:rsidP="00BF7D6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BD1" w:rsidRPr="00BF20D1" w:rsidRDefault="00380BD1" w:rsidP="00BF7D6D">
      <w:pPr>
        <w:ind w:firstLine="708"/>
        <w:jc w:val="both"/>
        <w:rPr>
          <w:sz w:val="28"/>
          <w:szCs w:val="28"/>
        </w:rPr>
      </w:pPr>
      <w:r w:rsidRPr="00D3462A">
        <w:rPr>
          <w:sz w:val="28"/>
          <w:szCs w:val="28"/>
        </w:rPr>
        <w:t xml:space="preserve">По сравнению с прошлым годом </w:t>
      </w:r>
      <w:r w:rsidRPr="007A2897">
        <w:rPr>
          <w:sz w:val="28"/>
          <w:szCs w:val="28"/>
        </w:rPr>
        <w:t>(</w:t>
      </w:r>
      <w:r w:rsidR="003F2D5C" w:rsidRPr="007A2897">
        <w:rPr>
          <w:sz w:val="28"/>
          <w:szCs w:val="28"/>
        </w:rPr>
        <w:t>24492,0</w:t>
      </w:r>
      <w:r w:rsidRPr="007A2897">
        <w:rPr>
          <w:sz w:val="28"/>
          <w:szCs w:val="28"/>
        </w:rPr>
        <w:t xml:space="preserve"> тыс. руб.), по кассовым расходам </w:t>
      </w:r>
      <w:r w:rsidR="00D3462A" w:rsidRPr="007A2897">
        <w:rPr>
          <w:sz w:val="28"/>
          <w:szCs w:val="28"/>
        </w:rPr>
        <w:t xml:space="preserve">отмечается в общем </w:t>
      </w:r>
      <w:r w:rsidR="003F2D5C" w:rsidRPr="007A2897">
        <w:rPr>
          <w:sz w:val="28"/>
          <w:szCs w:val="28"/>
        </w:rPr>
        <w:t>увеличение</w:t>
      </w:r>
      <w:r w:rsidRPr="007A2897">
        <w:rPr>
          <w:sz w:val="28"/>
          <w:szCs w:val="28"/>
        </w:rPr>
        <w:t xml:space="preserve"> на </w:t>
      </w:r>
      <w:r w:rsidR="003F2D5C" w:rsidRPr="007A2897">
        <w:rPr>
          <w:sz w:val="28"/>
          <w:szCs w:val="28"/>
        </w:rPr>
        <w:t>12179,8</w:t>
      </w:r>
      <w:r w:rsidRPr="007A2897">
        <w:rPr>
          <w:sz w:val="28"/>
          <w:szCs w:val="28"/>
        </w:rPr>
        <w:t xml:space="preserve"> </w:t>
      </w:r>
      <w:proofErr w:type="spellStart"/>
      <w:r w:rsidR="00714200" w:rsidRPr="007A2897">
        <w:rPr>
          <w:sz w:val="28"/>
          <w:szCs w:val="28"/>
        </w:rPr>
        <w:t>тыс.руб</w:t>
      </w:r>
      <w:proofErr w:type="spellEnd"/>
      <w:r w:rsidR="00714200" w:rsidRPr="007A2897">
        <w:rPr>
          <w:sz w:val="28"/>
          <w:szCs w:val="28"/>
        </w:rPr>
        <w:t>.</w:t>
      </w:r>
      <w:r w:rsidR="002A3420" w:rsidRPr="007A2897">
        <w:rPr>
          <w:sz w:val="28"/>
          <w:szCs w:val="28"/>
        </w:rPr>
        <w:t xml:space="preserve"> </w:t>
      </w:r>
      <w:proofErr w:type="gramStart"/>
      <w:r w:rsidR="00D3462A" w:rsidRPr="007A2897">
        <w:rPr>
          <w:sz w:val="28"/>
          <w:szCs w:val="28"/>
        </w:rPr>
        <w:t>( или</w:t>
      </w:r>
      <w:proofErr w:type="gramEnd"/>
      <w:r w:rsidR="00D3462A" w:rsidRPr="00BF20D1">
        <w:rPr>
          <w:sz w:val="28"/>
          <w:szCs w:val="28"/>
        </w:rPr>
        <w:t xml:space="preserve"> 50% ) </w:t>
      </w:r>
      <w:r w:rsidR="002A3420" w:rsidRPr="00BF20D1">
        <w:rPr>
          <w:sz w:val="28"/>
          <w:szCs w:val="28"/>
        </w:rPr>
        <w:t>, в т ч по основным направления финансирования:</w:t>
      </w:r>
    </w:p>
    <w:p w:rsidR="00D3462A" w:rsidRPr="00BF20D1" w:rsidRDefault="00D3462A" w:rsidP="00BF7D6D">
      <w:pPr>
        <w:jc w:val="both"/>
        <w:rPr>
          <w:sz w:val="28"/>
          <w:szCs w:val="28"/>
          <w:u w:val="single"/>
        </w:rPr>
      </w:pPr>
      <w:proofErr w:type="gramStart"/>
      <w:r w:rsidRPr="00BF20D1">
        <w:rPr>
          <w:sz w:val="28"/>
          <w:szCs w:val="28"/>
          <w:u w:val="single"/>
        </w:rPr>
        <w:t>Увеличение :</w:t>
      </w:r>
      <w:proofErr w:type="gramEnd"/>
    </w:p>
    <w:p w:rsidR="002A3420" w:rsidRPr="00BF20D1" w:rsidRDefault="002A3420" w:rsidP="00BF7D6D">
      <w:pPr>
        <w:jc w:val="both"/>
        <w:rPr>
          <w:sz w:val="28"/>
          <w:szCs w:val="28"/>
        </w:rPr>
      </w:pPr>
      <w:r w:rsidRPr="00BF20D1">
        <w:rPr>
          <w:sz w:val="28"/>
          <w:szCs w:val="28"/>
        </w:rPr>
        <w:t xml:space="preserve">- </w:t>
      </w:r>
      <w:r w:rsidR="00BF20D1" w:rsidRPr="00BF20D1">
        <w:rPr>
          <w:sz w:val="28"/>
          <w:szCs w:val="28"/>
        </w:rPr>
        <w:t>на 6295,9</w:t>
      </w:r>
      <w:r w:rsidR="00BF20D1" w:rsidRPr="00BF20D1">
        <w:rPr>
          <w:bCs/>
          <w:sz w:val="28"/>
          <w:szCs w:val="28"/>
        </w:rPr>
        <w:t xml:space="preserve"> </w:t>
      </w:r>
      <w:r w:rsidR="00BF20D1" w:rsidRPr="00BF20D1">
        <w:rPr>
          <w:sz w:val="28"/>
          <w:szCs w:val="28"/>
        </w:rPr>
        <w:t xml:space="preserve">тыс. руб. или 189 </w:t>
      </w:r>
      <w:proofErr w:type="gramStart"/>
      <w:r w:rsidR="00BF20D1" w:rsidRPr="00BF20D1">
        <w:rPr>
          <w:sz w:val="28"/>
          <w:szCs w:val="28"/>
        </w:rPr>
        <w:t>%.</w:t>
      </w:r>
      <w:r w:rsidR="00BF20D1">
        <w:rPr>
          <w:sz w:val="28"/>
          <w:szCs w:val="28"/>
        </w:rPr>
        <w:t>-</w:t>
      </w:r>
      <w:proofErr w:type="gramEnd"/>
      <w:r w:rsidR="00BF20D1">
        <w:rPr>
          <w:sz w:val="28"/>
          <w:szCs w:val="28"/>
        </w:rPr>
        <w:t xml:space="preserve"> по разделу </w:t>
      </w:r>
      <w:r w:rsidRPr="00BF20D1">
        <w:rPr>
          <w:sz w:val="28"/>
          <w:szCs w:val="28"/>
        </w:rPr>
        <w:t>0400 «Национальная экономика» -</w:t>
      </w:r>
    </w:p>
    <w:p w:rsidR="002A3420" w:rsidRPr="00BF20D1" w:rsidRDefault="002A3420" w:rsidP="00BF7D6D">
      <w:pPr>
        <w:tabs>
          <w:tab w:val="left" w:pos="1080"/>
        </w:tabs>
        <w:jc w:val="both"/>
        <w:rPr>
          <w:sz w:val="28"/>
          <w:szCs w:val="28"/>
        </w:rPr>
      </w:pPr>
      <w:r w:rsidRPr="00BF20D1">
        <w:rPr>
          <w:sz w:val="28"/>
          <w:szCs w:val="28"/>
        </w:rPr>
        <w:t xml:space="preserve">- </w:t>
      </w:r>
      <w:proofErr w:type="gramStart"/>
      <w:r w:rsidR="00BF20D1" w:rsidRPr="00BF20D1">
        <w:rPr>
          <w:sz w:val="28"/>
          <w:szCs w:val="28"/>
        </w:rPr>
        <w:t xml:space="preserve">на  </w:t>
      </w:r>
      <w:r w:rsidR="00BF20D1" w:rsidRPr="00BF20D1">
        <w:rPr>
          <w:bCs/>
          <w:sz w:val="28"/>
          <w:szCs w:val="28"/>
        </w:rPr>
        <w:t>7118</w:t>
      </w:r>
      <w:proofErr w:type="gramEnd"/>
      <w:r w:rsidR="00BF20D1" w:rsidRPr="00BF20D1">
        <w:rPr>
          <w:bCs/>
          <w:sz w:val="28"/>
          <w:szCs w:val="28"/>
        </w:rPr>
        <w:t xml:space="preserve">,1 </w:t>
      </w:r>
      <w:r w:rsidR="00BF20D1" w:rsidRPr="00BF20D1">
        <w:rPr>
          <w:sz w:val="28"/>
          <w:szCs w:val="28"/>
        </w:rPr>
        <w:t xml:space="preserve">тыс. руб. или 165 %, </w:t>
      </w:r>
      <w:r w:rsidR="00BF20D1">
        <w:rPr>
          <w:sz w:val="28"/>
          <w:szCs w:val="28"/>
        </w:rPr>
        <w:t xml:space="preserve">- по разделу </w:t>
      </w:r>
      <w:r w:rsidRPr="00BF20D1">
        <w:rPr>
          <w:sz w:val="28"/>
          <w:szCs w:val="28"/>
        </w:rPr>
        <w:t>0500 «Ж</w:t>
      </w:r>
      <w:r w:rsidR="00BF20D1">
        <w:rPr>
          <w:sz w:val="28"/>
          <w:szCs w:val="28"/>
        </w:rPr>
        <w:t xml:space="preserve">илищно-коммунальное хозяйство» </w:t>
      </w:r>
      <w:r w:rsidRPr="00BF20D1">
        <w:rPr>
          <w:sz w:val="28"/>
          <w:szCs w:val="28"/>
        </w:rPr>
        <w:t xml:space="preserve"> </w:t>
      </w:r>
    </w:p>
    <w:p w:rsidR="00D3462A" w:rsidRPr="00BF20D1" w:rsidRDefault="00D3462A" w:rsidP="00BF7D6D">
      <w:pPr>
        <w:tabs>
          <w:tab w:val="left" w:pos="1080"/>
        </w:tabs>
        <w:jc w:val="both"/>
        <w:rPr>
          <w:sz w:val="28"/>
          <w:szCs w:val="28"/>
        </w:rPr>
      </w:pPr>
      <w:r w:rsidRPr="00BF20D1">
        <w:rPr>
          <w:sz w:val="28"/>
          <w:szCs w:val="28"/>
        </w:rPr>
        <w:t xml:space="preserve">- </w:t>
      </w:r>
      <w:r w:rsidR="00BF20D1" w:rsidRPr="00BF20D1">
        <w:rPr>
          <w:sz w:val="28"/>
          <w:szCs w:val="28"/>
        </w:rPr>
        <w:t xml:space="preserve">на 586,0 </w:t>
      </w:r>
      <w:proofErr w:type="spellStart"/>
      <w:r w:rsidR="00BF20D1" w:rsidRPr="00BF20D1">
        <w:rPr>
          <w:sz w:val="28"/>
          <w:szCs w:val="28"/>
        </w:rPr>
        <w:t>тыс.руб</w:t>
      </w:r>
      <w:proofErr w:type="spellEnd"/>
      <w:r w:rsidR="00BF20D1" w:rsidRPr="00BF20D1">
        <w:rPr>
          <w:sz w:val="28"/>
          <w:szCs w:val="28"/>
        </w:rPr>
        <w:t>. или 24 %</w:t>
      </w:r>
      <w:r w:rsidR="00BF20D1">
        <w:rPr>
          <w:sz w:val="28"/>
          <w:szCs w:val="28"/>
        </w:rPr>
        <w:t xml:space="preserve">- по разделу </w:t>
      </w:r>
      <w:r w:rsidRPr="00BF20D1">
        <w:rPr>
          <w:sz w:val="28"/>
          <w:szCs w:val="28"/>
        </w:rPr>
        <w:t xml:space="preserve">0800 </w:t>
      </w:r>
      <w:proofErr w:type="gramStart"/>
      <w:r w:rsidRPr="00BF20D1">
        <w:rPr>
          <w:sz w:val="28"/>
          <w:szCs w:val="28"/>
        </w:rPr>
        <w:t>« Культура</w:t>
      </w:r>
      <w:proofErr w:type="gramEnd"/>
      <w:r w:rsidRPr="00BF20D1">
        <w:rPr>
          <w:sz w:val="28"/>
          <w:szCs w:val="28"/>
        </w:rPr>
        <w:t>»</w:t>
      </w:r>
      <w:r w:rsidR="00BF20D1">
        <w:rPr>
          <w:sz w:val="28"/>
          <w:szCs w:val="28"/>
        </w:rPr>
        <w:t xml:space="preserve"> .</w:t>
      </w:r>
      <w:r w:rsidRPr="00BF20D1">
        <w:rPr>
          <w:sz w:val="28"/>
          <w:szCs w:val="28"/>
        </w:rPr>
        <w:t xml:space="preserve"> </w:t>
      </w:r>
    </w:p>
    <w:p w:rsidR="00BF20D1" w:rsidRPr="00BF20D1" w:rsidRDefault="00BF20D1" w:rsidP="00BF7D6D">
      <w:pPr>
        <w:tabs>
          <w:tab w:val="left" w:pos="1080"/>
        </w:tabs>
        <w:jc w:val="both"/>
        <w:rPr>
          <w:sz w:val="28"/>
          <w:szCs w:val="28"/>
          <w:u w:val="single"/>
        </w:rPr>
      </w:pPr>
      <w:r w:rsidRPr="00BF20D1">
        <w:rPr>
          <w:sz w:val="28"/>
          <w:szCs w:val="28"/>
          <w:u w:val="single"/>
        </w:rPr>
        <w:t>Уменьшение:</w:t>
      </w:r>
    </w:p>
    <w:p w:rsidR="00BF20D1" w:rsidRPr="00BF20D1" w:rsidRDefault="00BF20D1" w:rsidP="00BF7D6D">
      <w:pPr>
        <w:tabs>
          <w:tab w:val="left" w:pos="1080"/>
        </w:tabs>
        <w:jc w:val="both"/>
        <w:rPr>
          <w:sz w:val="28"/>
          <w:szCs w:val="28"/>
        </w:rPr>
      </w:pPr>
      <w:r w:rsidRPr="00BF20D1">
        <w:rPr>
          <w:sz w:val="28"/>
          <w:szCs w:val="28"/>
        </w:rPr>
        <w:t xml:space="preserve">- </w:t>
      </w:r>
      <w:r w:rsidRPr="00BF20D1">
        <w:rPr>
          <w:bCs/>
          <w:sz w:val="28"/>
          <w:szCs w:val="28"/>
        </w:rPr>
        <w:t>на 393,4 или 4%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 разделу </w:t>
      </w:r>
      <w:proofErr w:type="gramStart"/>
      <w:r w:rsidRPr="00BF20D1">
        <w:rPr>
          <w:bCs/>
          <w:sz w:val="28"/>
          <w:szCs w:val="28"/>
        </w:rPr>
        <w:t>0100  Общегосударственные</w:t>
      </w:r>
      <w:proofErr w:type="gramEnd"/>
      <w:r w:rsidRPr="00BF20D1">
        <w:rPr>
          <w:bCs/>
          <w:sz w:val="28"/>
          <w:szCs w:val="28"/>
        </w:rPr>
        <w:t xml:space="preserve"> расходы </w:t>
      </w:r>
    </w:p>
    <w:p w:rsidR="002A3420" w:rsidRPr="00BF20D1" w:rsidRDefault="002A3420" w:rsidP="00BF7D6D">
      <w:pPr>
        <w:jc w:val="both"/>
        <w:rPr>
          <w:sz w:val="28"/>
          <w:szCs w:val="28"/>
        </w:rPr>
      </w:pPr>
      <w:r w:rsidRPr="00BF20D1">
        <w:rPr>
          <w:sz w:val="28"/>
          <w:szCs w:val="28"/>
        </w:rPr>
        <w:t>-</w:t>
      </w:r>
      <w:r w:rsidR="00BF20D1" w:rsidRPr="00BF20D1">
        <w:rPr>
          <w:sz w:val="28"/>
          <w:szCs w:val="28"/>
        </w:rPr>
        <w:t xml:space="preserve"> на 878,5 тыс. </w:t>
      </w:r>
      <w:proofErr w:type="spellStart"/>
      <w:r w:rsidR="00BF20D1" w:rsidRPr="00BF20D1">
        <w:rPr>
          <w:sz w:val="28"/>
          <w:szCs w:val="28"/>
        </w:rPr>
        <w:t>руб</w:t>
      </w:r>
      <w:proofErr w:type="spellEnd"/>
      <w:r w:rsidR="00BF20D1" w:rsidRPr="00BF20D1">
        <w:rPr>
          <w:sz w:val="28"/>
          <w:szCs w:val="28"/>
        </w:rPr>
        <w:t>, или 41 %</w:t>
      </w:r>
      <w:r w:rsidR="00BF20D1">
        <w:rPr>
          <w:sz w:val="28"/>
          <w:szCs w:val="28"/>
        </w:rPr>
        <w:t xml:space="preserve"> -</w:t>
      </w:r>
      <w:r w:rsidR="00BF20D1" w:rsidRPr="00BF20D1">
        <w:rPr>
          <w:sz w:val="28"/>
          <w:szCs w:val="28"/>
        </w:rPr>
        <w:t xml:space="preserve"> </w:t>
      </w:r>
      <w:r w:rsidR="00BF20D1">
        <w:rPr>
          <w:sz w:val="28"/>
          <w:szCs w:val="28"/>
        </w:rPr>
        <w:t xml:space="preserve">по разделу </w:t>
      </w:r>
      <w:r w:rsidRPr="00BF20D1">
        <w:rPr>
          <w:sz w:val="28"/>
          <w:szCs w:val="28"/>
        </w:rPr>
        <w:t>1100</w:t>
      </w:r>
      <w:r w:rsidR="00BF20D1">
        <w:rPr>
          <w:sz w:val="28"/>
          <w:szCs w:val="28"/>
        </w:rPr>
        <w:t xml:space="preserve"> «Физическая культура и спорт» </w:t>
      </w:r>
      <w:r w:rsidRPr="00BF20D1">
        <w:rPr>
          <w:sz w:val="28"/>
          <w:szCs w:val="28"/>
        </w:rPr>
        <w:t xml:space="preserve"> </w:t>
      </w:r>
    </w:p>
    <w:p w:rsidR="007A2897" w:rsidRDefault="007A2897" w:rsidP="007A2897">
      <w:pPr>
        <w:tabs>
          <w:tab w:val="left" w:pos="0"/>
        </w:tabs>
        <w:ind w:left="-180"/>
        <w:rPr>
          <w:color w:val="FF0000"/>
          <w:sz w:val="28"/>
          <w:szCs w:val="28"/>
        </w:rPr>
      </w:pPr>
    </w:p>
    <w:p w:rsidR="007A2897" w:rsidRDefault="00BF20D1" w:rsidP="007A2897">
      <w:pPr>
        <w:tabs>
          <w:tab w:val="left" w:pos="0"/>
        </w:tabs>
        <w:ind w:left="-180"/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 xml:space="preserve">  </w:t>
      </w:r>
      <w:r w:rsidR="003128B8" w:rsidRPr="007B1E7F">
        <w:rPr>
          <w:color w:val="FF0000"/>
          <w:sz w:val="28"/>
          <w:szCs w:val="28"/>
        </w:rPr>
        <w:t xml:space="preserve"> </w:t>
      </w:r>
      <w:proofErr w:type="gramStart"/>
      <w:r w:rsidR="00133EE1" w:rsidRPr="007A2897">
        <w:rPr>
          <w:b/>
          <w:sz w:val="32"/>
          <w:szCs w:val="32"/>
        </w:rPr>
        <w:t>Анализ  исполнения</w:t>
      </w:r>
      <w:proofErr w:type="gramEnd"/>
      <w:r w:rsidR="00133EE1" w:rsidRPr="007A2897">
        <w:rPr>
          <w:b/>
          <w:sz w:val="32"/>
          <w:szCs w:val="32"/>
        </w:rPr>
        <w:t xml:space="preserve"> расходов</w:t>
      </w:r>
      <w:r w:rsidR="00F93E3A" w:rsidRPr="007A2897">
        <w:rPr>
          <w:b/>
          <w:sz w:val="32"/>
          <w:szCs w:val="32"/>
        </w:rPr>
        <w:t xml:space="preserve"> бюджета в разрезе объектов финанси</w:t>
      </w:r>
    </w:p>
    <w:p w:rsidR="00F93E3A" w:rsidRPr="0031717E" w:rsidRDefault="00F93E3A" w:rsidP="007A2897">
      <w:pPr>
        <w:tabs>
          <w:tab w:val="left" w:pos="0"/>
        </w:tabs>
        <w:ind w:left="-180"/>
        <w:rPr>
          <w:sz w:val="28"/>
          <w:szCs w:val="28"/>
        </w:rPr>
      </w:pPr>
      <w:proofErr w:type="spellStart"/>
      <w:proofErr w:type="gramStart"/>
      <w:r w:rsidRPr="007A2897">
        <w:rPr>
          <w:b/>
          <w:sz w:val="32"/>
          <w:szCs w:val="32"/>
        </w:rPr>
        <w:t>рования</w:t>
      </w:r>
      <w:proofErr w:type="spellEnd"/>
      <w:proofErr w:type="gramEnd"/>
      <w:r w:rsidRPr="00BF20D1">
        <w:rPr>
          <w:b/>
          <w:sz w:val="28"/>
          <w:szCs w:val="28"/>
        </w:rPr>
        <w:t xml:space="preserve"> </w:t>
      </w:r>
      <w:r w:rsidR="00133EE1" w:rsidRPr="0031717E">
        <w:rPr>
          <w:sz w:val="28"/>
          <w:szCs w:val="28"/>
        </w:rPr>
        <w:t>представлен в таблице 4</w:t>
      </w:r>
      <w:r w:rsidRPr="0031717E">
        <w:rPr>
          <w:sz w:val="28"/>
          <w:szCs w:val="28"/>
        </w:rPr>
        <w:t>.</w:t>
      </w:r>
    </w:p>
    <w:p w:rsidR="00F93E3A" w:rsidRPr="0031717E" w:rsidRDefault="00F93E3A" w:rsidP="00F93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17E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31717E">
        <w:rPr>
          <w:rFonts w:ascii="Times New Roman" w:hAnsi="Times New Roman" w:cs="Times New Roman"/>
          <w:sz w:val="24"/>
          <w:szCs w:val="24"/>
        </w:rPr>
        <w:t xml:space="preserve"> 4.                                                                                                   </w:t>
      </w:r>
      <w:proofErr w:type="gramStart"/>
      <w:r w:rsidRPr="003171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171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31717E">
        <w:rPr>
          <w:rFonts w:ascii="Times New Roman" w:hAnsi="Times New Roman" w:cs="Times New Roman"/>
          <w:sz w:val="24"/>
          <w:szCs w:val="24"/>
        </w:rPr>
        <w:t>)</w:t>
      </w:r>
    </w:p>
    <w:p w:rsidR="00133EE1" w:rsidRPr="007B1E7F" w:rsidRDefault="00133EE1" w:rsidP="00133EE1">
      <w:pPr>
        <w:ind w:firstLine="720"/>
        <w:rPr>
          <w:color w:val="FF0000"/>
        </w:rPr>
      </w:pPr>
    </w:p>
    <w:tbl>
      <w:tblPr>
        <w:tblW w:w="103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4"/>
        <w:gridCol w:w="1129"/>
        <w:gridCol w:w="1129"/>
        <w:gridCol w:w="992"/>
        <w:gridCol w:w="1134"/>
        <w:gridCol w:w="993"/>
      </w:tblGrid>
      <w:tr w:rsidR="00F54335" w:rsidRPr="007B1E7F" w:rsidTr="00AC3B9D">
        <w:trPr>
          <w:trHeight w:val="25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35" w:rsidRPr="0031717E" w:rsidRDefault="00F54335" w:rsidP="00025F32">
            <w:r w:rsidRPr="0031717E">
              <w:t>Наименование разделов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02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0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г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025F32">
            <w:pPr>
              <w:jc w:val="center"/>
              <w:rPr>
                <w:sz w:val="20"/>
                <w:szCs w:val="20"/>
              </w:rPr>
            </w:pPr>
            <w:r w:rsidRPr="0031717E">
              <w:rPr>
                <w:sz w:val="20"/>
                <w:szCs w:val="20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35" w:rsidRPr="0031717E" w:rsidRDefault="00F54335" w:rsidP="00025F32">
            <w:pPr>
              <w:jc w:val="center"/>
              <w:rPr>
                <w:sz w:val="20"/>
                <w:szCs w:val="20"/>
              </w:rPr>
            </w:pPr>
            <w:r w:rsidRPr="0031717E">
              <w:rPr>
                <w:sz w:val="20"/>
                <w:szCs w:val="2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35" w:rsidRPr="0031717E" w:rsidRDefault="00F54335" w:rsidP="000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31717E">
              <w:rPr>
                <w:sz w:val="20"/>
                <w:szCs w:val="20"/>
              </w:rPr>
              <w:t xml:space="preserve"> 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35" w:rsidRPr="0031717E" w:rsidRDefault="00F54335" w:rsidP="000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 </w:t>
            </w:r>
          </w:p>
        </w:tc>
      </w:tr>
      <w:tr w:rsidR="00F54335" w:rsidRPr="007B1E7F" w:rsidTr="00AC3B9D">
        <w:trPr>
          <w:trHeight w:val="3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4335" w:rsidRPr="0031717E" w:rsidRDefault="00F54335" w:rsidP="0031717E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31717E" w:rsidRDefault="00F54335" w:rsidP="0031717E">
            <w:pPr>
              <w:rPr>
                <w:b/>
                <w:sz w:val="20"/>
                <w:szCs w:val="20"/>
              </w:rPr>
            </w:pPr>
            <w:r w:rsidRPr="0031717E">
              <w:rPr>
                <w:b/>
                <w:sz w:val="20"/>
                <w:szCs w:val="20"/>
              </w:rPr>
              <w:t>11899,2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10775,1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bCs/>
                <w:sz w:val="22"/>
                <w:szCs w:val="22"/>
              </w:rPr>
              <w:t>11054,1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967235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967235">
              <w:rPr>
                <w:b/>
                <w:sz w:val="22"/>
                <w:szCs w:val="22"/>
              </w:rPr>
              <w:t>10660,7</w:t>
            </w:r>
          </w:p>
        </w:tc>
      </w:tr>
      <w:tr w:rsidR="00F54335" w:rsidRPr="007B1E7F" w:rsidTr="00AC3B9D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lastRenderedPageBreak/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Default="00F54335" w:rsidP="0031717E">
            <w:pPr>
              <w:jc w:val="center"/>
              <w:rPr>
                <w:i/>
                <w:sz w:val="20"/>
                <w:szCs w:val="20"/>
              </w:rPr>
            </w:pPr>
          </w:p>
          <w:p w:rsidR="00F54335" w:rsidRPr="0031717E" w:rsidRDefault="00F54335" w:rsidP="003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Default="00F54335" w:rsidP="0031717E">
            <w:pPr>
              <w:jc w:val="center"/>
              <w:rPr>
                <w:i/>
                <w:sz w:val="20"/>
                <w:szCs w:val="20"/>
              </w:rPr>
            </w:pPr>
          </w:p>
          <w:p w:rsidR="00F54335" w:rsidRPr="0031717E" w:rsidRDefault="00F54335" w:rsidP="003171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center"/>
              <w:rPr>
                <w:sz w:val="22"/>
                <w:szCs w:val="22"/>
              </w:rPr>
            </w:pPr>
            <w:r w:rsidRPr="0031717E">
              <w:rPr>
                <w:i/>
                <w:sz w:val="20"/>
                <w:szCs w:val="20"/>
              </w:rPr>
              <w:t>1466,2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center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1203,7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1321,6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1662,6</w:t>
            </w:r>
          </w:p>
        </w:tc>
      </w:tr>
      <w:tr w:rsidR="00F54335" w:rsidRPr="007B1E7F" w:rsidTr="00AC3B9D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495,0</w:t>
            </w:r>
          </w:p>
        </w:tc>
      </w:tr>
      <w:tr w:rsidR="00F54335" w:rsidRPr="007B1E7F" w:rsidTr="00AC3B9D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proofErr w:type="gramStart"/>
            <w:r w:rsidRPr="0031717E">
              <w:rPr>
                <w:sz w:val="22"/>
                <w:szCs w:val="22"/>
              </w:rPr>
              <w:t xml:space="preserve">Функционирование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кск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439,6</w:t>
            </w:r>
          </w:p>
        </w:tc>
      </w:tr>
      <w:tr w:rsidR="00F54335" w:rsidRPr="007B1E7F" w:rsidTr="00AC3B9D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065EDA" w:rsidRDefault="00F54335" w:rsidP="0031717E">
            <w:pPr>
              <w:jc w:val="center"/>
              <w:rPr>
                <w:sz w:val="20"/>
                <w:szCs w:val="20"/>
              </w:rPr>
            </w:pPr>
            <w:r w:rsidRPr="00065EDA">
              <w:rPr>
                <w:sz w:val="20"/>
                <w:szCs w:val="20"/>
              </w:rPr>
              <w:t>0104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8695,9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center"/>
              <w:rPr>
                <w:sz w:val="22"/>
                <w:szCs w:val="22"/>
              </w:rPr>
            </w:pPr>
            <w:r w:rsidRPr="0031717E">
              <w:rPr>
                <w:i/>
                <w:sz w:val="20"/>
                <w:szCs w:val="20"/>
              </w:rPr>
              <w:t>10433,0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center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3609,5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4056,1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7778,2</w:t>
            </w:r>
          </w:p>
        </w:tc>
      </w:tr>
      <w:tr w:rsidR="00F54335" w:rsidRPr="007B1E7F" w:rsidTr="00AC3B9D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Избирательная комиссия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54335" w:rsidRPr="007B1E7F" w:rsidTr="00AC3B9D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Содержание МКУ «УАХО АГГП»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065EDA" w:rsidRDefault="00F54335" w:rsidP="0031717E">
            <w:pPr>
              <w:jc w:val="right"/>
              <w:rPr>
                <w:sz w:val="20"/>
                <w:szCs w:val="20"/>
              </w:rPr>
            </w:pPr>
            <w:r w:rsidRPr="00065EDA">
              <w:rPr>
                <w:sz w:val="20"/>
                <w:szCs w:val="20"/>
              </w:rPr>
              <w:t>0113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4711,7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5102,3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285,3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4335" w:rsidRPr="0031717E" w:rsidRDefault="00F54335" w:rsidP="0031717E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 xml:space="preserve">Национальная оборона </w:t>
            </w:r>
            <w:proofErr w:type="gramStart"/>
            <w:r w:rsidRPr="0031717E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31717E">
              <w:rPr>
                <w:b/>
                <w:sz w:val="22"/>
                <w:szCs w:val="22"/>
              </w:rPr>
              <w:t xml:space="preserve"> ВУС)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065EDA" w:rsidRDefault="00F54335" w:rsidP="0031717E">
            <w:pPr>
              <w:jc w:val="right"/>
              <w:rPr>
                <w:sz w:val="20"/>
                <w:szCs w:val="20"/>
              </w:rPr>
            </w:pPr>
          </w:p>
          <w:p w:rsidR="00F54335" w:rsidRPr="00967235" w:rsidRDefault="00F54335" w:rsidP="0031717E">
            <w:pPr>
              <w:jc w:val="right"/>
              <w:rPr>
                <w:b/>
                <w:sz w:val="20"/>
                <w:szCs w:val="20"/>
              </w:rPr>
            </w:pPr>
            <w:r w:rsidRPr="0096723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7B1E7F" w:rsidRDefault="00F54335" w:rsidP="0031717E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D41967">
              <w:rPr>
                <w:b/>
                <w:sz w:val="22"/>
                <w:szCs w:val="22"/>
              </w:rPr>
              <w:t>244,6</w:t>
            </w:r>
          </w:p>
        </w:tc>
      </w:tr>
      <w:tr w:rsidR="00F54335" w:rsidRPr="007B1E7F" w:rsidTr="00AC3B9D">
        <w:trPr>
          <w:trHeight w:val="2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4335" w:rsidRPr="0031717E" w:rsidRDefault="00F54335" w:rsidP="0031717E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Default="00F54335" w:rsidP="0031717E">
            <w:pPr>
              <w:jc w:val="right"/>
              <w:rPr>
                <w:sz w:val="20"/>
                <w:szCs w:val="20"/>
              </w:rPr>
            </w:pPr>
          </w:p>
          <w:p w:rsidR="00F54335" w:rsidRPr="00065EDA" w:rsidRDefault="00F54335" w:rsidP="00317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D41967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D41967">
              <w:rPr>
                <w:b/>
                <w:sz w:val="22"/>
                <w:szCs w:val="22"/>
              </w:rPr>
              <w:t>75,1</w:t>
            </w:r>
          </w:p>
        </w:tc>
      </w:tr>
      <w:tr w:rsidR="00F54335" w:rsidRPr="007B1E7F" w:rsidTr="00AC3B9D">
        <w:trPr>
          <w:trHeight w:val="2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335" w:rsidRPr="0031717E" w:rsidRDefault="00F54335" w:rsidP="003171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gramStart"/>
            <w:r>
              <w:rPr>
                <w:b/>
                <w:sz w:val="22"/>
                <w:szCs w:val="22"/>
              </w:rPr>
              <w:t>« Профилактика</w:t>
            </w:r>
            <w:proofErr w:type="gramEnd"/>
            <w:r>
              <w:rPr>
                <w:b/>
                <w:sz w:val="22"/>
                <w:szCs w:val="22"/>
              </w:rPr>
              <w:t xml:space="preserve"> терроризма»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Default="00F54335" w:rsidP="00317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D41967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D41967">
              <w:rPr>
                <w:b/>
                <w:sz w:val="22"/>
                <w:szCs w:val="22"/>
              </w:rPr>
              <w:t>30,0</w:t>
            </w:r>
          </w:p>
        </w:tc>
      </w:tr>
      <w:tr w:rsidR="00F54335" w:rsidRPr="007B1E7F" w:rsidTr="00AC3B9D">
        <w:trPr>
          <w:trHeight w:val="2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335" w:rsidRPr="0031717E" w:rsidRDefault="00F54335" w:rsidP="0031717E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967235" w:rsidRDefault="00F54335" w:rsidP="0031717E">
            <w:pPr>
              <w:jc w:val="right"/>
              <w:rPr>
                <w:b/>
                <w:sz w:val="20"/>
                <w:szCs w:val="20"/>
              </w:rPr>
            </w:pPr>
            <w:r w:rsidRPr="0096723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29134,3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8698,6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3330,2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967235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967235">
              <w:rPr>
                <w:b/>
                <w:sz w:val="22"/>
                <w:szCs w:val="22"/>
              </w:rPr>
              <w:t>9626,1</w:t>
            </w:r>
          </w:p>
        </w:tc>
      </w:tr>
      <w:tr w:rsidR="00F54335" w:rsidRPr="007B1E7F" w:rsidTr="00AC3B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транспорт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065EDA" w:rsidRDefault="00F54335" w:rsidP="00317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1056,0</w:t>
            </w:r>
          </w:p>
        </w:tc>
      </w:tr>
      <w:tr w:rsidR="00F54335" w:rsidRPr="007B1E7F" w:rsidTr="00AC3B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77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автодорог при ликвидации последствий паводка 2016 г </w:t>
            </w:r>
            <w:r w:rsidRPr="00967235">
              <w:rPr>
                <w:i/>
                <w:sz w:val="22"/>
                <w:szCs w:val="22"/>
              </w:rPr>
              <w:t>за счет федерального 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Default="00F54335" w:rsidP="009672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5569,4</w:t>
            </w:r>
          </w:p>
        </w:tc>
      </w:tr>
      <w:tr w:rsidR="00F54335" w:rsidRPr="007B1E7F" w:rsidTr="00AC3B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proofErr w:type="gramStart"/>
            <w:r w:rsidRPr="00967235">
              <w:rPr>
                <w:i/>
                <w:sz w:val="22"/>
                <w:szCs w:val="22"/>
              </w:rPr>
              <w:t>муниципальный</w:t>
            </w:r>
            <w:proofErr w:type="gramEnd"/>
            <w:r w:rsidRPr="00967235">
              <w:rPr>
                <w:i/>
                <w:sz w:val="22"/>
                <w:szCs w:val="22"/>
              </w:rPr>
              <w:t xml:space="preserve"> дорожный фонд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72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2B6FF4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2B6FF4" w:rsidRDefault="00F54335" w:rsidP="0031717E">
            <w:pPr>
              <w:jc w:val="right"/>
              <w:rPr>
                <w:sz w:val="22"/>
                <w:szCs w:val="22"/>
              </w:rPr>
            </w:pPr>
            <w:r w:rsidRPr="002B6FF4">
              <w:rPr>
                <w:sz w:val="22"/>
                <w:szCs w:val="22"/>
              </w:rPr>
              <w:t>28034,4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2B6FF4" w:rsidRDefault="00F54335" w:rsidP="0031717E">
            <w:pPr>
              <w:jc w:val="right"/>
              <w:rPr>
                <w:sz w:val="22"/>
                <w:szCs w:val="22"/>
              </w:rPr>
            </w:pPr>
            <w:r w:rsidRPr="002B6FF4">
              <w:rPr>
                <w:sz w:val="22"/>
                <w:szCs w:val="22"/>
              </w:rPr>
              <w:t>6893,6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2B6FF4" w:rsidRDefault="00F54335" w:rsidP="0031717E">
            <w:pPr>
              <w:jc w:val="right"/>
              <w:rPr>
                <w:sz w:val="22"/>
                <w:szCs w:val="22"/>
              </w:rPr>
            </w:pPr>
            <w:r w:rsidRPr="002B6FF4">
              <w:rPr>
                <w:sz w:val="22"/>
                <w:szCs w:val="22"/>
              </w:rPr>
              <w:t>2730,2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2B6FF4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2B6FF4">
              <w:rPr>
                <w:sz w:val="22"/>
                <w:szCs w:val="22"/>
              </w:rPr>
              <w:t>2901,1</w:t>
            </w:r>
          </w:p>
        </w:tc>
      </w:tr>
      <w:tr w:rsidR="00F54335" w:rsidRPr="007B1E7F" w:rsidTr="00AC3B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335" w:rsidRPr="0031717E" w:rsidRDefault="00F54335" w:rsidP="007769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области строительства и архитектуры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7769D9" w:rsidRDefault="00F54335" w:rsidP="0031717E">
            <w:pPr>
              <w:jc w:val="right"/>
              <w:rPr>
                <w:sz w:val="20"/>
                <w:szCs w:val="20"/>
              </w:rPr>
            </w:pPr>
            <w:r w:rsidRPr="007769D9">
              <w:rPr>
                <w:sz w:val="20"/>
                <w:szCs w:val="20"/>
              </w:rPr>
              <w:t>0412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D41967">
              <w:rPr>
                <w:sz w:val="22"/>
                <w:szCs w:val="22"/>
              </w:rPr>
              <w:t>99,6</w:t>
            </w:r>
          </w:p>
        </w:tc>
      </w:tr>
      <w:tr w:rsidR="00F54335" w:rsidRPr="007B1E7F" w:rsidTr="00AC3B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335" w:rsidRPr="0031717E" w:rsidRDefault="00F54335" w:rsidP="0031717E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3171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21320,2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13849,2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bCs/>
                <w:sz w:val="22"/>
                <w:szCs w:val="22"/>
              </w:rPr>
              <w:t>4337,0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67235">
              <w:rPr>
                <w:b/>
                <w:sz w:val="22"/>
                <w:szCs w:val="22"/>
              </w:rPr>
              <w:t>11455,1</w:t>
            </w:r>
          </w:p>
        </w:tc>
      </w:tr>
      <w:tr w:rsidR="00F54335" w:rsidRPr="007B1E7F" w:rsidTr="00AC3B9D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35" w:rsidRPr="005F61A7" w:rsidRDefault="00F54335" w:rsidP="0031717E">
            <w:pPr>
              <w:rPr>
                <w:i/>
                <w:sz w:val="22"/>
                <w:szCs w:val="22"/>
              </w:rPr>
            </w:pPr>
            <w:r w:rsidRPr="005F61A7">
              <w:rPr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5F61A7" w:rsidRDefault="00F54335" w:rsidP="0031717E">
            <w:pPr>
              <w:jc w:val="right"/>
              <w:rPr>
                <w:i/>
                <w:sz w:val="20"/>
                <w:szCs w:val="20"/>
              </w:rPr>
            </w:pPr>
            <w:r w:rsidRPr="005F61A7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0"/>
                <w:szCs w:val="20"/>
              </w:rPr>
              <w:t>14586,7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9370,0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740,3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1224,4</w:t>
            </w:r>
          </w:p>
        </w:tc>
      </w:tr>
      <w:tr w:rsidR="00F54335" w:rsidRPr="007B1E7F" w:rsidTr="00AC3B9D">
        <w:trPr>
          <w:trHeight w:val="2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«</w:t>
            </w:r>
            <w:r w:rsidRPr="0031717E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215195">
              <w:rPr>
                <w:sz w:val="22"/>
                <w:szCs w:val="22"/>
              </w:rPr>
              <w:t>1935,3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«Озеленение»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215195">
              <w:rPr>
                <w:sz w:val="22"/>
                <w:szCs w:val="22"/>
              </w:rPr>
              <w:t>86,1</w:t>
            </w:r>
          </w:p>
        </w:tc>
      </w:tr>
      <w:tr w:rsidR="00F54335" w:rsidRPr="007B1E7F" w:rsidTr="00AC3B9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«</w:t>
            </w:r>
            <w:r w:rsidRPr="0031717E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31717E">
              <w:rPr>
                <w:sz w:val="22"/>
                <w:szCs w:val="22"/>
              </w:rPr>
              <w:t>содерж</w:t>
            </w:r>
            <w:proofErr w:type="spellEnd"/>
            <w:r w:rsidRPr="0031717E">
              <w:rPr>
                <w:sz w:val="22"/>
                <w:szCs w:val="22"/>
              </w:rPr>
              <w:t xml:space="preserve"> мест </w:t>
            </w:r>
            <w:r>
              <w:rPr>
                <w:sz w:val="22"/>
                <w:szCs w:val="22"/>
              </w:rPr>
              <w:t>захоронения»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215195">
              <w:rPr>
                <w:sz w:val="22"/>
                <w:szCs w:val="22"/>
              </w:rPr>
              <w:t>133.3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«Благоустройство»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0"/>
                <w:szCs w:val="20"/>
              </w:rPr>
              <w:t>6733,5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3077,9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1465,3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215195">
              <w:rPr>
                <w:sz w:val="22"/>
                <w:szCs w:val="22"/>
              </w:rPr>
              <w:t>2157,4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5C6488" w:rsidRDefault="00F54335" w:rsidP="005C6488">
            <w:pPr>
              <w:pStyle w:val="a4"/>
              <w:rPr>
                <w:rFonts w:ascii="Times New Roman" w:hAnsi="Times New Roman" w:cs="Times New Roman"/>
              </w:rPr>
            </w:pPr>
            <w:r w:rsidRPr="005C6488">
              <w:rPr>
                <w:rFonts w:ascii="Times New Roman" w:hAnsi="Times New Roman" w:cs="Times New Roman"/>
              </w:rPr>
              <w:t xml:space="preserve">Уставный фонд МУП (субсидия </w:t>
            </w:r>
            <w:proofErr w:type="spellStart"/>
            <w:proofErr w:type="gramStart"/>
            <w:r w:rsidRPr="005C6488">
              <w:rPr>
                <w:rFonts w:ascii="Times New Roman" w:hAnsi="Times New Roman" w:cs="Times New Roman"/>
              </w:rPr>
              <w:t>юр.лицам</w:t>
            </w:r>
            <w:proofErr w:type="spellEnd"/>
            <w:r w:rsidRPr="005C648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5C6488" w:rsidRDefault="00F54335" w:rsidP="0031717E">
            <w:pPr>
              <w:jc w:val="right"/>
              <w:rPr>
                <w:sz w:val="22"/>
                <w:szCs w:val="22"/>
              </w:rPr>
            </w:pPr>
            <w:r w:rsidRPr="005C6488">
              <w:rPr>
                <w:sz w:val="22"/>
                <w:szCs w:val="22"/>
              </w:rPr>
              <w:t>0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317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за счет местного </w:t>
            </w:r>
            <w:proofErr w:type="gramStart"/>
            <w:r>
              <w:rPr>
                <w:sz w:val="22"/>
                <w:szCs w:val="22"/>
              </w:rPr>
              <w:t>бюджета 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3171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B1E7F" w:rsidRDefault="00F54335" w:rsidP="0031717E">
            <w:pPr>
              <w:jc w:val="right"/>
              <w:rPr>
                <w:color w:val="FF0000"/>
                <w:sz w:val="22"/>
                <w:szCs w:val="22"/>
              </w:rPr>
            </w:pPr>
            <w:r w:rsidRPr="00215195">
              <w:rPr>
                <w:sz w:val="22"/>
                <w:szCs w:val="22"/>
              </w:rPr>
              <w:t>287,4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Default="00F54335" w:rsidP="00961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современной городской среды </w:t>
            </w:r>
            <w:proofErr w:type="gramStart"/>
            <w:r>
              <w:rPr>
                <w:sz w:val="22"/>
                <w:szCs w:val="22"/>
              </w:rPr>
              <w:t>( за</w:t>
            </w:r>
            <w:proofErr w:type="gramEnd"/>
            <w:r>
              <w:rPr>
                <w:sz w:val="22"/>
                <w:szCs w:val="22"/>
              </w:rPr>
              <w:t xml:space="preserve"> счет краевого бюджета 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215195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957,3</w:t>
            </w:r>
          </w:p>
        </w:tc>
      </w:tr>
      <w:tr w:rsidR="00F54335" w:rsidRPr="007B1E7F" w:rsidTr="00AC3B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Default="00F54335" w:rsidP="00961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современной городской среды </w:t>
            </w:r>
            <w:proofErr w:type="gramStart"/>
            <w:r>
              <w:rPr>
                <w:sz w:val="22"/>
                <w:szCs w:val="22"/>
              </w:rPr>
              <w:t>( за</w:t>
            </w:r>
            <w:proofErr w:type="gramEnd"/>
            <w:r>
              <w:rPr>
                <w:sz w:val="22"/>
                <w:szCs w:val="22"/>
              </w:rPr>
              <w:t xml:space="preserve"> счет федерального бюджета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215195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4673,9</w:t>
            </w:r>
          </w:p>
        </w:tc>
      </w:tr>
      <w:tr w:rsidR="00F54335" w:rsidRPr="007B1E7F" w:rsidTr="00AC3B9D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4335" w:rsidRPr="0031717E" w:rsidRDefault="00F54335" w:rsidP="00961A42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bCs/>
                <w:sz w:val="22"/>
                <w:szCs w:val="22"/>
              </w:rPr>
            </w:pPr>
            <w:r w:rsidRPr="0031717E">
              <w:rPr>
                <w:b/>
                <w:bCs/>
                <w:sz w:val="20"/>
                <w:szCs w:val="20"/>
              </w:rPr>
              <w:t>2801,5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bCs/>
                <w:sz w:val="22"/>
                <w:szCs w:val="22"/>
              </w:rPr>
              <w:t>2582,9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2515,3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7B1E7F" w:rsidRDefault="00F54335" w:rsidP="00961A42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3101,4</w:t>
            </w:r>
          </w:p>
        </w:tc>
      </w:tr>
      <w:tr w:rsidR="00F54335" w:rsidRPr="00215195" w:rsidTr="00AC3B9D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215195" w:rsidRDefault="00F54335" w:rsidP="00961A42">
            <w:pPr>
              <w:rPr>
                <w:sz w:val="22"/>
                <w:szCs w:val="22"/>
              </w:rPr>
            </w:pPr>
            <w:r w:rsidRPr="00215195">
              <w:rPr>
                <w:sz w:val="22"/>
                <w:szCs w:val="22"/>
              </w:rPr>
              <w:t>Муниципальная целевая программа</w:t>
            </w:r>
            <w:r>
              <w:rPr>
                <w:sz w:val="22"/>
                <w:szCs w:val="22"/>
              </w:rPr>
              <w:t xml:space="preserve"> «развитие культуры на 2014-2017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 xml:space="preserve">», в т </w:t>
            </w:r>
            <w:proofErr w:type="gramStart"/>
            <w:r>
              <w:rPr>
                <w:sz w:val="22"/>
                <w:szCs w:val="22"/>
              </w:rPr>
              <w:t>ч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35" w:rsidRPr="00215195" w:rsidRDefault="00F54335" w:rsidP="00961A4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215195" w:rsidRDefault="00F54335" w:rsidP="00961A4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35" w:rsidRPr="00215195" w:rsidRDefault="00F54335" w:rsidP="00961A4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215195" w:rsidRDefault="00F54335" w:rsidP="00961A4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215195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215195" w:rsidRDefault="00F54335" w:rsidP="00961A42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54335" w:rsidRPr="007B1E7F" w:rsidTr="00AC3B9D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5C6488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 xml:space="preserve"> – прочие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 w:rsidRPr="0031717E">
              <w:rPr>
                <w:bCs/>
                <w:sz w:val="22"/>
                <w:szCs w:val="22"/>
              </w:rPr>
              <w:t>2051,0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2055,6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7B1E7F" w:rsidRDefault="00F54335" w:rsidP="00961A42">
            <w:pPr>
              <w:jc w:val="right"/>
              <w:rPr>
                <w:color w:val="FF0000"/>
                <w:sz w:val="22"/>
                <w:szCs w:val="22"/>
              </w:rPr>
            </w:pPr>
            <w:r w:rsidRPr="007F19CD">
              <w:rPr>
                <w:sz w:val="22"/>
                <w:szCs w:val="22"/>
              </w:rPr>
              <w:t>1005,9</w:t>
            </w:r>
          </w:p>
        </w:tc>
      </w:tr>
      <w:tr w:rsidR="00F54335" w:rsidRPr="007B1E7F" w:rsidTr="00AC3B9D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961A42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>-  выплаты персоналу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Default="00F54335" w:rsidP="00961A4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35" w:rsidRPr="0031717E" w:rsidRDefault="00F54335" w:rsidP="00961A4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35" w:rsidRPr="007F19CD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1469,6</w:t>
            </w:r>
          </w:p>
        </w:tc>
      </w:tr>
      <w:tr w:rsidR="00F54335" w:rsidRPr="007B1E7F" w:rsidTr="00AC3B9D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961A42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Библиотеки</w:t>
            </w:r>
            <w:r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7B1E7F" w:rsidRDefault="00F54335" w:rsidP="00961A42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F54335" w:rsidRPr="007B1E7F" w:rsidTr="00AC3B9D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35" w:rsidRPr="0031717E" w:rsidRDefault="00F54335" w:rsidP="00961A42">
            <w:pPr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Библиотеки</w:t>
            </w:r>
            <w:r>
              <w:rPr>
                <w:sz w:val="22"/>
                <w:szCs w:val="22"/>
              </w:rPr>
              <w:t>-  выплаты персоналу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335" w:rsidRPr="007F19CD" w:rsidRDefault="00F54335" w:rsidP="00961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535,4</w:t>
            </w:r>
          </w:p>
        </w:tc>
      </w:tr>
      <w:tr w:rsidR="00F54335" w:rsidRPr="007B1E7F" w:rsidTr="00AC3B9D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4335" w:rsidRPr="0031717E" w:rsidRDefault="00F54335" w:rsidP="00961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целевая программа </w:t>
            </w:r>
            <w:proofErr w:type="gramStart"/>
            <w:r>
              <w:rPr>
                <w:b/>
                <w:sz w:val="22"/>
                <w:szCs w:val="22"/>
              </w:rPr>
              <w:t>« развитие</w:t>
            </w:r>
            <w:proofErr w:type="gramEnd"/>
            <w:r>
              <w:rPr>
                <w:b/>
                <w:sz w:val="22"/>
                <w:szCs w:val="22"/>
              </w:rPr>
              <w:t xml:space="preserve"> Физической</w:t>
            </w:r>
            <w:r w:rsidRPr="0031717E">
              <w:rPr>
                <w:b/>
                <w:sz w:val="22"/>
                <w:szCs w:val="22"/>
              </w:rPr>
              <w:t xml:space="preserve"> культур</w:t>
            </w:r>
            <w:r>
              <w:rPr>
                <w:b/>
                <w:sz w:val="22"/>
                <w:szCs w:val="22"/>
              </w:rPr>
              <w:t>ы</w:t>
            </w:r>
            <w:r w:rsidRPr="0031717E">
              <w:rPr>
                <w:b/>
                <w:sz w:val="22"/>
                <w:szCs w:val="22"/>
              </w:rPr>
              <w:t xml:space="preserve"> и спорт</w:t>
            </w:r>
            <w:r>
              <w:rPr>
                <w:b/>
                <w:sz w:val="22"/>
                <w:szCs w:val="22"/>
              </w:rPr>
              <w:t>а»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Default="00F54335" w:rsidP="00961A4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4335" w:rsidRPr="0031717E" w:rsidRDefault="00F54335" w:rsidP="00961A4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31717E" w:rsidRDefault="00F54335" w:rsidP="00961A42">
            <w:pPr>
              <w:jc w:val="center"/>
              <w:rPr>
                <w:b/>
                <w:i/>
                <w:sz w:val="20"/>
                <w:szCs w:val="20"/>
              </w:rPr>
            </w:pPr>
            <w:r w:rsidRPr="0031717E">
              <w:rPr>
                <w:b/>
                <w:i/>
                <w:sz w:val="20"/>
                <w:szCs w:val="20"/>
              </w:rPr>
              <w:t>2053,0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4936,0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2111,1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7B1E7F" w:rsidRDefault="00F54335" w:rsidP="00961A42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7F19CD">
              <w:rPr>
                <w:b/>
                <w:sz w:val="22"/>
                <w:szCs w:val="22"/>
              </w:rPr>
              <w:t>1232,5</w:t>
            </w:r>
          </w:p>
        </w:tc>
      </w:tr>
      <w:tr w:rsidR="00F54335" w:rsidRPr="007B1E7F" w:rsidTr="00AC3B9D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Социальн</w:t>
            </w:r>
            <w:r>
              <w:rPr>
                <w:b/>
                <w:sz w:val="22"/>
                <w:szCs w:val="22"/>
              </w:rPr>
              <w:t>ые выплаты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7B1E7F" w:rsidRDefault="00F54335" w:rsidP="00961A42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7F19CD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,</w:t>
            </w:r>
            <w:r w:rsidRPr="007F19CD">
              <w:rPr>
                <w:b/>
                <w:sz w:val="22"/>
                <w:szCs w:val="22"/>
              </w:rPr>
              <w:t>0</w:t>
            </w:r>
          </w:p>
        </w:tc>
      </w:tr>
      <w:tr w:rsidR="00F54335" w:rsidRPr="007B1E7F" w:rsidTr="00AC3B9D">
        <w:trPr>
          <w:trHeight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4335" w:rsidRPr="0031717E" w:rsidRDefault="00F54335" w:rsidP="00961A42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lastRenderedPageBreak/>
              <w:t xml:space="preserve">Обслуживание </w:t>
            </w:r>
            <w:proofErr w:type="spellStart"/>
            <w:r w:rsidRPr="0031717E">
              <w:rPr>
                <w:b/>
                <w:sz w:val="22"/>
                <w:szCs w:val="22"/>
              </w:rPr>
              <w:t>госуд</w:t>
            </w:r>
            <w:proofErr w:type="spellEnd"/>
            <w:r w:rsidRPr="0031717E">
              <w:rPr>
                <w:b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1717E">
              <w:rPr>
                <w:b/>
                <w:sz w:val="22"/>
                <w:szCs w:val="22"/>
              </w:rPr>
              <w:t>муницип</w:t>
            </w:r>
            <w:proofErr w:type="spellEnd"/>
            <w:r w:rsidRPr="0031717E">
              <w:rPr>
                <w:b/>
                <w:sz w:val="22"/>
                <w:szCs w:val="22"/>
              </w:rPr>
              <w:t xml:space="preserve">  долга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335" w:rsidRPr="007B1E7F" w:rsidRDefault="00F54335" w:rsidP="00961A42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7F19CD">
              <w:rPr>
                <w:b/>
                <w:sz w:val="22"/>
                <w:szCs w:val="22"/>
              </w:rPr>
              <w:t>181,4</w:t>
            </w:r>
          </w:p>
        </w:tc>
      </w:tr>
      <w:tr w:rsidR="00F54335" w:rsidRPr="007B1E7F" w:rsidTr="00AC3B9D">
        <w:trPr>
          <w:trHeight w:val="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335" w:rsidRPr="0031717E" w:rsidRDefault="00F54335" w:rsidP="00961A42">
            <w:pPr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0"/>
                <w:szCs w:val="20"/>
              </w:rPr>
              <w:t>68103,8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41702,3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31717E" w:rsidRDefault="00F54335" w:rsidP="00961A42">
            <w:pPr>
              <w:jc w:val="right"/>
              <w:rPr>
                <w:b/>
                <w:sz w:val="22"/>
                <w:szCs w:val="22"/>
              </w:rPr>
            </w:pPr>
            <w:r w:rsidRPr="0031717E">
              <w:rPr>
                <w:b/>
                <w:sz w:val="22"/>
                <w:szCs w:val="22"/>
              </w:rPr>
              <w:t>24492,0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54335" w:rsidRPr="007B1E7F" w:rsidRDefault="00F54335" w:rsidP="00961A42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74F82">
              <w:rPr>
                <w:b/>
                <w:sz w:val="22"/>
                <w:szCs w:val="22"/>
              </w:rPr>
              <w:t>36671,8</w:t>
            </w:r>
          </w:p>
        </w:tc>
      </w:tr>
    </w:tbl>
    <w:p w:rsidR="00B6708B" w:rsidRDefault="00B6708B" w:rsidP="00B6708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708B" w:rsidRPr="00DF068D" w:rsidRDefault="00B6708B" w:rsidP="007A2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2312">
        <w:rPr>
          <w:rFonts w:ascii="Times New Roman" w:hAnsi="Times New Roman" w:cs="Times New Roman"/>
          <w:b/>
          <w:sz w:val="32"/>
          <w:szCs w:val="32"/>
        </w:rPr>
        <w:t>Кассовое исполнение расходной части бюджета</w:t>
      </w:r>
      <w:r w:rsidRPr="00DF068D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DF068D">
        <w:rPr>
          <w:rFonts w:ascii="Times New Roman" w:hAnsi="Times New Roman" w:cs="Times New Roman"/>
          <w:sz w:val="28"/>
          <w:szCs w:val="28"/>
        </w:rPr>
        <w:t>основных  расходных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8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(КОСГУ) </w:t>
      </w:r>
      <w:r w:rsidRPr="00DF06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динамике 2013- 2017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F06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08B" w:rsidRPr="00DF068D" w:rsidRDefault="00B6708B" w:rsidP="00B6708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F0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DF068D">
        <w:rPr>
          <w:rFonts w:ascii="Times New Roman" w:hAnsi="Times New Roman" w:cs="Times New Roman"/>
        </w:rPr>
        <w:t xml:space="preserve">( </w:t>
      </w:r>
      <w:proofErr w:type="spellStart"/>
      <w:r w:rsidRPr="00DF068D">
        <w:rPr>
          <w:rFonts w:ascii="Times New Roman" w:hAnsi="Times New Roman" w:cs="Times New Roman"/>
        </w:rPr>
        <w:t>тыс.руб</w:t>
      </w:r>
      <w:proofErr w:type="spellEnd"/>
      <w:proofErr w:type="gramEnd"/>
      <w:r w:rsidRPr="00DF068D">
        <w:rPr>
          <w:rFonts w:ascii="Times New Roman" w:hAnsi="Times New Roman" w:cs="Times New Roman"/>
        </w:rPr>
        <w:t>)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708"/>
        <w:gridCol w:w="993"/>
        <w:gridCol w:w="992"/>
        <w:gridCol w:w="992"/>
        <w:gridCol w:w="992"/>
        <w:gridCol w:w="1560"/>
      </w:tblGrid>
      <w:tr w:rsidR="00B6708B" w:rsidRPr="004C4BC6" w:rsidTr="00B6708B">
        <w:trPr>
          <w:trHeight w:val="1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708" w:type="dxa"/>
          </w:tcPr>
          <w:p w:rsidR="00B6708B" w:rsidRPr="00C36CC4" w:rsidRDefault="00B6708B" w:rsidP="0012440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6CC4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8750F">
              <w:rPr>
                <w:rFonts w:ascii="Times New Roman" w:hAnsi="Times New Roman" w:cs="Times New Roman"/>
                <w:b/>
              </w:rPr>
              <w:t xml:space="preserve">2013 год 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8750F">
              <w:rPr>
                <w:rFonts w:ascii="Times New Roman" w:hAnsi="Times New Roman" w:cs="Times New Roman"/>
                <w:b/>
              </w:rPr>
              <w:t xml:space="preserve">2014 год </w:t>
            </w:r>
          </w:p>
        </w:tc>
        <w:tc>
          <w:tcPr>
            <w:tcW w:w="992" w:type="dxa"/>
          </w:tcPr>
          <w:p w:rsidR="00B6708B" w:rsidRPr="0098750F" w:rsidRDefault="00B6708B" w:rsidP="0012440B">
            <w:r w:rsidRPr="0098750F">
              <w:rPr>
                <w:b/>
              </w:rPr>
              <w:t xml:space="preserve">2015 год </w:t>
            </w:r>
          </w:p>
        </w:tc>
        <w:tc>
          <w:tcPr>
            <w:tcW w:w="992" w:type="dxa"/>
          </w:tcPr>
          <w:p w:rsidR="00B6708B" w:rsidRPr="0098750F" w:rsidRDefault="00B6708B" w:rsidP="0012440B">
            <w:r w:rsidRPr="0098750F">
              <w:rPr>
                <w:b/>
              </w:rPr>
              <w:t xml:space="preserve">2016 год </w:t>
            </w:r>
          </w:p>
        </w:tc>
        <w:tc>
          <w:tcPr>
            <w:tcW w:w="1560" w:type="dxa"/>
          </w:tcPr>
          <w:p w:rsidR="00B6708B" w:rsidRPr="004C4BC6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C4BC6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7312,9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7563,7</w:t>
            </w:r>
          </w:p>
        </w:tc>
        <w:tc>
          <w:tcPr>
            <w:tcW w:w="992" w:type="dxa"/>
          </w:tcPr>
          <w:p w:rsidR="00B6708B" w:rsidRPr="00C36CC4" w:rsidRDefault="00B6708B" w:rsidP="0012440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6CC4">
              <w:rPr>
                <w:rFonts w:ascii="Times New Roman" w:hAnsi="Times New Roman" w:cs="Times New Roman"/>
                <w:sz w:val="18"/>
                <w:szCs w:val="18"/>
              </w:rPr>
              <w:t>7668,0</w:t>
            </w:r>
          </w:p>
        </w:tc>
        <w:tc>
          <w:tcPr>
            <w:tcW w:w="992" w:type="dxa"/>
          </w:tcPr>
          <w:p w:rsidR="00B6708B" w:rsidRPr="00C36CC4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CC4">
              <w:rPr>
                <w:rFonts w:ascii="Times New Roman" w:hAnsi="Times New Roman" w:cs="Times New Roman"/>
                <w:sz w:val="20"/>
                <w:szCs w:val="20"/>
              </w:rPr>
              <w:t>8590,4</w:t>
            </w: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B46C4">
              <w:rPr>
                <w:rFonts w:ascii="Times New Roman" w:hAnsi="Times New Roman" w:cs="Times New Roman"/>
              </w:rPr>
              <w:t>8084,1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1153,6</w:t>
            </w:r>
          </w:p>
        </w:tc>
        <w:tc>
          <w:tcPr>
            <w:tcW w:w="992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C36CC4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  <w:proofErr w:type="gramEnd"/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2009,8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EC2">
              <w:rPr>
                <w:rFonts w:ascii="Times New Roman" w:hAnsi="Times New Roman" w:cs="Times New Roman"/>
                <w:sz w:val="20"/>
                <w:szCs w:val="20"/>
              </w:rPr>
              <w:t>1660,2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EC2">
              <w:rPr>
                <w:rFonts w:ascii="Times New Roman" w:hAnsi="Times New Roman" w:cs="Times New Roman"/>
                <w:sz w:val="20"/>
                <w:szCs w:val="20"/>
              </w:rPr>
              <w:t>2113,6</w:t>
            </w: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3030,6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(Ростелеком, услуги </w:t>
            </w:r>
            <w:proofErr w:type="gramStart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почты )</w:t>
            </w:r>
            <w:proofErr w:type="gramEnd"/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FC10C9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FC10C9">
              <w:rPr>
                <w:rFonts w:ascii="Times New Roman" w:hAnsi="Times New Roman" w:cs="Times New Roman"/>
              </w:rPr>
              <w:t>217,8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FC10C9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FC10C9">
              <w:rPr>
                <w:rFonts w:ascii="Times New Roman" w:hAnsi="Times New Roman" w:cs="Times New Roman"/>
              </w:rPr>
              <w:t>7,8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1629,6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2327,8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FC10C9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FC10C9">
              <w:rPr>
                <w:rFonts w:ascii="Times New Roman" w:hAnsi="Times New Roman" w:cs="Times New Roman"/>
              </w:rPr>
              <w:t>2153,7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FC10C9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FC10C9">
              <w:rPr>
                <w:rFonts w:ascii="Times New Roman" w:hAnsi="Times New Roman" w:cs="Times New Roman"/>
              </w:rPr>
              <w:t>4,6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10751,9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6171,7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FC10C9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FC10C9">
              <w:rPr>
                <w:rFonts w:ascii="Times New Roman" w:hAnsi="Times New Roman" w:cs="Times New Roman"/>
              </w:rPr>
              <w:t>17881,8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4407,5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3355,0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1539,6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B670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8" w:type="dxa"/>
          </w:tcPr>
          <w:p w:rsidR="00B6708B" w:rsidRPr="00C121CE" w:rsidRDefault="00B6708B" w:rsidP="00B6708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708B" w:rsidRPr="0098750F" w:rsidRDefault="00B6708B" w:rsidP="00B6708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98750F" w:rsidRDefault="00B6708B" w:rsidP="00B6708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700EC2" w:rsidRDefault="00B6708B" w:rsidP="00B67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EC2">
              <w:rPr>
                <w:rFonts w:ascii="Times New Roman" w:hAnsi="Times New Roman" w:cs="Times New Roman"/>
                <w:sz w:val="20"/>
                <w:szCs w:val="20"/>
              </w:rPr>
              <w:t>32374,1</w:t>
            </w:r>
          </w:p>
        </w:tc>
        <w:tc>
          <w:tcPr>
            <w:tcW w:w="992" w:type="dxa"/>
          </w:tcPr>
          <w:p w:rsidR="00B6708B" w:rsidRPr="00700EC2" w:rsidRDefault="00B6708B" w:rsidP="00B67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EC2">
              <w:rPr>
                <w:rFonts w:ascii="Times New Roman" w:hAnsi="Times New Roman" w:cs="Times New Roman"/>
                <w:sz w:val="20"/>
                <w:szCs w:val="20"/>
              </w:rPr>
              <w:t>13788,0</w:t>
            </w:r>
          </w:p>
        </w:tc>
        <w:tc>
          <w:tcPr>
            <w:tcW w:w="1560" w:type="dxa"/>
          </w:tcPr>
          <w:p w:rsidR="00B6708B" w:rsidRPr="004555A4" w:rsidRDefault="00B6708B" w:rsidP="00B6708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687,8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701,3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 xml:space="preserve">269,0 </w:t>
            </w: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08B" w:rsidRPr="00700EC2" w:rsidRDefault="00B6708B" w:rsidP="00124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708B" w:rsidRPr="004C4BC6" w:rsidTr="00B6708B">
        <w:trPr>
          <w:trHeight w:val="7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proofErr w:type="gramStart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организациям( транспорт</w:t>
            </w:r>
            <w:proofErr w:type="gramEnd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  <w:proofErr w:type="gramStart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( пенсии</w:t>
            </w:r>
            <w:proofErr w:type="gramEnd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1662,6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1140,2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9620,7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41541,2</w:t>
            </w:r>
          </w:p>
        </w:tc>
        <w:tc>
          <w:tcPr>
            <w:tcW w:w="992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Pr="004555A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4555A4">
              <w:rPr>
                <w:rFonts w:ascii="Times New Roman" w:hAnsi="Times New Roman" w:cs="Times New Roman"/>
              </w:rPr>
              <w:t>514,9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gramStart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( %</w:t>
            </w:r>
            <w:proofErr w:type="gramEnd"/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% по кредиту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8750F"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992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9B46C4">
              <w:rPr>
                <w:rFonts w:ascii="Times New Roman" w:hAnsi="Times New Roman" w:cs="Times New Roman"/>
              </w:rPr>
              <w:t>181,3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sz w:val="24"/>
                <w:szCs w:val="24"/>
              </w:rPr>
              <w:t>Погашение кредита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 w:rsidRPr="00C121C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2175,0</w:t>
            </w:r>
          </w:p>
        </w:tc>
      </w:tr>
      <w:tr w:rsidR="00B6708B" w:rsidRPr="004C4BC6" w:rsidTr="00B6708B">
        <w:trPr>
          <w:trHeight w:val="7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B6708B" w:rsidRPr="00C121CE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8750F">
              <w:rPr>
                <w:rFonts w:ascii="Times New Roman" w:hAnsi="Times New Roman" w:cs="Times New Roman"/>
                <w:b/>
              </w:rPr>
              <w:t>39397,6</w:t>
            </w:r>
          </w:p>
        </w:tc>
        <w:tc>
          <w:tcPr>
            <w:tcW w:w="992" w:type="dxa"/>
          </w:tcPr>
          <w:p w:rsidR="00B6708B" w:rsidRPr="0098750F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8750F">
              <w:rPr>
                <w:rFonts w:ascii="Times New Roman" w:hAnsi="Times New Roman" w:cs="Times New Roman"/>
                <w:b/>
              </w:rPr>
              <w:t>68103,8</w:t>
            </w: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41702.3</w:t>
            </w:r>
          </w:p>
        </w:tc>
        <w:tc>
          <w:tcPr>
            <w:tcW w:w="992" w:type="dxa"/>
          </w:tcPr>
          <w:p w:rsidR="00B6708B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24492,0</w:t>
            </w:r>
          </w:p>
        </w:tc>
        <w:tc>
          <w:tcPr>
            <w:tcW w:w="1560" w:type="dxa"/>
          </w:tcPr>
          <w:p w:rsidR="00B6708B" w:rsidRPr="009B46C4" w:rsidRDefault="00B6708B" w:rsidP="0012440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38846,8</w:t>
            </w:r>
          </w:p>
        </w:tc>
      </w:tr>
    </w:tbl>
    <w:p w:rsidR="005C6488" w:rsidRPr="007B1E7F" w:rsidRDefault="005C6488" w:rsidP="002E7A02">
      <w:pPr>
        <w:jc w:val="both"/>
        <w:rPr>
          <w:color w:val="FF0000"/>
          <w:sz w:val="28"/>
          <w:szCs w:val="28"/>
        </w:rPr>
      </w:pPr>
    </w:p>
    <w:p w:rsidR="0073127C" w:rsidRPr="007A2897" w:rsidRDefault="003128B8" w:rsidP="002E7A02">
      <w:pPr>
        <w:jc w:val="both"/>
        <w:rPr>
          <w:b/>
          <w:i/>
          <w:sz w:val="28"/>
          <w:szCs w:val="28"/>
        </w:rPr>
      </w:pPr>
      <w:r w:rsidRPr="007B1E7F">
        <w:rPr>
          <w:i/>
          <w:color w:val="FF0000"/>
          <w:sz w:val="28"/>
          <w:szCs w:val="28"/>
        </w:rPr>
        <w:tab/>
      </w:r>
      <w:r w:rsidR="002970E6" w:rsidRPr="007A2897">
        <w:rPr>
          <w:b/>
          <w:i/>
          <w:sz w:val="28"/>
          <w:szCs w:val="28"/>
        </w:rPr>
        <w:t xml:space="preserve">Анализ </w:t>
      </w:r>
      <w:proofErr w:type="gramStart"/>
      <w:r w:rsidR="002970E6" w:rsidRPr="007A2897">
        <w:rPr>
          <w:b/>
          <w:i/>
          <w:sz w:val="28"/>
          <w:szCs w:val="28"/>
        </w:rPr>
        <w:t xml:space="preserve">расходов </w:t>
      </w:r>
      <w:r w:rsidRPr="007A2897">
        <w:rPr>
          <w:b/>
          <w:i/>
          <w:sz w:val="28"/>
          <w:szCs w:val="28"/>
        </w:rPr>
        <w:t xml:space="preserve"> </w:t>
      </w:r>
      <w:r w:rsidR="002970E6" w:rsidRPr="007A2897">
        <w:rPr>
          <w:b/>
          <w:i/>
          <w:sz w:val="28"/>
          <w:szCs w:val="28"/>
        </w:rPr>
        <w:t>по</w:t>
      </w:r>
      <w:proofErr w:type="gramEnd"/>
      <w:r w:rsidR="002970E6" w:rsidRPr="007A2897">
        <w:rPr>
          <w:b/>
          <w:i/>
          <w:sz w:val="28"/>
          <w:szCs w:val="28"/>
        </w:rPr>
        <w:t xml:space="preserve"> разделу 0100 «Общегосударственные вопросы»  </w:t>
      </w:r>
    </w:p>
    <w:p w:rsidR="005E5A2B" w:rsidRPr="00F54335" w:rsidRDefault="003128B8" w:rsidP="003128B8">
      <w:pPr>
        <w:ind w:firstLine="708"/>
        <w:jc w:val="both"/>
        <w:rPr>
          <w:i/>
          <w:sz w:val="28"/>
          <w:szCs w:val="28"/>
        </w:rPr>
      </w:pPr>
      <w:r w:rsidRPr="00F54335">
        <w:rPr>
          <w:sz w:val="28"/>
          <w:szCs w:val="28"/>
        </w:rPr>
        <w:t xml:space="preserve">Расходы исполнены в объеме </w:t>
      </w:r>
      <w:r w:rsidR="00D47BF7" w:rsidRPr="00F54335">
        <w:rPr>
          <w:bCs/>
          <w:sz w:val="28"/>
          <w:szCs w:val="28"/>
        </w:rPr>
        <w:t>10660,7</w:t>
      </w:r>
      <w:r w:rsidRPr="00F54335">
        <w:rPr>
          <w:sz w:val="28"/>
          <w:szCs w:val="28"/>
        </w:rPr>
        <w:t xml:space="preserve">тыс. рублей, что составляет </w:t>
      </w:r>
      <w:r w:rsidR="00D47BF7" w:rsidRPr="00F54335">
        <w:rPr>
          <w:sz w:val="28"/>
          <w:szCs w:val="28"/>
        </w:rPr>
        <w:t>29,1</w:t>
      </w:r>
      <w:r w:rsidR="0041635B" w:rsidRPr="00F54335">
        <w:rPr>
          <w:sz w:val="28"/>
          <w:szCs w:val="28"/>
        </w:rPr>
        <w:t xml:space="preserve"> % от общего объема расходов.</w:t>
      </w:r>
    </w:p>
    <w:p w:rsidR="003128B8" w:rsidRPr="00546FB1" w:rsidRDefault="00F12375" w:rsidP="00F12375">
      <w:pPr>
        <w:jc w:val="both"/>
        <w:rPr>
          <w:sz w:val="28"/>
          <w:szCs w:val="28"/>
        </w:rPr>
      </w:pPr>
      <w:r w:rsidRPr="007B1E7F">
        <w:rPr>
          <w:color w:val="FF0000"/>
          <w:sz w:val="28"/>
          <w:szCs w:val="28"/>
        </w:rPr>
        <w:t xml:space="preserve">      </w:t>
      </w:r>
      <w:r w:rsidR="003128B8" w:rsidRPr="00546FB1">
        <w:rPr>
          <w:sz w:val="28"/>
          <w:szCs w:val="28"/>
        </w:rPr>
        <w:t xml:space="preserve">- глава </w:t>
      </w:r>
      <w:proofErr w:type="spellStart"/>
      <w:r w:rsidR="00C16739" w:rsidRPr="00546FB1">
        <w:rPr>
          <w:sz w:val="28"/>
          <w:szCs w:val="28"/>
        </w:rPr>
        <w:t>Горноключевского</w:t>
      </w:r>
      <w:proofErr w:type="spellEnd"/>
      <w:r w:rsidR="00C16739" w:rsidRPr="00546FB1">
        <w:rPr>
          <w:sz w:val="28"/>
          <w:szCs w:val="28"/>
        </w:rPr>
        <w:t xml:space="preserve"> городского </w:t>
      </w:r>
      <w:proofErr w:type="gramStart"/>
      <w:r w:rsidR="00C16739" w:rsidRPr="00546FB1">
        <w:rPr>
          <w:sz w:val="28"/>
          <w:szCs w:val="28"/>
        </w:rPr>
        <w:t xml:space="preserve">поселения </w:t>
      </w:r>
      <w:r w:rsidR="003128B8" w:rsidRPr="00546FB1">
        <w:rPr>
          <w:sz w:val="28"/>
          <w:szCs w:val="28"/>
        </w:rPr>
        <w:t xml:space="preserve"> –</w:t>
      </w:r>
      <w:proofErr w:type="gramEnd"/>
      <w:r w:rsidR="003128B8" w:rsidRPr="00546FB1">
        <w:rPr>
          <w:sz w:val="28"/>
          <w:szCs w:val="28"/>
        </w:rPr>
        <w:t xml:space="preserve"> </w:t>
      </w:r>
      <w:r w:rsidR="00056DBF" w:rsidRPr="00546FB1">
        <w:rPr>
          <w:sz w:val="28"/>
          <w:szCs w:val="28"/>
        </w:rPr>
        <w:t>1662,6</w:t>
      </w:r>
      <w:r w:rsidRPr="00546FB1">
        <w:rPr>
          <w:sz w:val="28"/>
          <w:szCs w:val="28"/>
        </w:rPr>
        <w:t xml:space="preserve"> </w:t>
      </w:r>
      <w:r w:rsidR="003128B8" w:rsidRPr="00546FB1">
        <w:rPr>
          <w:sz w:val="28"/>
          <w:szCs w:val="28"/>
        </w:rPr>
        <w:t>тыс. руб</w:t>
      </w:r>
      <w:r w:rsidRPr="00546FB1">
        <w:rPr>
          <w:sz w:val="28"/>
          <w:szCs w:val="28"/>
        </w:rPr>
        <w:t>.</w:t>
      </w:r>
      <w:r w:rsidR="00056DBF" w:rsidRPr="00546FB1">
        <w:rPr>
          <w:sz w:val="28"/>
          <w:szCs w:val="28"/>
        </w:rPr>
        <w:t xml:space="preserve"> </w:t>
      </w:r>
      <w:r w:rsidR="003128B8" w:rsidRPr="00546FB1">
        <w:rPr>
          <w:sz w:val="28"/>
          <w:szCs w:val="28"/>
        </w:rPr>
        <w:t>(</w:t>
      </w:r>
      <w:r w:rsidR="00056DBF" w:rsidRPr="00546FB1">
        <w:rPr>
          <w:sz w:val="28"/>
          <w:szCs w:val="28"/>
        </w:rPr>
        <w:t xml:space="preserve">2016 год-1321,6 тыс. руб. , </w:t>
      </w:r>
      <w:r w:rsidR="003128B8" w:rsidRPr="00546FB1">
        <w:rPr>
          <w:sz w:val="28"/>
          <w:szCs w:val="28"/>
        </w:rPr>
        <w:t xml:space="preserve">2015 год - </w:t>
      </w:r>
      <w:r w:rsidRPr="00546FB1">
        <w:rPr>
          <w:sz w:val="28"/>
          <w:szCs w:val="28"/>
        </w:rPr>
        <w:t xml:space="preserve">1203,7 </w:t>
      </w:r>
      <w:r w:rsidR="003128B8" w:rsidRPr="00546FB1">
        <w:rPr>
          <w:sz w:val="28"/>
          <w:szCs w:val="28"/>
        </w:rPr>
        <w:t>тыс. руб</w:t>
      </w:r>
      <w:r w:rsidR="0073641C" w:rsidRPr="00546FB1">
        <w:rPr>
          <w:sz w:val="28"/>
          <w:szCs w:val="28"/>
        </w:rPr>
        <w:t xml:space="preserve">., 2014 - </w:t>
      </w:r>
      <w:r w:rsidR="0073641C" w:rsidRPr="00546FB1">
        <w:rPr>
          <w:i/>
          <w:sz w:val="28"/>
          <w:szCs w:val="28"/>
        </w:rPr>
        <w:t xml:space="preserve">1466,2 </w:t>
      </w:r>
      <w:r w:rsidR="0073641C" w:rsidRPr="00546FB1">
        <w:rPr>
          <w:sz w:val="28"/>
          <w:szCs w:val="28"/>
        </w:rPr>
        <w:t xml:space="preserve">тыс. </w:t>
      </w:r>
      <w:proofErr w:type="spellStart"/>
      <w:r w:rsidR="0073641C" w:rsidRPr="00546FB1">
        <w:rPr>
          <w:sz w:val="28"/>
          <w:szCs w:val="28"/>
        </w:rPr>
        <w:t>руб</w:t>
      </w:r>
      <w:proofErr w:type="spellEnd"/>
      <w:r w:rsidR="003128B8" w:rsidRPr="00546FB1">
        <w:rPr>
          <w:sz w:val="28"/>
          <w:szCs w:val="28"/>
        </w:rPr>
        <w:t xml:space="preserve">); </w:t>
      </w:r>
    </w:p>
    <w:p w:rsidR="003128B8" w:rsidRPr="00546FB1" w:rsidRDefault="00F12375" w:rsidP="00F12375">
      <w:pPr>
        <w:jc w:val="both"/>
        <w:rPr>
          <w:sz w:val="28"/>
          <w:szCs w:val="28"/>
        </w:rPr>
      </w:pPr>
      <w:r w:rsidRPr="00546FB1">
        <w:rPr>
          <w:color w:val="FF0000"/>
          <w:sz w:val="28"/>
          <w:szCs w:val="28"/>
        </w:rPr>
        <w:t xml:space="preserve">      </w:t>
      </w:r>
      <w:r w:rsidR="003128B8" w:rsidRPr="00546FB1">
        <w:rPr>
          <w:sz w:val="28"/>
          <w:szCs w:val="28"/>
        </w:rPr>
        <w:t xml:space="preserve">- </w:t>
      </w:r>
      <w:r w:rsidR="0073127C" w:rsidRPr="00546FB1">
        <w:rPr>
          <w:sz w:val="28"/>
          <w:szCs w:val="28"/>
        </w:rPr>
        <w:t>секретарь Муниципального комитета</w:t>
      </w:r>
      <w:r w:rsidRPr="00546FB1">
        <w:rPr>
          <w:sz w:val="28"/>
          <w:szCs w:val="28"/>
        </w:rPr>
        <w:t xml:space="preserve"> -</w:t>
      </w:r>
      <w:r w:rsidR="002F67E4" w:rsidRPr="00546FB1">
        <w:rPr>
          <w:sz w:val="28"/>
          <w:szCs w:val="28"/>
        </w:rPr>
        <w:t xml:space="preserve"> </w:t>
      </w:r>
      <w:r w:rsidR="00056DBF" w:rsidRPr="00546FB1">
        <w:rPr>
          <w:sz w:val="28"/>
          <w:szCs w:val="28"/>
        </w:rPr>
        <w:t xml:space="preserve">495,0 тыс. руб. </w:t>
      </w:r>
      <w:r w:rsidR="003128B8" w:rsidRPr="00546FB1">
        <w:rPr>
          <w:sz w:val="28"/>
          <w:szCs w:val="28"/>
        </w:rPr>
        <w:t>(</w:t>
      </w:r>
      <w:r w:rsidR="00056DBF" w:rsidRPr="00546FB1">
        <w:rPr>
          <w:sz w:val="28"/>
          <w:szCs w:val="28"/>
        </w:rPr>
        <w:t xml:space="preserve">2016 г - 349,6 тыс. </w:t>
      </w:r>
      <w:proofErr w:type="gramStart"/>
      <w:r w:rsidR="00056DBF" w:rsidRPr="00546FB1">
        <w:rPr>
          <w:sz w:val="28"/>
          <w:szCs w:val="28"/>
        </w:rPr>
        <w:t>руб. ,</w:t>
      </w:r>
      <w:proofErr w:type="gramEnd"/>
      <w:r w:rsidR="00056DBF" w:rsidRPr="00546FB1">
        <w:rPr>
          <w:sz w:val="28"/>
          <w:szCs w:val="28"/>
        </w:rPr>
        <w:t xml:space="preserve"> </w:t>
      </w:r>
      <w:r w:rsidR="003128B8" w:rsidRPr="00546FB1">
        <w:rPr>
          <w:sz w:val="28"/>
          <w:szCs w:val="28"/>
        </w:rPr>
        <w:t>2015 год -</w:t>
      </w:r>
      <w:r w:rsidR="0073641C" w:rsidRPr="00546FB1">
        <w:rPr>
          <w:sz w:val="28"/>
          <w:szCs w:val="28"/>
        </w:rPr>
        <w:t>0</w:t>
      </w:r>
      <w:r w:rsidR="003128B8" w:rsidRPr="00546FB1">
        <w:rPr>
          <w:sz w:val="28"/>
          <w:szCs w:val="28"/>
        </w:rPr>
        <w:t xml:space="preserve"> тыс. руб</w:t>
      </w:r>
      <w:r w:rsidRPr="00546FB1">
        <w:rPr>
          <w:sz w:val="28"/>
          <w:szCs w:val="28"/>
        </w:rPr>
        <w:t>. 2014 -0</w:t>
      </w:r>
      <w:r w:rsidR="003128B8" w:rsidRPr="00546FB1">
        <w:rPr>
          <w:sz w:val="28"/>
          <w:szCs w:val="28"/>
        </w:rPr>
        <w:t>);</w:t>
      </w:r>
    </w:p>
    <w:p w:rsidR="003128B8" w:rsidRPr="00546FB1" w:rsidRDefault="00F12375" w:rsidP="00F12375">
      <w:pPr>
        <w:jc w:val="both"/>
        <w:rPr>
          <w:sz w:val="28"/>
          <w:szCs w:val="28"/>
        </w:rPr>
      </w:pPr>
      <w:r w:rsidRPr="00546FB1">
        <w:rPr>
          <w:color w:val="FF0000"/>
          <w:sz w:val="28"/>
          <w:szCs w:val="28"/>
        </w:rPr>
        <w:t xml:space="preserve">      </w:t>
      </w:r>
      <w:r w:rsidR="003128B8" w:rsidRPr="00546FB1">
        <w:rPr>
          <w:sz w:val="28"/>
          <w:szCs w:val="28"/>
        </w:rPr>
        <w:t xml:space="preserve">- </w:t>
      </w:r>
      <w:r w:rsidRPr="00546FB1">
        <w:rPr>
          <w:sz w:val="28"/>
          <w:szCs w:val="28"/>
        </w:rPr>
        <w:t>к</w:t>
      </w:r>
      <w:r w:rsidR="003128B8" w:rsidRPr="00546FB1">
        <w:rPr>
          <w:sz w:val="28"/>
          <w:szCs w:val="28"/>
        </w:rPr>
        <w:t>онтрольно-счетная комиссия –</w:t>
      </w:r>
      <w:r w:rsidR="00510B95" w:rsidRPr="00546FB1">
        <w:rPr>
          <w:sz w:val="28"/>
          <w:szCs w:val="28"/>
        </w:rPr>
        <w:t xml:space="preserve"> </w:t>
      </w:r>
      <w:proofErr w:type="gramStart"/>
      <w:r w:rsidR="00510B95" w:rsidRPr="00546FB1">
        <w:rPr>
          <w:sz w:val="28"/>
          <w:szCs w:val="28"/>
        </w:rPr>
        <w:t>439,6тыс</w:t>
      </w:r>
      <w:r w:rsidR="003128B8" w:rsidRPr="00546FB1">
        <w:rPr>
          <w:sz w:val="28"/>
          <w:szCs w:val="28"/>
        </w:rPr>
        <w:t>.руб</w:t>
      </w:r>
      <w:r w:rsidRPr="00546FB1">
        <w:rPr>
          <w:sz w:val="28"/>
          <w:szCs w:val="28"/>
        </w:rPr>
        <w:t>.</w:t>
      </w:r>
      <w:proofErr w:type="gramEnd"/>
      <w:r w:rsidR="003128B8" w:rsidRPr="00546FB1">
        <w:rPr>
          <w:sz w:val="28"/>
          <w:szCs w:val="28"/>
        </w:rPr>
        <w:t xml:space="preserve"> (</w:t>
      </w:r>
      <w:r w:rsidR="00510B95" w:rsidRPr="00546FB1">
        <w:rPr>
          <w:sz w:val="28"/>
          <w:szCs w:val="28"/>
        </w:rPr>
        <w:t xml:space="preserve">2016 г - 224,5 </w:t>
      </w:r>
      <w:proofErr w:type="spellStart"/>
      <w:r w:rsidR="00510B95" w:rsidRPr="00546FB1">
        <w:rPr>
          <w:sz w:val="28"/>
          <w:szCs w:val="28"/>
        </w:rPr>
        <w:t>тыс.руб</w:t>
      </w:r>
      <w:proofErr w:type="spellEnd"/>
      <w:r w:rsidR="00510B95" w:rsidRPr="00546FB1">
        <w:rPr>
          <w:sz w:val="28"/>
          <w:szCs w:val="28"/>
        </w:rPr>
        <w:t xml:space="preserve">. , </w:t>
      </w:r>
      <w:r w:rsidR="003128B8" w:rsidRPr="00546FB1">
        <w:rPr>
          <w:sz w:val="28"/>
          <w:szCs w:val="28"/>
        </w:rPr>
        <w:t xml:space="preserve">2015 год - </w:t>
      </w:r>
      <w:r w:rsidR="0073641C" w:rsidRPr="00546FB1">
        <w:rPr>
          <w:sz w:val="28"/>
          <w:szCs w:val="28"/>
        </w:rPr>
        <w:t>0</w:t>
      </w:r>
      <w:r w:rsidR="003128B8" w:rsidRPr="00546FB1">
        <w:rPr>
          <w:sz w:val="28"/>
          <w:szCs w:val="28"/>
        </w:rPr>
        <w:t xml:space="preserve"> тыс. руб</w:t>
      </w:r>
      <w:r w:rsidRPr="00546FB1">
        <w:rPr>
          <w:sz w:val="28"/>
          <w:szCs w:val="28"/>
        </w:rPr>
        <w:t>. 2014 -0</w:t>
      </w:r>
      <w:r w:rsidR="003128B8" w:rsidRPr="00546FB1">
        <w:rPr>
          <w:sz w:val="28"/>
          <w:szCs w:val="28"/>
        </w:rPr>
        <w:t>);</w:t>
      </w:r>
    </w:p>
    <w:p w:rsidR="003128B8" w:rsidRPr="00546FB1" w:rsidRDefault="00F12375" w:rsidP="00F12375">
      <w:pPr>
        <w:jc w:val="both"/>
        <w:rPr>
          <w:sz w:val="28"/>
          <w:szCs w:val="28"/>
        </w:rPr>
      </w:pPr>
      <w:r w:rsidRPr="00546FB1">
        <w:rPr>
          <w:color w:val="FF0000"/>
          <w:sz w:val="28"/>
          <w:szCs w:val="28"/>
        </w:rPr>
        <w:t xml:space="preserve">      </w:t>
      </w:r>
      <w:r w:rsidRPr="00546FB1">
        <w:rPr>
          <w:sz w:val="28"/>
          <w:szCs w:val="28"/>
        </w:rPr>
        <w:t xml:space="preserve">- аппарат администрации- </w:t>
      </w:r>
      <w:r w:rsidR="00510B95" w:rsidRPr="00546FB1">
        <w:rPr>
          <w:sz w:val="28"/>
          <w:szCs w:val="28"/>
        </w:rPr>
        <w:t xml:space="preserve">7778,2 </w:t>
      </w:r>
      <w:proofErr w:type="spellStart"/>
      <w:r w:rsidR="00510B95" w:rsidRPr="00546FB1">
        <w:rPr>
          <w:sz w:val="28"/>
          <w:szCs w:val="28"/>
        </w:rPr>
        <w:t>тыс.руб</w:t>
      </w:r>
      <w:proofErr w:type="spellEnd"/>
      <w:r w:rsidR="00510B95" w:rsidRPr="00546FB1">
        <w:rPr>
          <w:sz w:val="28"/>
          <w:szCs w:val="28"/>
        </w:rPr>
        <w:t xml:space="preserve">. </w:t>
      </w:r>
      <w:r w:rsidR="003128B8" w:rsidRPr="00546FB1">
        <w:rPr>
          <w:sz w:val="28"/>
          <w:szCs w:val="28"/>
        </w:rPr>
        <w:t>(</w:t>
      </w:r>
      <w:r w:rsidR="00510B95" w:rsidRPr="00546FB1">
        <w:rPr>
          <w:sz w:val="28"/>
          <w:szCs w:val="28"/>
        </w:rPr>
        <w:t xml:space="preserve">2016 г - 4056,1 тыс. </w:t>
      </w:r>
      <w:proofErr w:type="gramStart"/>
      <w:r w:rsidR="00510B95" w:rsidRPr="00546FB1">
        <w:rPr>
          <w:sz w:val="28"/>
          <w:szCs w:val="28"/>
        </w:rPr>
        <w:t>руб. ,</w:t>
      </w:r>
      <w:proofErr w:type="gramEnd"/>
      <w:r w:rsidR="00510B95" w:rsidRPr="00546FB1">
        <w:rPr>
          <w:sz w:val="28"/>
          <w:szCs w:val="28"/>
        </w:rPr>
        <w:t xml:space="preserve"> </w:t>
      </w:r>
      <w:r w:rsidR="003128B8" w:rsidRPr="00546FB1">
        <w:rPr>
          <w:sz w:val="28"/>
          <w:szCs w:val="28"/>
        </w:rPr>
        <w:t xml:space="preserve">2015 год - </w:t>
      </w:r>
      <w:r w:rsidRPr="00546FB1">
        <w:rPr>
          <w:sz w:val="28"/>
          <w:szCs w:val="28"/>
        </w:rPr>
        <w:t>3609,5</w:t>
      </w:r>
      <w:r w:rsidR="003128B8" w:rsidRPr="00546FB1">
        <w:rPr>
          <w:sz w:val="28"/>
          <w:szCs w:val="28"/>
        </w:rPr>
        <w:t>тыс. руб</w:t>
      </w:r>
      <w:r w:rsidRPr="00546FB1">
        <w:rPr>
          <w:sz w:val="28"/>
          <w:szCs w:val="28"/>
        </w:rPr>
        <w:t>.</w:t>
      </w:r>
      <w:r w:rsidR="0073641C" w:rsidRPr="00546FB1">
        <w:rPr>
          <w:sz w:val="28"/>
          <w:szCs w:val="28"/>
        </w:rPr>
        <w:t xml:space="preserve">, 2014 - </w:t>
      </w:r>
      <w:r w:rsidR="0073641C" w:rsidRPr="00546FB1">
        <w:rPr>
          <w:i/>
          <w:sz w:val="28"/>
          <w:szCs w:val="28"/>
        </w:rPr>
        <w:t xml:space="preserve">10433,0 </w:t>
      </w:r>
      <w:r w:rsidR="0073641C" w:rsidRPr="00546FB1">
        <w:rPr>
          <w:sz w:val="28"/>
          <w:szCs w:val="28"/>
        </w:rPr>
        <w:t xml:space="preserve">тыс. </w:t>
      </w:r>
      <w:proofErr w:type="spellStart"/>
      <w:r w:rsidR="0073641C" w:rsidRPr="00546FB1">
        <w:rPr>
          <w:sz w:val="28"/>
          <w:szCs w:val="28"/>
        </w:rPr>
        <w:t>руб</w:t>
      </w:r>
      <w:proofErr w:type="spellEnd"/>
      <w:r w:rsidR="003128B8" w:rsidRPr="00546FB1">
        <w:rPr>
          <w:sz w:val="28"/>
          <w:szCs w:val="28"/>
        </w:rPr>
        <w:t>).</w:t>
      </w:r>
    </w:p>
    <w:p w:rsidR="003128B8" w:rsidRPr="00546FB1" w:rsidRDefault="00F12375" w:rsidP="00F12375">
      <w:pPr>
        <w:jc w:val="both"/>
        <w:rPr>
          <w:sz w:val="28"/>
          <w:szCs w:val="28"/>
        </w:rPr>
      </w:pPr>
      <w:r w:rsidRPr="00546FB1">
        <w:rPr>
          <w:sz w:val="28"/>
          <w:szCs w:val="28"/>
        </w:rPr>
        <w:lastRenderedPageBreak/>
        <w:t xml:space="preserve">      </w:t>
      </w:r>
      <w:r w:rsidR="003128B8" w:rsidRPr="00546FB1">
        <w:rPr>
          <w:sz w:val="28"/>
          <w:szCs w:val="28"/>
        </w:rPr>
        <w:t xml:space="preserve">- </w:t>
      </w:r>
      <w:r w:rsidRPr="00546FB1">
        <w:rPr>
          <w:sz w:val="28"/>
          <w:szCs w:val="28"/>
        </w:rPr>
        <w:t>с</w:t>
      </w:r>
      <w:r w:rsidR="00304047" w:rsidRPr="00546FB1">
        <w:rPr>
          <w:sz w:val="28"/>
          <w:szCs w:val="28"/>
        </w:rPr>
        <w:t xml:space="preserve">одержание МКУ «УАХО АГГП» - </w:t>
      </w:r>
      <w:r w:rsidR="00510B95" w:rsidRPr="00546FB1">
        <w:rPr>
          <w:sz w:val="28"/>
          <w:szCs w:val="28"/>
        </w:rPr>
        <w:t>285,3 тыс. руб.</w:t>
      </w:r>
      <w:r w:rsidR="00510B95" w:rsidRPr="00546FB1">
        <w:rPr>
          <w:sz w:val="22"/>
          <w:szCs w:val="22"/>
        </w:rPr>
        <w:t xml:space="preserve"> </w:t>
      </w:r>
      <w:r w:rsidR="003128B8" w:rsidRPr="00546FB1">
        <w:rPr>
          <w:sz w:val="28"/>
          <w:szCs w:val="28"/>
        </w:rPr>
        <w:t>(</w:t>
      </w:r>
      <w:r w:rsidR="00510B95" w:rsidRPr="00546FB1">
        <w:rPr>
          <w:sz w:val="28"/>
          <w:szCs w:val="28"/>
        </w:rPr>
        <w:t>2016 год - 5102,3 тыс. руб.,</w:t>
      </w:r>
      <w:r w:rsidR="003128B8" w:rsidRPr="00546FB1">
        <w:rPr>
          <w:sz w:val="28"/>
          <w:szCs w:val="28"/>
        </w:rPr>
        <w:t xml:space="preserve">2015 год - </w:t>
      </w:r>
      <w:r w:rsidRPr="00546FB1">
        <w:rPr>
          <w:sz w:val="28"/>
          <w:szCs w:val="28"/>
        </w:rPr>
        <w:t xml:space="preserve">4711,7 </w:t>
      </w:r>
      <w:r w:rsidR="003128B8" w:rsidRPr="00546FB1">
        <w:rPr>
          <w:sz w:val="28"/>
          <w:szCs w:val="28"/>
        </w:rPr>
        <w:t>тыс. руб</w:t>
      </w:r>
      <w:r w:rsidRPr="00546FB1">
        <w:rPr>
          <w:sz w:val="28"/>
          <w:szCs w:val="28"/>
        </w:rPr>
        <w:t xml:space="preserve">., 2014- </w:t>
      </w:r>
      <w:proofErr w:type="gramStart"/>
      <w:r w:rsidRPr="00546FB1">
        <w:rPr>
          <w:sz w:val="28"/>
          <w:szCs w:val="28"/>
        </w:rPr>
        <w:t>0 )</w:t>
      </w:r>
      <w:proofErr w:type="gramEnd"/>
      <w:r w:rsidR="003128B8" w:rsidRPr="00546FB1">
        <w:rPr>
          <w:sz w:val="28"/>
          <w:szCs w:val="28"/>
        </w:rPr>
        <w:t>;</w:t>
      </w:r>
    </w:p>
    <w:p w:rsidR="003128B8" w:rsidRPr="002F67E4" w:rsidRDefault="007D2FA2" w:rsidP="003128B8">
      <w:pPr>
        <w:ind w:firstLine="708"/>
        <w:jc w:val="both"/>
        <w:rPr>
          <w:sz w:val="28"/>
          <w:szCs w:val="28"/>
        </w:rPr>
      </w:pPr>
      <w:r w:rsidRPr="00EC3C4B">
        <w:rPr>
          <w:sz w:val="28"/>
          <w:szCs w:val="28"/>
        </w:rPr>
        <w:t>В сравнении с 201</w:t>
      </w:r>
      <w:r w:rsidR="002F67E4" w:rsidRPr="00EC3C4B">
        <w:rPr>
          <w:sz w:val="28"/>
          <w:szCs w:val="28"/>
        </w:rPr>
        <w:t>6</w:t>
      </w:r>
      <w:r w:rsidRPr="00EC3C4B">
        <w:rPr>
          <w:sz w:val="28"/>
          <w:szCs w:val="28"/>
        </w:rPr>
        <w:t xml:space="preserve"> </w:t>
      </w:r>
      <w:proofErr w:type="gramStart"/>
      <w:r w:rsidRPr="00EC3C4B">
        <w:rPr>
          <w:sz w:val="28"/>
          <w:szCs w:val="28"/>
        </w:rPr>
        <w:t>годом</w:t>
      </w:r>
      <w:r w:rsidR="0041635B" w:rsidRPr="00EC3C4B">
        <w:rPr>
          <w:sz w:val="28"/>
          <w:szCs w:val="28"/>
        </w:rPr>
        <w:t xml:space="preserve"> </w:t>
      </w:r>
      <w:r w:rsidRPr="00EC3C4B">
        <w:rPr>
          <w:sz w:val="28"/>
          <w:szCs w:val="28"/>
        </w:rPr>
        <w:t xml:space="preserve"> </w:t>
      </w:r>
      <w:r w:rsidR="002F67E4" w:rsidRPr="00EC3C4B">
        <w:rPr>
          <w:sz w:val="28"/>
          <w:szCs w:val="28"/>
        </w:rPr>
        <w:t>отмечается</w:t>
      </w:r>
      <w:proofErr w:type="gramEnd"/>
      <w:r w:rsidR="002F67E4" w:rsidRPr="00EC3C4B">
        <w:rPr>
          <w:sz w:val="28"/>
          <w:szCs w:val="28"/>
        </w:rPr>
        <w:t xml:space="preserve"> снижение</w:t>
      </w:r>
      <w:r w:rsidRPr="00EC3C4B">
        <w:rPr>
          <w:sz w:val="28"/>
          <w:szCs w:val="28"/>
        </w:rPr>
        <w:t xml:space="preserve"> расходов на содержание органов местного самоуправления </w:t>
      </w:r>
      <w:r w:rsidR="002F67E4" w:rsidRPr="00EC3C4B">
        <w:rPr>
          <w:sz w:val="28"/>
          <w:szCs w:val="28"/>
        </w:rPr>
        <w:t xml:space="preserve">на </w:t>
      </w:r>
      <w:r w:rsidRPr="00EC3C4B">
        <w:rPr>
          <w:sz w:val="28"/>
          <w:szCs w:val="28"/>
        </w:rPr>
        <w:t xml:space="preserve"> </w:t>
      </w:r>
      <w:r w:rsidR="00EC3C4B" w:rsidRPr="00EC3C4B">
        <w:rPr>
          <w:sz w:val="28"/>
          <w:szCs w:val="28"/>
        </w:rPr>
        <w:t>393,4</w:t>
      </w:r>
      <w:r w:rsidRPr="00EC3C4B">
        <w:rPr>
          <w:sz w:val="28"/>
          <w:szCs w:val="28"/>
        </w:rPr>
        <w:t xml:space="preserve"> тыс. руб.</w:t>
      </w:r>
      <w:r w:rsidR="002F67E4" w:rsidRPr="00EC3C4B">
        <w:rPr>
          <w:sz w:val="28"/>
          <w:szCs w:val="28"/>
        </w:rPr>
        <w:t xml:space="preserve"> </w:t>
      </w:r>
      <w:r w:rsidRPr="00EC3C4B">
        <w:rPr>
          <w:sz w:val="28"/>
          <w:szCs w:val="28"/>
        </w:rPr>
        <w:t xml:space="preserve">или </w:t>
      </w:r>
      <w:r w:rsidR="00EC3C4B" w:rsidRPr="00EC3C4B">
        <w:rPr>
          <w:sz w:val="28"/>
          <w:szCs w:val="28"/>
        </w:rPr>
        <w:t>4,0</w:t>
      </w:r>
      <w:r w:rsidRPr="00EC3C4B">
        <w:rPr>
          <w:sz w:val="28"/>
          <w:szCs w:val="28"/>
        </w:rPr>
        <w:t xml:space="preserve"> %.</w:t>
      </w:r>
      <w:r w:rsidRPr="002F67E4">
        <w:rPr>
          <w:sz w:val="28"/>
          <w:szCs w:val="28"/>
        </w:rPr>
        <w:t xml:space="preserve"> </w:t>
      </w:r>
    </w:p>
    <w:p w:rsidR="0041635B" w:rsidRPr="007B1E7F" w:rsidRDefault="0041635B" w:rsidP="003128B8">
      <w:pPr>
        <w:ind w:firstLine="708"/>
        <w:jc w:val="both"/>
        <w:rPr>
          <w:color w:val="FF0000"/>
          <w:sz w:val="28"/>
          <w:szCs w:val="28"/>
        </w:rPr>
      </w:pPr>
    </w:p>
    <w:p w:rsidR="0041635B" w:rsidRPr="00A74F82" w:rsidRDefault="0041635B" w:rsidP="00BF20D1">
      <w:pPr>
        <w:rPr>
          <w:sz w:val="28"/>
          <w:szCs w:val="28"/>
        </w:rPr>
      </w:pPr>
      <w:r w:rsidRPr="00BF20D1">
        <w:rPr>
          <w:b/>
          <w:i/>
          <w:sz w:val="28"/>
          <w:szCs w:val="28"/>
        </w:rPr>
        <w:t xml:space="preserve">В разрезе основных финансовых обязательств </w:t>
      </w:r>
      <w:r w:rsidR="00F03072" w:rsidRPr="00BF20D1">
        <w:rPr>
          <w:b/>
          <w:i/>
          <w:sz w:val="28"/>
          <w:szCs w:val="28"/>
        </w:rPr>
        <w:t>ассигнования</w:t>
      </w:r>
      <w:r w:rsidRPr="00BF20D1">
        <w:rPr>
          <w:b/>
          <w:i/>
          <w:sz w:val="28"/>
          <w:szCs w:val="28"/>
        </w:rPr>
        <w:t xml:space="preserve"> на общегосударственные </w:t>
      </w:r>
      <w:proofErr w:type="gramStart"/>
      <w:r w:rsidRPr="00BF20D1">
        <w:rPr>
          <w:b/>
          <w:i/>
          <w:sz w:val="28"/>
          <w:szCs w:val="28"/>
        </w:rPr>
        <w:t>расходы</w:t>
      </w:r>
      <w:r w:rsidR="00433661">
        <w:rPr>
          <w:b/>
          <w:i/>
          <w:sz w:val="28"/>
          <w:szCs w:val="28"/>
        </w:rPr>
        <w:t xml:space="preserve">  </w:t>
      </w:r>
      <w:r w:rsidRPr="00A74F82">
        <w:rPr>
          <w:sz w:val="28"/>
          <w:szCs w:val="28"/>
        </w:rPr>
        <w:t>представлены</w:t>
      </w:r>
      <w:proofErr w:type="gramEnd"/>
      <w:r w:rsidRPr="00A74F82">
        <w:rPr>
          <w:sz w:val="28"/>
          <w:szCs w:val="28"/>
        </w:rPr>
        <w:t xml:space="preserve"> следующим образом:</w:t>
      </w:r>
    </w:p>
    <w:p w:rsidR="00743794" w:rsidRPr="00A74F82" w:rsidRDefault="00743794" w:rsidP="00743794">
      <w:pPr>
        <w:ind w:firstLine="708"/>
        <w:rPr>
          <w:sz w:val="28"/>
          <w:szCs w:val="28"/>
        </w:rPr>
      </w:pPr>
      <w:proofErr w:type="spellStart"/>
      <w:r w:rsidRPr="00A74F82">
        <w:t>Табл</w:t>
      </w:r>
      <w:proofErr w:type="spellEnd"/>
      <w:r w:rsidRPr="00A74F82">
        <w:t xml:space="preserve"> № 6       </w:t>
      </w:r>
      <w:r w:rsidR="002D078C">
        <w:t xml:space="preserve">                                                                                                       </w:t>
      </w:r>
      <w:proofErr w:type="spellStart"/>
      <w:r w:rsidRPr="00A74F82">
        <w:t>тыс.руб</w:t>
      </w:r>
      <w:proofErr w:type="spellEnd"/>
      <w:r w:rsidRPr="00A74F82">
        <w:rPr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105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1134"/>
        <w:gridCol w:w="1134"/>
        <w:gridCol w:w="1134"/>
        <w:gridCol w:w="1275"/>
        <w:gridCol w:w="993"/>
      </w:tblGrid>
      <w:tr w:rsidR="002D078C" w:rsidRPr="007B1E7F" w:rsidTr="00231069">
        <w:tc>
          <w:tcPr>
            <w:tcW w:w="3539" w:type="dxa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E3EE3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2268" w:type="dxa"/>
            <w:gridSpan w:val="2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E3EE3">
              <w:rPr>
                <w:rFonts w:ascii="Times New Roman" w:hAnsi="Times New Roman" w:cs="Times New Roman"/>
                <w:b/>
              </w:rPr>
              <w:t>0103  ВСЕГО</w:t>
            </w:r>
            <w:proofErr w:type="gramEnd"/>
          </w:p>
        </w:tc>
        <w:tc>
          <w:tcPr>
            <w:tcW w:w="1134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E3EE3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275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E3EE3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3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E3EE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E3EE3">
              <w:rPr>
                <w:rFonts w:ascii="Times New Roman" w:hAnsi="Times New Roman" w:cs="Times New Roman"/>
                <w:b/>
              </w:rPr>
              <w:t>глава</w:t>
            </w:r>
            <w:proofErr w:type="gramEnd"/>
          </w:p>
        </w:tc>
        <w:tc>
          <w:tcPr>
            <w:tcW w:w="1134" w:type="dxa"/>
          </w:tcPr>
          <w:p w:rsidR="002D078C" w:rsidRPr="00AE3EE3" w:rsidRDefault="002D078C" w:rsidP="00AB5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AE3EE3">
              <w:rPr>
                <w:rFonts w:ascii="Times New Roman" w:hAnsi="Times New Roman" w:cs="Times New Roman"/>
                <w:b/>
              </w:rPr>
              <w:t>МуниципКомитет</w:t>
            </w:r>
            <w:proofErr w:type="spellEnd"/>
          </w:p>
        </w:tc>
        <w:tc>
          <w:tcPr>
            <w:tcW w:w="1134" w:type="dxa"/>
          </w:tcPr>
          <w:p w:rsidR="002D078C" w:rsidRDefault="002D078C" w:rsidP="00AB5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2D078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975C7">
              <w:rPr>
                <w:rFonts w:ascii="Times New Roman" w:hAnsi="Times New Roman" w:cs="Times New Roman"/>
                <w:b/>
              </w:rPr>
              <w:t xml:space="preserve">КСК </w:t>
            </w:r>
          </w:p>
          <w:p w:rsidR="00713067" w:rsidRPr="002D078C" w:rsidRDefault="00713067" w:rsidP="00AB5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E3EE3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  <w:tc>
          <w:tcPr>
            <w:tcW w:w="1275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E3EE3">
              <w:rPr>
                <w:rFonts w:ascii="Times New Roman" w:hAnsi="Times New Roman" w:cs="Times New Roman"/>
                <w:b/>
              </w:rPr>
              <w:t>МКУ</w:t>
            </w:r>
          </w:p>
        </w:tc>
        <w:tc>
          <w:tcPr>
            <w:tcW w:w="993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400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заработная</w:t>
            </w:r>
            <w:proofErr w:type="gramEnd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 плата с НДФЛ</w:t>
            </w:r>
          </w:p>
        </w:tc>
        <w:tc>
          <w:tcPr>
            <w:tcW w:w="851" w:type="dxa"/>
            <w:vAlign w:val="center"/>
          </w:tcPr>
          <w:p w:rsidR="002D078C" w:rsidRPr="00AE3EE3" w:rsidRDefault="002D078C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1105,3</w:t>
            </w:r>
          </w:p>
        </w:tc>
        <w:tc>
          <w:tcPr>
            <w:tcW w:w="1134" w:type="dxa"/>
            <w:vAlign w:val="center"/>
          </w:tcPr>
          <w:p w:rsidR="002D078C" w:rsidRPr="00AE3EE3" w:rsidRDefault="004D11D8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349,3</w:t>
            </w:r>
          </w:p>
        </w:tc>
        <w:tc>
          <w:tcPr>
            <w:tcW w:w="1134" w:type="dxa"/>
          </w:tcPr>
          <w:p w:rsidR="002D078C" w:rsidRPr="008975C7" w:rsidRDefault="004D11D8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5C7">
              <w:rPr>
                <w:rFonts w:ascii="Times New Roman" w:hAnsi="Times New Roman" w:cs="Times New Roman"/>
                <w:sz w:val="22"/>
                <w:szCs w:val="22"/>
              </w:rPr>
              <w:t>308,7</w:t>
            </w:r>
          </w:p>
        </w:tc>
        <w:tc>
          <w:tcPr>
            <w:tcW w:w="1134" w:type="dxa"/>
            <w:vAlign w:val="center"/>
          </w:tcPr>
          <w:p w:rsidR="002D078C" w:rsidRPr="00AE3EE3" w:rsidRDefault="002D078C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4663,2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993" w:type="dxa"/>
            <w:vAlign w:val="center"/>
          </w:tcPr>
          <w:p w:rsidR="002D078C" w:rsidRPr="00B327D1" w:rsidRDefault="002D078C" w:rsidP="00D47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6466,6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начисления</w:t>
            </w:r>
            <w:proofErr w:type="gramEnd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 на ФОТ</w:t>
            </w:r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548,6</w:t>
            </w:r>
          </w:p>
        </w:tc>
        <w:tc>
          <w:tcPr>
            <w:tcW w:w="1134" w:type="dxa"/>
            <w:vAlign w:val="center"/>
          </w:tcPr>
          <w:p w:rsidR="002D078C" w:rsidRPr="00AE3EE3" w:rsidRDefault="004D11D8" w:rsidP="00EC6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C62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2D078C" w:rsidRPr="008975C7" w:rsidRDefault="004D11D8" w:rsidP="00EC6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5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C62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975C7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1609,0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2418,0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8975C7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185,9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214,1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командировки</w:t>
            </w:r>
            <w:proofErr w:type="gramEnd"/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vAlign w:val="center"/>
          </w:tcPr>
          <w:p w:rsidR="002D078C" w:rsidRPr="00AE3EE3" w:rsidRDefault="004D11D8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2D078C" w:rsidRPr="008975C7" w:rsidRDefault="004D11D8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5C7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</w:t>
            </w:r>
            <w:proofErr w:type="spell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8975C7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147,0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proofErr w:type="spell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абон.ящика</w:t>
            </w:r>
            <w:proofErr w:type="spellEnd"/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8975C7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AE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содержанию </w:t>
            </w:r>
            <w:proofErr w:type="spell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имущест</w:t>
            </w:r>
            <w:proofErr w:type="spellEnd"/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8975C7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8975C7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408,3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2D078C" w:rsidRPr="00B327D1" w:rsidRDefault="00EC62D8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448,3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134" w:type="dxa"/>
          </w:tcPr>
          <w:p w:rsidR="002D078C" w:rsidRPr="008975C7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EE3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231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Иные платежи </w:t>
            </w:r>
            <w:r w:rsidR="00231069">
              <w:rPr>
                <w:rFonts w:ascii="Times New Roman" w:hAnsi="Times New Roman" w:cs="Times New Roman"/>
                <w:sz w:val="22"/>
                <w:szCs w:val="22"/>
              </w:rPr>
              <w:t>штрафы, неустойки</w:t>
            </w:r>
          </w:p>
        </w:tc>
        <w:tc>
          <w:tcPr>
            <w:tcW w:w="851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AE3EE3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216,5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налоги</w:t>
            </w:r>
            <w:proofErr w:type="gramEnd"/>
          </w:p>
        </w:tc>
        <w:tc>
          <w:tcPr>
            <w:tcW w:w="851" w:type="dxa"/>
            <w:vAlign w:val="center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78C" w:rsidRPr="00B327D1" w:rsidRDefault="002D078C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231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Материалы, ГСМ, </w:t>
            </w:r>
            <w:proofErr w:type="spellStart"/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хозтов</w:t>
            </w:r>
            <w:r w:rsidR="00231069">
              <w:rPr>
                <w:rFonts w:ascii="Times New Roman" w:hAnsi="Times New Roman" w:cs="Times New Roman"/>
                <w:sz w:val="22"/>
                <w:szCs w:val="22"/>
              </w:rPr>
              <w:t>ары</w:t>
            </w:r>
            <w:proofErr w:type="spellEnd"/>
          </w:p>
        </w:tc>
        <w:tc>
          <w:tcPr>
            <w:tcW w:w="851" w:type="dxa"/>
            <w:vAlign w:val="center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2D078C" w:rsidRPr="007B1E7F" w:rsidRDefault="002D078C" w:rsidP="00F03072">
            <w:pPr>
              <w:jc w:val="center"/>
              <w:rPr>
                <w:color w:val="FF0000"/>
                <w:sz w:val="22"/>
                <w:szCs w:val="22"/>
              </w:rPr>
            </w:pPr>
            <w:r w:rsidRPr="00D47BF7">
              <w:rPr>
                <w:sz w:val="22"/>
                <w:szCs w:val="22"/>
              </w:rPr>
              <w:t>395,2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7D1">
              <w:rPr>
                <w:rFonts w:ascii="Times New Roman" w:hAnsi="Times New Roman" w:cs="Times New Roman"/>
                <w:sz w:val="22"/>
                <w:szCs w:val="22"/>
              </w:rPr>
              <w:t>Приобретение ОС</w:t>
            </w:r>
          </w:p>
        </w:tc>
        <w:tc>
          <w:tcPr>
            <w:tcW w:w="851" w:type="dxa"/>
            <w:vAlign w:val="center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78C" w:rsidRPr="007B1E7F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275" w:type="dxa"/>
            <w:vAlign w:val="center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78C" w:rsidRPr="008975C7" w:rsidRDefault="008975C7" w:rsidP="00F03072">
            <w:pPr>
              <w:jc w:val="center"/>
              <w:rPr>
                <w:sz w:val="22"/>
                <w:szCs w:val="22"/>
              </w:rPr>
            </w:pPr>
            <w:r w:rsidRPr="008975C7">
              <w:rPr>
                <w:sz w:val="22"/>
                <w:szCs w:val="22"/>
              </w:rPr>
              <w:t>8,2</w:t>
            </w:r>
          </w:p>
        </w:tc>
      </w:tr>
      <w:tr w:rsidR="002D078C" w:rsidRPr="007B1E7F" w:rsidTr="00231069">
        <w:tc>
          <w:tcPr>
            <w:tcW w:w="3539" w:type="dxa"/>
          </w:tcPr>
          <w:p w:rsidR="002D078C" w:rsidRPr="00B327D1" w:rsidRDefault="002D078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327D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gramEnd"/>
          </w:p>
        </w:tc>
        <w:tc>
          <w:tcPr>
            <w:tcW w:w="851" w:type="dxa"/>
            <w:vAlign w:val="center"/>
          </w:tcPr>
          <w:p w:rsidR="002D078C" w:rsidRPr="002D078C" w:rsidRDefault="002D078C" w:rsidP="00F03072">
            <w:pPr>
              <w:jc w:val="center"/>
              <w:rPr>
                <w:b/>
                <w:sz w:val="22"/>
                <w:szCs w:val="22"/>
              </w:rPr>
            </w:pPr>
            <w:r w:rsidRPr="002D078C">
              <w:rPr>
                <w:b/>
                <w:sz w:val="22"/>
                <w:szCs w:val="22"/>
              </w:rPr>
              <w:t>1662,6</w:t>
            </w:r>
          </w:p>
        </w:tc>
        <w:tc>
          <w:tcPr>
            <w:tcW w:w="1134" w:type="dxa"/>
            <w:vAlign w:val="center"/>
          </w:tcPr>
          <w:p w:rsidR="002D078C" w:rsidRPr="002D078C" w:rsidRDefault="004D11D8" w:rsidP="00F030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494,9</w:t>
            </w:r>
          </w:p>
        </w:tc>
        <w:tc>
          <w:tcPr>
            <w:tcW w:w="1134" w:type="dxa"/>
          </w:tcPr>
          <w:p w:rsidR="002D078C" w:rsidRPr="002D078C" w:rsidRDefault="004D11D8" w:rsidP="00F030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439,6</w:t>
            </w:r>
          </w:p>
        </w:tc>
        <w:tc>
          <w:tcPr>
            <w:tcW w:w="1134" w:type="dxa"/>
            <w:vAlign w:val="center"/>
          </w:tcPr>
          <w:p w:rsidR="002D078C" w:rsidRPr="002D078C" w:rsidRDefault="002D078C" w:rsidP="00F03072">
            <w:pPr>
              <w:jc w:val="center"/>
              <w:rPr>
                <w:b/>
                <w:sz w:val="22"/>
                <w:szCs w:val="22"/>
              </w:rPr>
            </w:pPr>
            <w:r w:rsidRPr="002D078C">
              <w:rPr>
                <w:b/>
                <w:sz w:val="22"/>
                <w:szCs w:val="22"/>
              </w:rPr>
              <w:t>7778,3</w:t>
            </w:r>
          </w:p>
        </w:tc>
        <w:tc>
          <w:tcPr>
            <w:tcW w:w="1275" w:type="dxa"/>
            <w:vAlign w:val="center"/>
          </w:tcPr>
          <w:p w:rsidR="002D078C" w:rsidRPr="002D078C" w:rsidRDefault="002D078C" w:rsidP="00F03072">
            <w:pPr>
              <w:jc w:val="center"/>
              <w:rPr>
                <w:b/>
                <w:sz w:val="22"/>
                <w:szCs w:val="22"/>
              </w:rPr>
            </w:pPr>
            <w:r w:rsidRPr="002D078C">
              <w:rPr>
                <w:b/>
                <w:sz w:val="22"/>
                <w:szCs w:val="22"/>
              </w:rPr>
              <w:t>285,3</w:t>
            </w:r>
          </w:p>
        </w:tc>
        <w:tc>
          <w:tcPr>
            <w:tcW w:w="993" w:type="dxa"/>
            <w:vAlign w:val="center"/>
          </w:tcPr>
          <w:p w:rsidR="002D078C" w:rsidRPr="008975C7" w:rsidRDefault="002D078C" w:rsidP="002D078C">
            <w:pPr>
              <w:jc w:val="center"/>
              <w:rPr>
                <w:b/>
                <w:sz w:val="22"/>
                <w:szCs w:val="22"/>
              </w:rPr>
            </w:pPr>
            <w:r w:rsidRPr="008975C7">
              <w:rPr>
                <w:b/>
                <w:sz w:val="22"/>
                <w:szCs w:val="22"/>
              </w:rPr>
              <w:t>10660,7</w:t>
            </w:r>
          </w:p>
        </w:tc>
      </w:tr>
    </w:tbl>
    <w:p w:rsidR="00BF20D1" w:rsidRDefault="00BF20D1" w:rsidP="00467C7E">
      <w:pPr>
        <w:ind w:firstLine="708"/>
        <w:jc w:val="both"/>
        <w:rPr>
          <w:sz w:val="28"/>
          <w:szCs w:val="28"/>
        </w:rPr>
      </w:pPr>
    </w:p>
    <w:p w:rsidR="00A25D34" w:rsidRDefault="00467C7E" w:rsidP="003128B8">
      <w:pPr>
        <w:ind w:firstLine="708"/>
        <w:jc w:val="both"/>
        <w:rPr>
          <w:color w:val="00B0F0"/>
          <w:sz w:val="28"/>
          <w:szCs w:val="28"/>
        </w:rPr>
      </w:pPr>
      <w:r w:rsidRPr="00467C7E">
        <w:rPr>
          <w:sz w:val="28"/>
          <w:szCs w:val="28"/>
        </w:rPr>
        <w:t xml:space="preserve">В структуре расходов по разделу 0100 «Общегосударственные </w:t>
      </w:r>
      <w:proofErr w:type="gramStart"/>
      <w:r w:rsidRPr="00467C7E">
        <w:rPr>
          <w:sz w:val="28"/>
          <w:szCs w:val="28"/>
        </w:rPr>
        <w:t>вопросы»</w:t>
      </w:r>
      <w:r w:rsidRPr="00467C7E">
        <w:rPr>
          <w:b/>
          <w:i/>
          <w:sz w:val="28"/>
          <w:szCs w:val="28"/>
        </w:rPr>
        <w:t xml:space="preserve"> </w:t>
      </w:r>
      <w:r w:rsidRPr="00467C7E">
        <w:rPr>
          <w:sz w:val="28"/>
          <w:szCs w:val="28"/>
        </w:rPr>
        <w:t xml:space="preserve"> заработная</w:t>
      </w:r>
      <w:proofErr w:type="gramEnd"/>
      <w:r w:rsidRPr="00467C7E">
        <w:rPr>
          <w:sz w:val="28"/>
          <w:szCs w:val="28"/>
        </w:rPr>
        <w:t xml:space="preserve"> плата </w:t>
      </w:r>
      <w:r>
        <w:rPr>
          <w:sz w:val="28"/>
          <w:szCs w:val="28"/>
        </w:rPr>
        <w:t xml:space="preserve">с начислениями </w:t>
      </w:r>
      <w:r w:rsidRPr="00467C7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84,0</w:t>
      </w:r>
      <w:r w:rsidRPr="00467C7E">
        <w:rPr>
          <w:sz w:val="28"/>
          <w:szCs w:val="28"/>
        </w:rPr>
        <w:t xml:space="preserve"> %.</w:t>
      </w:r>
    </w:p>
    <w:p w:rsidR="007A7C22" w:rsidRPr="00D97C06" w:rsidRDefault="00ED1B30" w:rsidP="004B71AD">
      <w:pPr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  <w:r w:rsidR="007A7C22" w:rsidRPr="00D97C06">
        <w:rPr>
          <w:sz w:val="28"/>
          <w:szCs w:val="28"/>
        </w:rPr>
        <w:t>Фактическое замещение</w:t>
      </w:r>
      <w:r w:rsidR="006736AE" w:rsidRPr="00D97C06">
        <w:rPr>
          <w:sz w:val="28"/>
          <w:szCs w:val="28"/>
        </w:rPr>
        <w:t xml:space="preserve"> </w:t>
      </w:r>
      <w:proofErr w:type="gramStart"/>
      <w:r w:rsidR="006736AE" w:rsidRPr="00D97C06">
        <w:rPr>
          <w:sz w:val="28"/>
          <w:szCs w:val="28"/>
        </w:rPr>
        <w:t xml:space="preserve">штата </w:t>
      </w:r>
      <w:r w:rsidR="007A7C22" w:rsidRPr="00D97C06">
        <w:rPr>
          <w:sz w:val="28"/>
          <w:szCs w:val="28"/>
        </w:rPr>
        <w:t>:</w:t>
      </w:r>
      <w:proofErr w:type="gramEnd"/>
    </w:p>
    <w:p w:rsidR="007A7C22" w:rsidRPr="00D97C06" w:rsidRDefault="007A7C22" w:rsidP="003128B8">
      <w:pPr>
        <w:ind w:firstLine="708"/>
        <w:jc w:val="both"/>
        <w:rPr>
          <w:sz w:val="28"/>
          <w:szCs w:val="28"/>
        </w:rPr>
      </w:pPr>
      <w:r w:rsidRPr="00D97C06">
        <w:rPr>
          <w:sz w:val="28"/>
          <w:szCs w:val="28"/>
        </w:rPr>
        <w:t>- муниципальных должностей – 2 чел.</w:t>
      </w:r>
    </w:p>
    <w:p w:rsidR="007A7C22" w:rsidRPr="00D97C06" w:rsidRDefault="007A7C22" w:rsidP="003128B8">
      <w:pPr>
        <w:ind w:firstLine="708"/>
        <w:jc w:val="both"/>
        <w:rPr>
          <w:sz w:val="28"/>
          <w:szCs w:val="28"/>
        </w:rPr>
      </w:pPr>
      <w:r w:rsidRPr="00D97C06">
        <w:rPr>
          <w:sz w:val="28"/>
          <w:szCs w:val="28"/>
        </w:rPr>
        <w:t>- должностей муниципальной службы -10 чел.</w:t>
      </w:r>
    </w:p>
    <w:p w:rsidR="007A7C22" w:rsidRPr="007A7C22" w:rsidRDefault="007A7C22" w:rsidP="003128B8">
      <w:pPr>
        <w:ind w:firstLine="708"/>
        <w:jc w:val="both"/>
        <w:rPr>
          <w:sz w:val="28"/>
          <w:szCs w:val="28"/>
        </w:rPr>
      </w:pPr>
      <w:r w:rsidRPr="00D97C06">
        <w:rPr>
          <w:sz w:val="28"/>
          <w:szCs w:val="28"/>
        </w:rPr>
        <w:t>- должности, не являющиеся должностями муниципальной службы- 5 чел.</w:t>
      </w:r>
    </w:p>
    <w:p w:rsidR="007A7C22" w:rsidRPr="007A7C22" w:rsidRDefault="007A7C22" w:rsidP="003128B8">
      <w:pPr>
        <w:ind w:firstLine="708"/>
        <w:jc w:val="both"/>
        <w:rPr>
          <w:color w:val="FF0000"/>
          <w:sz w:val="28"/>
          <w:szCs w:val="28"/>
        </w:rPr>
      </w:pPr>
    </w:p>
    <w:p w:rsidR="003128B8" w:rsidRPr="00A74F82" w:rsidRDefault="003128B8" w:rsidP="003128B8">
      <w:pPr>
        <w:ind w:firstLine="708"/>
        <w:jc w:val="both"/>
        <w:rPr>
          <w:b/>
          <w:i/>
          <w:sz w:val="28"/>
          <w:szCs w:val="28"/>
        </w:rPr>
      </w:pPr>
      <w:r w:rsidRPr="00A74F82">
        <w:rPr>
          <w:b/>
          <w:i/>
          <w:sz w:val="28"/>
          <w:szCs w:val="28"/>
        </w:rPr>
        <w:t>Раздел 020</w:t>
      </w:r>
      <w:r w:rsidR="00013A97" w:rsidRPr="00A74F82">
        <w:rPr>
          <w:b/>
          <w:i/>
          <w:sz w:val="28"/>
          <w:szCs w:val="28"/>
        </w:rPr>
        <w:t>3</w:t>
      </w:r>
      <w:r w:rsidRPr="00A74F82">
        <w:rPr>
          <w:b/>
          <w:i/>
          <w:sz w:val="28"/>
          <w:szCs w:val="28"/>
        </w:rPr>
        <w:t xml:space="preserve"> «Национальная оборона» </w:t>
      </w:r>
    </w:p>
    <w:p w:rsidR="003128B8" w:rsidRPr="00A74F82" w:rsidRDefault="003128B8" w:rsidP="00BF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F82">
        <w:rPr>
          <w:sz w:val="28"/>
          <w:szCs w:val="28"/>
        </w:rPr>
        <w:t xml:space="preserve">Бюджетные ассигнования в форме субвенций направлены на осуществление первичного воинского учета на территориях, где отсутствуют военные комиссариаты, в сумме </w:t>
      </w:r>
      <w:r w:rsidR="00A74F82" w:rsidRPr="00A74F82">
        <w:rPr>
          <w:sz w:val="28"/>
          <w:szCs w:val="28"/>
        </w:rPr>
        <w:t>244,6</w:t>
      </w:r>
      <w:r w:rsidRPr="00A74F82">
        <w:rPr>
          <w:sz w:val="28"/>
          <w:szCs w:val="28"/>
        </w:rPr>
        <w:t xml:space="preserve"> тыс. руб</w:t>
      </w:r>
      <w:r w:rsidR="00A74F82" w:rsidRPr="00A74F82">
        <w:rPr>
          <w:sz w:val="28"/>
          <w:szCs w:val="28"/>
        </w:rPr>
        <w:t>.</w:t>
      </w:r>
      <w:r w:rsidR="00AB5679">
        <w:rPr>
          <w:sz w:val="28"/>
          <w:szCs w:val="28"/>
        </w:rPr>
        <w:t xml:space="preserve"> на 1 шт. единицу.</w:t>
      </w:r>
    </w:p>
    <w:p w:rsidR="00AB5679" w:rsidRPr="00AB5679" w:rsidRDefault="00AB5679" w:rsidP="00BF7D6D">
      <w:pPr>
        <w:ind w:firstLine="708"/>
        <w:jc w:val="both"/>
        <w:rPr>
          <w:i/>
          <w:sz w:val="28"/>
          <w:szCs w:val="28"/>
        </w:rPr>
      </w:pPr>
      <w:proofErr w:type="gramStart"/>
      <w:r w:rsidRPr="00AB5679">
        <w:rPr>
          <w:i/>
          <w:sz w:val="28"/>
          <w:szCs w:val="28"/>
        </w:rPr>
        <w:t>расходы  составляют</w:t>
      </w:r>
      <w:proofErr w:type="gramEnd"/>
      <w:r w:rsidRPr="00AB5679">
        <w:rPr>
          <w:i/>
          <w:sz w:val="28"/>
          <w:szCs w:val="28"/>
        </w:rPr>
        <w:t>:</w:t>
      </w:r>
    </w:p>
    <w:p w:rsidR="00AB5679" w:rsidRDefault="00AB5679" w:rsidP="00BF7D6D">
      <w:pPr>
        <w:jc w:val="both"/>
        <w:rPr>
          <w:sz w:val="28"/>
          <w:szCs w:val="28"/>
        </w:rPr>
      </w:pPr>
      <w:r w:rsidRPr="00AB5679">
        <w:rPr>
          <w:sz w:val="28"/>
          <w:szCs w:val="28"/>
        </w:rPr>
        <w:t xml:space="preserve">- заработная плата- 172,8 </w:t>
      </w:r>
      <w:proofErr w:type="gramStart"/>
      <w:r w:rsidRPr="00AB5679">
        <w:rPr>
          <w:sz w:val="28"/>
          <w:szCs w:val="28"/>
        </w:rPr>
        <w:t>тыс.</w:t>
      </w:r>
      <w:proofErr w:type="spellStart"/>
      <w:r w:rsidRPr="00AB5679">
        <w:rPr>
          <w:sz w:val="28"/>
          <w:szCs w:val="28"/>
        </w:rPr>
        <w:t>руб</w:t>
      </w:r>
      <w:proofErr w:type="spellEnd"/>
      <w:r w:rsidRPr="00AB5679">
        <w:rPr>
          <w:sz w:val="28"/>
          <w:szCs w:val="28"/>
        </w:rPr>
        <w:t>.</w:t>
      </w:r>
      <w:r w:rsidR="004B71AD">
        <w:rPr>
          <w:sz w:val="28"/>
          <w:szCs w:val="28"/>
        </w:rPr>
        <w:t>,</w:t>
      </w:r>
      <w:r>
        <w:rPr>
          <w:sz w:val="28"/>
          <w:szCs w:val="28"/>
        </w:rPr>
        <w:t>начисления</w:t>
      </w:r>
      <w:proofErr w:type="gramEnd"/>
      <w:r>
        <w:rPr>
          <w:sz w:val="28"/>
          <w:szCs w:val="28"/>
        </w:rPr>
        <w:t xml:space="preserve"> на выплаты по оплате труда – 52,3 тыс.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="004B71AD">
        <w:rPr>
          <w:sz w:val="28"/>
          <w:szCs w:val="28"/>
        </w:rPr>
        <w:t>,</w:t>
      </w:r>
      <w:r>
        <w:rPr>
          <w:sz w:val="28"/>
          <w:szCs w:val="28"/>
        </w:rPr>
        <w:t>командировочные расходы – 1,4 тыс.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="004B71AD">
        <w:rPr>
          <w:sz w:val="28"/>
          <w:szCs w:val="28"/>
        </w:rPr>
        <w:t>,</w:t>
      </w:r>
      <w:r>
        <w:rPr>
          <w:sz w:val="28"/>
          <w:szCs w:val="28"/>
        </w:rPr>
        <w:t xml:space="preserve">приобретение </w:t>
      </w:r>
      <w:proofErr w:type="spellStart"/>
      <w:r>
        <w:rPr>
          <w:sz w:val="28"/>
          <w:szCs w:val="28"/>
        </w:rPr>
        <w:t>комплектующ</w:t>
      </w:r>
      <w:proofErr w:type="spellEnd"/>
      <w:r w:rsidR="004B71AD">
        <w:rPr>
          <w:sz w:val="28"/>
          <w:szCs w:val="28"/>
        </w:rPr>
        <w:t>.</w:t>
      </w:r>
      <w:r>
        <w:rPr>
          <w:sz w:val="28"/>
          <w:szCs w:val="28"/>
        </w:rPr>
        <w:t xml:space="preserve"> к оргтехнике – 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4B71AD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приобретение картотеки, канцелярских товаров, - 12,3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B71AD" w:rsidRPr="00AB5679" w:rsidRDefault="004B71AD" w:rsidP="00AB5679">
      <w:pPr>
        <w:rPr>
          <w:sz w:val="28"/>
          <w:szCs w:val="28"/>
        </w:rPr>
      </w:pPr>
    </w:p>
    <w:p w:rsidR="003128B8" w:rsidRPr="00A74F82" w:rsidRDefault="003128B8" w:rsidP="00823C1E">
      <w:pPr>
        <w:ind w:firstLine="708"/>
        <w:rPr>
          <w:b/>
          <w:i/>
          <w:sz w:val="28"/>
          <w:szCs w:val="28"/>
        </w:rPr>
      </w:pPr>
      <w:r w:rsidRPr="00A74F82">
        <w:rPr>
          <w:b/>
          <w:i/>
          <w:sz w:val="28"/>
          <w:szCs w:val="28"/>
        </w:rPr>
        <w:t>Раздел 03</w:t>
      </w:r>
      <w:r w:rsidR="007A2629">
        <w:rPr>
          <w:b/>
          <w:i/>
          <w:sz w:val="28"/>
          <w:szCs w:val="28"/>
        </w:rPr>
        <w:t>09</w:t>
      </w:r>
      <w:r w:rsidRPr="00A74F82">
        <w:rPr>
          <w:b/>
          <w:i/>
          <w:sz w:val="28"/>
          <w:szCs w:val="28"/>
        </w:rPr>
        <w:t xml:space="preserve"> «Национальная безопасность и правоохранительная деятельность»</w:t>
      </w:r>
    </w:p>
    <w:p w:rsidR="00A74F82" w:rsidRPr="002F67E4" w:rsidRDefault="001056B7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2F67E4">
        <w:rPr>
          <w:rFonts w:ascii="Times New Roman" w:hAnsi="Times New Roman" w:cs="Times New Roman"/>
          <w:sz w:val="28"/>
          <w:szCs w:val="28"/>
        </w:rPr>
        <w:t>Бюджетные ассигнования по подразделу 0309 "Защита населения и терри</w:t>
      </w:r>
      <w:r w:rsidR="00823C1E" w:rsidRPr="002F67E4">
        <w:rPr>
          <w:rFonts w:ascii="Times New Roman" w:hAnsi="Times New Roman" w:cs="Times New Roman"/>
          <w:sz w:val="28"/>
          <w:szCs w:val="28"/>
        </w:rPr>
        <w:t>т</w:t>
      </w:r>
      <w:r w:rsidRPr="002F67E4">
        <w:rPr>
          <w:rFonts w:ascii="Times New Roman" w:hAnsi="Times New Roman" w:cs="Times New Roman"/>
          <w:sz w:val="28"/>
          <w:szCs w:val="28"/>
        </w:rPr>
        <w:t xml:space="preserve">ории от чрезвычайных ситуаций природного и техногенного характера, гражданская оборона" </w:t>
      </w:r>
      <w:proofErr w:type="gramStart"/>
      <w:r w:rsidRPr="002F67E4">
        <w:rPr>
          <w:rFonts w:ascii="Times New Roman" w:hAnsi="Times New Roman" w:cs="Times New Roman"/>
          <w:sz w:val="28"/>
          <w:szCs w:val="28"/>
        </w:rPr>
        <w:t>исполнены  в</w:t>
      </w:r>
      <w:proofErr w:type="gramEnd"/>
      <w:r w:rsidRPr="002F67E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F67E4">
        <w:rPr>
          <w:rFonts w:ascii="Times New Roman" w:hAnsi="Times New Roman" w:cs="Times New Roman"/>
          <w:sz w:val="28"/>
          <w:szCs w:val="28"/>
        </w:rPr>
        <w:t>75,1</w:t>
      </w:r>
      <w:r w:rsidRPr="002F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7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F67E4">
        <w:rPr>
          <w:rFonts w:ascii="Times New Roman" w:hAnsi="Times New Roman" w:cs="Times New Roman"/>
          <w:sz w:val="28"/>
          <w:szCs w:val="28"/>
        </w:rPr>
        <w:t>.</w:t>
      </w:r>
      <w:r w:rsidR="00823C1E" w:rsidRPr="002F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AE" w:rsidRDefault="00823C1E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67E4">
        <w:rPr>
          <w:rFonts w:ascii="Times New Roman" w:hAnsi="Times New Roman" w:cs="Times New Roman"/>
          <w:sz w:val="28"/>
          <w:szCs w:val="28"/>
        </w:rPr>
        <w:t>-</w:t>
      </w:r>
      <w:r w:rsidR="004B71A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32DD0" w:rsidRPr="002F67E4">
        <w:rPr>
          <w:rFonts w:ascii="Times New Roman" w:hAnsi="Times New Roman" w:cs="Times New Roman"/>
          <w:sz w:val="28"/>
          <w:szCs w:val="28"/>
        </w:rPr>
        <w:t xml:space="preserve">лесополосы с Уссурка- </w:t>
      </w:r>
      <w:r w:rsidR="002F67E4" w:rsidRPr="002F67E4">
        <w:rPr>
          <w:rFonts w:ascii="Times New Roman" w:hAnsi="Times New Roman" w:cs="Times New Roman"/>
          <w:sz w:val="28"/>
          <w:szCs w:val="28"/>
        </w:rPr>
        <w:t>45</w:t>
      </w:r>
      <w:r w:rsidR="00932DD0" w:rsidRPr="002F67E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32DD0" w:rsidRPr="002F67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B71AD">
        <w:rPr>
          <w:rFonts w:ascii="Times New Roman" w:hAnsi="Times New Roman" w:cs="Times New Roman"/>
          <w:sz w:val="28"/>
          <w:szCs w:val="28"/>
        </w:rPr>
        <w:t xml:space="preserve">, </w:t>
      </w:r>
      <w:r w:rsidR="00932DD0" w:rsidRPr="00AB5679">
        <w:rPr>
          <w:rFonts w:ascii="Times New Roman" w:hAnsi="Times New Roman" w:cs="Times New Roman"/>
          <w:sz w:val="28"/>
          <w:szCs w:val="28"/>
        </w:rPr>
        <w:t>обс</w:t>
      </w:r>
      <w:r w:rsidR="006736AE">
        <w:rPr>
          <w:rFonts w:ascii="Times New Roman" w:hAnsi="Times New Roman" w:cs="Times New Roman"/>
          <w:sz w:val="28"/>
          <w:szCs w:val="28"/>
        </w:rPr>
        <w:t xml:space="preserve">луживание пожарной </w:t>
      </w:r>
      <w:proofErr w:type="spellStart"/>
      <w:r w:rsidR="006736AE">
        <w:rPr>
          <w:rFonts w:ascii="Times New Roman" w:hAnsi="Times New Roman" w:cs="Times New Roman"/>
          <w:sz w:val="28"/>
          <w:szCs w:val="28"/>
        </w:rPr>
        <w:t>сигнализа</w:t>
      </w:r>
      <w:proofErr w:type="spellEnd"/>
    </w:p>
    <w:p w:rsidR="00932DD0" w:rsidRPr="004B71AD" w:rsidRDefault="006736AE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D0" w:rsidRPr="00AB5679">
        <w:rPr>
          <w:rFonts w:ascii="Times New Roman" w:hAnsi="Times New Roman" w:cs="Times New Roman"/>
          <w:sz w:val="28"/>
          <w:szCs w:val="28"/>
        </w:rPr>
        <w:t>-</w:t>
      </w:r>
      <w:r w:rsidR="008A4A33" w:rsidRPr="00AB5679">
        <w:rPr>
          <w:rFonts w:ascii="Times New Roman" w:hAnsi="Times New Roman" w:cs="Times New Roman"/>
          <w:sz w:val="28"/>
          <w:szCs w:val="28"/>
        </w:rPr>
        <w:t xml:space="preserve"> </w:t>
      </w:r>
      <w:r w:rsidR="00AB5679" w:rsidRPr="00AB5679">
        <w:rPr>
          <w:rFonts w:ascii="Times New Roman" w:hAnsi="Times New Roman" w:cs="Times New Roman"/>
          <w:sz w:val="28"/>
          <w:szCs w:val="28"/>
        </w:rPr>
        <w:t>22</w:t>
      </w:r>
      <w:r w:rsidR="00932DD0" w:rsidRPr="00AB5679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="00932DD0" w:rsidRPr="00AB56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32DD0" w:rsidRPr="00AB5679">
        <w:rPr>
          <w:rFonts w:ascii="Times New Roman" w:hAnsi="Times New Roman" w:cs="Times New Roman"/>
          <w:sz w:val="28"/>
          <w:szCs w:val="28"/>
        </w:rPr>
        <w:t xml:space="preserve">. </w:t>
      </w:r>
      <w:r w:rsidR="004B71AD">
        <w:rPr>
          <w:rFonts w:ascii="Times New Roman" w:hAnsi="Times New Roman" w:cs="Times New Roman"/>
          <w:sz w:val="28"/>
          <w:szCs w:val="28"/>
        </w:rPr>
        <w:t>,</w:t>
      </w:r>
      <w:r w:rsidR="00823C1E" w:rsidRPr="00AB5679">
        <w:rPr>
          <w:rFonts w:ascii="Times New Roman" w:hAnsi="Times New Roman" w:cs="Times New Roman"/>
          <w:sz w:val="28"/>
          <w:szCs w:val="28"/>
        </w:rPr>
        <w:t xml:space="preserve"> </w:t>
      </w:r>
      <w:r w:rsidR="00AB5679" w:rsidRPr="00AB5679">
        <w:rPr>
          <w:rFonts w:ascii="Times New Roman" w:hAnsi="Times New Roman" w:cs="Times New Roman"/>
          <w:sz w:val="28"/>
          <w:szCs w:val="28"/>
        </w:rPr>
        <w:t xml:space="preserve"> </w:t>
      </w:r>
      <w:r w:rsidR="00433661">
        <w:rPr>
          <w:rFonts w:ascii="Times New Roman" w:hAnsi="Times New Roman" w:cs="Times New Roman"/>
          <w:sz w:val="28"/>
          <w:szCs w:val="28"/>
        </w:rPr>
        <w:t>прочие</w:t>
      </w:r>
      <w:r w:rsidR="00AB5679" w:rsidRPr="004B01CF">
        <w:rPr>
          <w:rFonts w:ascii="Times New Roman" w:hAnsi="Times New Roman" w:cs="Times New Roman"/>
          <w:sz w:val="28"/>
          <w:szCs w:val="28"/>
        </w:rPr>
        <w:t xml:space="preserve"> расходы –</w:t>
      </w:r>
      <w:r w:rsidR="00932DD0" w:rsidRPr="004B01CF">
        <w:rPr>
          <w:rFonts w:ascii="Times New Roman" w:hAnsi="Times New Roman" w:cs="Times New Roman"/>
          <w:sz w:val="28"/>
          <w:szCs w:val="28"/>
        </w:rPr>
        <w:t xml:space="preserve"> </w:t>
      </w:r>
      <w:r w:rsidR="00AB5679" w:rsidRPr="004B01CF">
        <w:rPr>
          <w:rFonts w:ascii="Times New Roman" w:hAnsi="Times New Roman" w:cs="Times New Roman"/>
          <w:sz w:val="28"/>
          <w:szCs w:val="28"/>
        </w:rPr>
        <w:t xml:space="preserve">7,8 </w:t>
      </w:r>
      <w:r w:rsidR="00932DD0" w:rsidRPr="004B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DD0" w:rsidRPr="004B01C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B71AD" w:rsidRPr="004B01CF">
        <w:rPr>
          <w:rFonts w:ascii="Times New Roman" w:hAnsi="Times New Roman" w:cs="Times New Roman"/>
          <w:sz w:val="28"/>
          <w:szCs w:val="28"/>
        </w:rPr>
        <w:t>.</w:t>
      </w:r>
      <w:r w:rsidR="00DD6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1AD" w:rsidRDefault="004B71AD" w:rsidP="00BF7D6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4B15" w:rsidRPr="00204B15" w:rsidRDefault="00204B15" w:rsidP="007A26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Р</w:t>
      </w:r>
      <w:r w:rsidR="007A2629" w:rsidRPr="00204B15">
        <w:rPr>
          <w:rFonts w:ascii="Times New Roman" w:hAnsi="Times New Roman" w:cs="Times New Roman"/>
          <w:b/>
          <w:i/>
          <w:sz w:val="28"/>
          <w:szCs w:val="28"/>
        </w:rPr>
        <w:t>аздел 03</w:t>
      </w:r>
      <w:r w:rsidRPr="00204B15">
        <w:rPr>
          <w:rFonts w:ascii="Times New Roman" w:hAnsi="Times New Roman" w:cs="Times New Roman"/>
          <w:b/>
          <w:i/>
          <w:sz w:val="28"/>
          <w:szCs w:val="28"/>
        </w:rPr>
        <w:t xml:space="preserve">14 «Профилактика терроризма» </w:t>
      </w:r>
    </w:p>
    <w:p w:rsidR="00204B15" w:rsidRDefault="00204B15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год 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рамках муниципальной программы, утвержденной</w:t>
      </w:r>
      <w:r w:rsidR="007A2629">
        <w:rPr>
          <w:rFonts w:ascii="Times New Roman" w:hAnsi="Times New Roman" w:cs="Times New Roman"/>
          <w:sz w:val="28"/>
          <w:szCs w:val="28"/>
        </w:rPr>
        <w:t xml:space="preserve"> дважды : Постановлением </w:t>
      </w:r>
      <w:r w:rsidR="007A2629" w:rsidRPr="0077778E">
        <w:rPr>
          <w:rFonts w:ascii="Times New Roman" w:hAnsi="Times New Roman" w:cs="Times New Roman"/>
          <w:sz w:val="28"/>
          <w:szCs w:val="28"/>
        </w:rPr>
        <w:t xml:space="preserve">№ 379 от 26.12.2016 г   с </w:t>
      </w:r>
      <w:proofErr w:type="spellStart"/>
      <w:r w:rsidR="007A2629" w:rsidRPr="0077778E">
        <w:rPr>
          <w:rFonts w:ascii="Times New Roman" w:hAnsi="Times New Roman" w:cs="Times New Roman"/>
          <w:sz w:val="28"/>
          <w:szCs w:val="28"/>
        </w:rPr>
        <w:t>предполагае</w:t>
      </w:r>
      <w:proofErr w:type="spellEnd"/>
    </w:p>
    <w:p w:rsidR="007A2629" w:rsidRDefault="007A2629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778E">
        <w:rPr>
          <w:rFonts w:ascii="Times New Roman" w:hAnsi="Times New Roman" w:cs="Times New Roman"/>
          <w:sz w:val="28"/>
          <w:szCs w:val="28"/>
        </w:rPr>
        <w:t>мым</w:t>
      </w:r>
      <w:proofErr w:type="spellEnd"/>
      <w:proofErr w:type="gramEnd"/>
      <w:r w:rsidRPr="0077778E">
        <w:rPr>
          <w:rFonts w:ascii="Times New Roman" w:hAnsi="Times New Roman" w:cs="Times New Roman"/>
          <w:sz w:val="28"/>
          <w:szCs w:val="28"/>
        </w:rPr>
        <w:t xml:space="preserve"> объемом финансирования на 2017 год 30,0 </w:t>
      </w:r>
      <w:proofErr w:type="spellStart"/>
      <w:r w:rsidRPr="0077778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77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B15">
        <w:rPr>
          <w:rFonts w:ascii="Times New Roman" w:hAnsi="Times New Roman" w:cs="Times New Roman"/>
          <w:sz w:val="28"/>
          <w:szCs w:val="28"/>
        </w:rPr>
        <w:t xml:space="preserve">в решении № 152 не утверждена )., </w:t>
      </w:r>
      <w:r>
        <w:rPr>
          <w:rFonts w:ascii="Times New Roman" w:hAnsi="Times New Roman" w:cs="Times New Roman"/>
          <w:sz w:val="28"/>
          <w:szCs w:val="28"/>
        </w:rPr>
        <w:t>Постановлением № 96 от 18.04.2017 г .</w:t>
      </w:r>
      <w:r w:rsidRPr="001243DC">
        <w:rPr>
          <w:rFonts w:ascii="Times New Roman" w:hAnsi="Times New Roman" w:cs="Times New Roman"/>
          <w:sz w:val="28"/>
          <w:szCs w:val="28"/>
        </w:rPr>
        <w:t xml:space="preserve"> </w:t>
      </w:r>
      <w:r w:rsidRPr="0077778E">
        <w:rPr>
          <w:rFonts w:ascii="Times New Roman" w:hAnsi="Times New Roman" w:cs="Times New Roman"/>
          <w:sz w:val="28"/>
          <w:szCs w:val="28"/>
        </w:rPr>
        <w:t xml:space="preserve">с предполагаемым объемом финансирования на 2017 год 30,0 </w:t>
      </w:r>
      <w:proofErr w:type="spellStart"/>
      <w:r w:rsidRPr="0077778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7A2629" w:rsidRDefault="007A2629" w:rsidP="00743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8B8" w:rsidRDefault="00AB5679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1056B7" w:rsidRPr="002F67E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56B7" w:rsidRPr="002F67E4">
        <w:rPr>
          <w:rFonts w:ascii="Times New Roman" w:hAnsi="Times New Roman" w:cs="Times New Roman"/>
          <w:b/>
          <w:i/>
          <w:sz w:val="28"/>
          <w:szCs w:val="28"/>
        </w:rPr>
        <w:t>резервного фонда Правительства Российской Федерации</w:t>
      </w:r>
      <w:r w:rsidR="001056B7" w:rsidRPr="002F67E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в 201</w:t>
      </w:r>
      <w:r w:rsidR="002F67E4">
        <w:rPr>
          <w:rFonts w:ascii="Times New Roman" w:hAnsi="Times New Roman" w:cs="Times New Roman"/>
          <w:sz w:val="28"/>
          <w:szCs w:val="28"/>
        </w:rPr>
        <w:t>7</w:t>
      </w:r>
      <w:r w:rsidR="001056B7" w:rsidRPr="002F67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2DD0" w:rsidRPr="002F67E4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1056B7" w:rsidRPr="002F67E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F67E4" w:rsidRPr="002F67E4" w:rsidRDefault="002F67E4" w:rsidP="00743794">
      <w:pPr>
        <w:pStyle w:val="a4"/>
        <w:jc w:val="both"/>
        <w:rPr>
          <w:b/>
          <w:i/>
          <w:sz w:val="28"/>
          <w:szCs w:val="28"/>
        </w:rPr>
      </w:pPr>
    </w:p>
    <w:p w:rsidR="003128B8" w:rsidRPr="003E654E" w:rsidRDefault="003128B8" w:rsidP="003128B8">
      <w:pPr>
        <w:ind w:firstLine="708"/>
        <w:jc w:val="both"/>
        <w:rPr>
          <w:b/>
          <w:i/>
          <w:sz w:val="32"/>
          <w:szCs w:val="32"/>
        </w:rPr>
      </w:pPr>
      <w:r w:rsidRPr="003E654E">
        <w:rPr>
          <w:b/>
          <w:i/>
          <w:sz w:val="32"/>
          <w:szCs w:val="32"/>
        </w:rPr>
        <w:t>Раздел 0400 «Национальная экономика»</w:t>
      </w:r>
    </w:p>
    <w:p w:rsidR="008416F5" w:rsidRDefault="003128B8" w:rsidP="00BF7D6D">
      <w:pPr>
        <w:jc w:val="both"/>
        <w:rPr>
          <w:sz w:val="28"/>
          <w:szCs w:val="28"/>
        </w:rPr>
      </w:pPr>
      <w:r w:rsidRPr="00204CF4">
        <w:rPr>
          <w:sz w:val="28"/>
          <w:szCs w:val="28"/>
        </w:rPr>
        <w:t xml:space="preserve">Расходы по данному разделу исполнены </w:t>
      </w:r>
      <w:r w:rsidR="00B965E7" w:rsidRPr="00204CF4">
        <w:rPr>
          <w:sz w:val="28"/>
          <w:szCs w:val="28"/>
        </w:rPr>
        <w:t>на</w:t>
      </w:r>
      <w:r w:rsidRPr="00204CF4">
        <w:rPr>
          <w:sz w:val="28"/>
          <w:szCs w:val="28"/>
        </w:rPr>
        <w:t xml:space="preserve"> </w:t>
      </w:r>
      <w:r w:rsidR="00204CF4" w:rsidRPr="00204CF4">
        <w:rPr>
          <w:b/>
          <w:sz w:val="28"/>
          <w:szCs w:val="28"/>
        </w:rPr>
        <w:t xml:space="preserve">9626,1 </w:t>
      </w:r>
      <w:r w:rsidRPr="00204CF4">
        <w:rPr>
          <w:sz w:val="28"/>
          <w:szCs w:val="28"/>
        </w:rPr>
        <w:t xml:space="preserve">тыс. руб. </w:t>
      </w:r>
    </w:p>
    <w:p w:rsidR="008416F5" w:rsidRDefault="008416F5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по данному разделу:</w:t>
      </w:r>
    </w:p>
    <w:p w:rsidR="005D239C" w:rsidRPr="003E654E" w:rsidRDefault="001724C3" w:rsidP="00BF7D6D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3E654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E654E">
        <w:rPr>
          <w:rFonts w:ascii="Times New Roman" w:hAnsi="Times New Roman" w:cs="Times New Roman"/>
          <w:i/>
          <w:sz w:val="32"/>
          <w:szCs w:val="32"/>
          <w:u w:val="single"/>
        </w:rPr>
        <w:t xml:space="preserve">- подраздел 0408 </w:t>
      </w:r>
      <w:proofErr w:type="gramStart"/>
      <w:r w:rsidRPr="003E654E">
        <w:rPr>
          <w:rFonts w:ascii="Times New Roman" w:hAnsi="Times New Roman" w:cs="Times New Roman"/>
          <w:i/>
          <w:sz w:val="32"/>
          <w:szCs w:val="32"/>
          <w:u w:val="single"/>
        </w:rPr>
        <w:t>« Транспорт</w:t>
      </w:r>
      <w:proofErr w:type="gramEnd"/>
      <w:r w:rsidRPr="003E654E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4240F4" w:rsidRDefault="008A4A33" w:rsidP="00BF7D6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F4">
        <w:rPr>
          <w:rFonts w:ascii="Times New Roman" w:hAnsi="Times New Roman" w:cs="Times New Roman"/>
          <w:sz w:val="28"/>
          <w:szCs w:val="28"/>
        </w:rPr>
        <w:t>Ф</w:t>
      </w:r>
      <w:r w:rsidR="007E7141" w:rsidRPr="00204CF4">
        <w:rPr>
          <w:rFonts w:ascii="Times New Roman" w:hAnsi="Times New Roman" w:cs="Times New Roman"/>
          <w:sz w:val="28"/>
          <w:szCs w:val="28"/>
        </w:rPr>
        <w:t>инансирование субсидий ООО «</w:t>
      </w:r>
      <w:proofErr w:type="gramStart"/>
      <w:r w:rsidR="007E7141" w:rsidRPr="00204CF4">
        <w:rPr>
          <w:rFonts w:ascii="Times New Roman" w:hAnsi="Times New Roman" w:cs="Times New Roman"/>
          <w:sz w:val="28"/>
          <w:szCs w:val="28"/>
        </w:rPr>
        <w:t>Квадрат»  в</w:t>
      </w:r>
      <w:proofErr w:type="gramEnd"/>
      <w:r w:rsidR="007E7141" w:rsidRPr="00204CF4">
        <w:rPr>
          <w:rFonts w:ascii="Times New Roman" w:hAnsi="Times New Roman" w:cs="Times New Roman"/>
          <w:sz w:val="28"/>
          <w:szCs w:val="28"/>
        </w:rPr>
        <w:t xml:space="preserve"> целях возмещения недополученных доходов в области автобусных пассажирских перевозок на территории </w:t>
      </w:r>
      <w:proofErr w:type="spellStart"/>
      <w:r w:rsidR="007E7141" w:rsidRPr="00204CF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E7141" w:rsidRPr="00204CF4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7E7141" w:rsidRPr="00204CF4">
        <w:rPr>
          <w:rFonts w:ascii="Times New Roman" w:eastAsia="Calibri" w:hAnsi="Times New Roman" w:cs="Times New Roman"/>
          <w:sz w:val="28"/>
          <w:szCs w:val="28"/>
        </w:rPr>
        <w:t>предоставляемых на основании</w:t>
      </w:r>
      <w:r w:rsidR="004240F4">
        <w:rPr>
          <w:rFonts w:ascii="Times New Roman" w:eastAsia="Calibri" w:hAnsi="Times New Roman" w:cs="Times New Roman"/>
          <w:sz w:val="28"/>
          <w:szCs w:val="28"/>
        </w:rPr>
        <w:t>:</w:t>
      </w:r>
      <w:r w:rsidR="007E7141" w:rsidRPr="00204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0F4" w:rsidRDefault="004240F4" w:rsidP="00BF7D6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7141" w:rsidRPr="004240F4">
        <w:rPr>
          <w:rFonts w:ascii="Times New Roman" w:eastAsia="Calibri" w:hAnsi="Times New Roman" w:cs="Times New Roman"/>
          <w:sz w:val="28"/>
          <w:szCs w:val="28"/>
        </w:rPr>
        <w:t xml:space="preserve">Постановления Главы Администрации поселения № 175 от 03.06.2016 </w:t>
      </w:r>
      <w:proofErr w:type="gramStart"/>
      <w:r w:rsidR="007E7141" w:rsidRPr="004240F4">
        <w:rPr>
          <w:rFonts w:ascii="Times New Roman" w:eastAsia="Calibri" w:hAnsi="Times New Roman" w:cs="Times New Roman"/>
          <w:sz w:val="28"/>
          <w:szCs w:val="28"/>
        </w:rPr>
        <w:t>г .</w:t>
      </w:r>
      <w:proofErr w:type="gramEnd"/>
    </w:p>
    <w:p w:rsidR="004240F4" w:rsidRDefault="004240F4" w:rsidP="00BF7D6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0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Контракта № 0120300015617000023   на 1</w:t>
      </w:r>
      <w:proofErr w:type="gramStart"/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полугодие  с</w:t>
      </w:r>
      <w:proofErr w:type="gramEnd"/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 xml:space="preserve"> 01.01.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 г 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по 30.06.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17г. на основании протокола № 0120300015617000023-1 от 19.12.</w:t>
      </w:r>
      <w:r w:rsidRPr="004240F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16 г .</w:t>
      </w:r>
    </w:p>
    <w:p w:rsidR="004240F4" w:rsidRPr="004240F4" w:rsidRDefault="004240F4" w:rsidP="00BF7D6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цена</w:t>
      </w:r>
      <w:proofErr w:type="gramEnd"/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контракта 396</w:t>
      </w:r>
      <w:r w:rsidRPr="004240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240F4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1FF5" w:rsidRPr="00424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39C" w:rsidRDefault="004240F4" w:rsidP="00BF7D6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724C3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DAB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Контракта № </w:t>
      </w:r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>0120300015617000016   на 3,4 квартал с 01.07.</w:t>
      </w:r>
      <w:r w:rsidR="00245A73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 2017г </w:t>
      </w:r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>по 31.12</w:t>
      </w:r>
      <w:r w:rsidR="00245A73" w:rsidRPr="00245A7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>17г. на основании протокола № 0120300015617000016 от 23.06.</w:t>
      </w:r>
      <w:r w:rsidR="00245A73" w:rsidRPr="00245A7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proofErr w:type="gramStart"/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>г .</w:t>
      </w:r>
      <w:proofErr w:type="gramEnd"/>
      <w:r w:rsidR="00245A73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>цена</w:t>
      </w:r>
      <w:proofErr w:type="gramEnd"/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контракта 396</w:t>
      </w:r>
      <w:r w:rsidR="00245A73" w:rsidRPr="00245A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245A73" w:rsidRPr="00245A73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61A42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1FF5" w:rsidRPr="00245A73">
        <w:rPr>
          <w:rFonts w:ascii="Times New Roman" w:hAnsi="Times New Roman" w:cs="Times New Roman"/>
          <w:sz w:val="28"/>
          <w:szCs w:val="28"/>
          <w:lang w:eastAsia="ru-RU"/>
        </w:rPr>
        <w:t>Всего на год контракты 792</w:t>
      </w:r>
      <w:r w:rsidR="004B71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1FF5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4B71AD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241FF5" w:rsidRPr="00245A73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241FF5" w:rsidRPr="00245A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4CF4" w:rsidRPr="00204CF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724C3" w:rsidRPr="00204CF4">
        <w:rPr>
          <w:rFonts w:ascii="Times New Roman" w:hAnsi="Times New Roman" w:cs="Times New Roman"/>
          <w:sz w:val="28"/>
          <w:szCs w:val="28"/>
          <w:lang w:eastAsia="ru-RU"/>
        </w:rPr>
        <w:t xml:space="preserve">сполнено </w:t>
      </w:r>
      <w:r w:rsidR="00961A42">
        <w:rPr>
          <w:rFonts w:ascii="Times New Roman" w:hAnsi="Times New Roman" w:cs="Times New Roman"/>
          <w:sz w:val="28"/>
          <w:szCs w:val="28"/>
          <w:lang w:eastAsia="ru-RU"/>
        </w:rPr>
        <w:t xml:space="preserve">за год </w:t>
      </w:r>
      <w:r w:rsidR="00204CF4" w:rsidRPr="00204CF4">
        <w:rPr>
          <w:rFonts w:ascii="Times New Roman" w:hAnsi="Times New Roman" w:cs="Times New Roman"/>
          <w:sz w:val="28"/>
          <w:szCs w:val="28"/>
        </w:rPr>
        <w:t xml:space="preserve">1056,0 </w:t>
      </w:r>
      <w:proofErr w:type="spellStart"/>
      <w:r w:rsidR="001724C3" w:rsidRPr="00204CF4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724C3" w:rsidRPr="00204C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1FF5">
        <w:rPr>
          <w:rFonts w:ascii="Times New Roman" w:hAnsi="Times New Roman" w:cs="Times New Roman"/>
          <w:sz w:val="28"/>
          <w:szCs w:val="28"/>
          <w:lang w:eastAsia="ru-RU"/>
        </w:rPr>
        <w:t>с учетом кредиторской задолженности.</w:t>
      </w:r>
    </w:p>
    <w:p w:rsidR="003E654E" w:rsidRPr="00204CF4" w:rsidRDefault="003E654E" w:rsidP="001724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39C" w:rsidRPr="003E654E" w:rsidRDefault="007E7141" w:rsidP="00BF7D6D">
      <w:pPr>
        <w:pStyle w:val="a4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3E654E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- </w:t>
      </w:r>
      <w:r w:rsidRPr="003E654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подраздел 0409 "Муниципальный дорожный фонд"</w:t>
      </w:r>
    </w:p>
    <w:p w:rsidR="00C14404" w:rsidRPr="00204CF4" w:rsidRDefault="00C14404" w:rsidP="00BF7D6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204CF4">
        <w:rPr>
          <w:sz w:val="28"/>
          <w:szCs w:val="28"/>
        </w:rPr>
        <w:t>Согласно статье 179.4 БК РФ, объем бюджетных ассигнований дорожного фонда формируется в размере не менее прогнозируемого объема доходов от акцизов на нефтепродукты.</w:t>
      </w:r>
    </w:p>
    <w:p w:rsidR="00936FF6" w:rsidRPr="00204CF4" w:rsidRDefault="007E7141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CF4">
        <w:rPr>
          <w:rFonts w:ascii="Times New Roman" w:hAnsi="Times New Roman" w:cs="Times New Roman"/>
          <w:sz w:val="28"/>
          <w:szCs w:val="28"/>
        </w:rPr>
        <w:t xml:space="preserve">Целевой характер и порядок использования </w:t>
      </w:r>
      <w:r w:rsidR="00885903" w:rsidRPr="00204CF4">
        <w:rPr>
          <w:rFonts w:ascii="Times New Roman" w:hAnsi="Times New Roman" w:cs="Times New Roman"/>
          <w:sz w:val="28"/>
          <w:szCs w:val="28"/>
        </w:rPr>
        <w:t>бюджетных ассигнований дорожных</w:t>
      </w:r>
      <w:r w:rsidR="00936FF6" w:rsidRPr="00204CF4">
        <w:rPr>
          <w:rFonts w:ascii="Times New Roman" w:hAnsi="Times New Roman" w:cs="Times New Roman"/>
          <w:sz w:val="28"/>
          <w:szCs w:val="28"/>
        </w:rPr>
        <w:t xml:space="preserve"> </w:t>
      </w:r>
      <w:r w:rsidRPr="00204CF4">
        <w:rPr>
          <w:rFonts w:ascii="Times New Roman" w:hAnsi="Times New Roman" w:cs="Times New Roman"/>
          <w:sz w:val="28"/>
          <w:szCs w:val="28"/>
        </w:rPr>
        <w:t>фондов определен</w:t>
      </w:r>
      <w:r w:rsidR="00885903" w:rsidRPr="00204CF4">
        <w:rPr>
          <w:rFonts w:ascii="Times New Roman" w:hAnsi="Times New Roman" w:cs="Times New Roman"/>
          <w:sz w:val="28"/>
          <w:szCs w:val="28"/>
        </w:rPr>
        <w:t xml:space="preserve"> положениями статьи 179.4 БК РФ, п 3.1</w:t>
      </w:r>
      <w:r w:rsidR="00936FF6" w:rsidRPr="00204CF4">
        <w:rPr>
          <w:rFonts w:ascii="Times New Roman" w:hAnsi="Times New Roman" w:cs="Times New Roman"/>
          <w:sz w:val="28"/>
          <w:szCs w:val="28"/>
        </w:rPr>
        <w:t xml:space="preserve"> «Положения о </w:t>
      </w:r>
      <w:proofErr w:type="spellStart"/>
      <w:r w:rsidR="00936FF6" w:rsidRPr="00204CF4">
        <w:rPr>
          <w:rFonts w:ascii="Times New Roman" w:hAnsi="Times New Roman" w:cs="Times New Roman"/>
          <w:sz w:val="28"/>
          <w:szCs w:val="28"/>
        </w:rPr>
        <w:t>дорож</w:t>
      </w:r>
      <w:proofErr w:type="spellEnd"/>
    </w:p>
    <w:p w:rsidR="00FC36D5" w:rsidRPr="00FC1D5C" w:rsidRDefault="00936FF6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CF4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204CF4">
        <w:rPr>
          <w:rFonts w:ascii="Times New Roman" w:hAnsi="Times New Roman" w:cs="Times New Roman"/>
          <w:sz w:val="28"/>
          <w:szCs w:val="28"/>
        </w:rPr>
        <w:t xml:space="preserve"> </w:t>
      </w:r>
      <w:r w:rsidR="00885903" w:rsidRPr="00204CF4">
        <w:rPr>
          <w:rFonts w:ascii="Times New Roman" w:hAnsi="Times New Roman" w:cs="Times New Roman"/>
          <w:sz w:val="28"/>
          <w:szCs w:val="28"/>
        </w:rPr>
        <w:t xml:space="preserve">Фонде </w:t>
      </w:r>
      <w:proofErr w:type="spellStart"/>
      <w:r w:rsidR="00885903" w:rsidRPr="00204CF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885903" w:rsidRPr="00204C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04CF4">
        <w:rPr>
          <w:rFonts w:ascii="Times New Roman" w:hAnsi="Times New Roman" w:cs="Times New Roman"/>
          <w:sz w:val="28"/>
          <w:szCs w:val="28"/>
        </w:rPr>
        <w:t xml:space="preserve">», утвержденном решением </w:t>
      </w:r>
      <w:r w:rsidRPr="00FC1D5C">
        <w:rPr>
          <w:rFonts w:ascii="Times New Roman" w:hAnsi="Times New Roman" w:cs="Times New Roman"/>
          <w:sz w:val="28"/>
          <w:szCs w:val="28"/>
        </w:rPr>
        <w:t xml:space="preserve">Муниципального комитета № 273 от 07.11.2013 г с  изменениями , </w:t>
      </w:r>
      <w:proofErr w:type="spellStart"/>
      <w:r w:rsidRPr="00FC1D5C"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</w:p>
    <w:p w:rsidR="007E7141" w:rsidRPr="00FC1D5C" w:rsidRDefault="00936FF6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5C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FC1D5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919FF" w:rsidRPr="00FC1D5C">
        <w:rPr>
          <w:rFonts w:ascii="Times New Roman" w:hAnsi="Times New Roman" w:cs="Times New Roman"/>
          <w:sz w:val="28"/>
          <w:szCs w:val="28"/>
        </w:rPr>
        <w:t>ями</w:t>
      </w:r>
      <w:r w:rsidRPr="00FC1D5C">
        <w:rPr>
          <w:rFonts w:ascii="Times New Roman" w:hAnsi="Times New Roman" w:cs="Times New Roman"/>
          <w:sz w:val="28"/>
          <w:szCs w:val="28"/>
        </w:rPr>
        <w:t xml:space="preserve"> № 30</w:t>
      </w:r>
      <w:r w:rsidR="005058BF">
        <w:rPr>
          <w:rFonts w:ascii="Times New Roman" w:hAnsi="Times New Roman" w:cs="Times New Roman"/>
          <w:sz w:val="28"/>
          <w:szCs w:val="28"/>
        </w:rPr>
        <w:t>4</w:t>
      </w:r>
      <w:r w:rsidRPr="00FC1D5C">
        <w:rPr>
          <w:rFonts w:ascii="Times New Roman" w:hAnsi="Times New Roman" w:cs="Times New Roman"/>
          <w:sz w:val="28"/>
          <w:szCs w:val="28"/>
        </w:rPr>
        <w:t xml:space="preserve"> от 04.03.20</w:t>
      </w:r>
      <w:r w:rsidR="000919FF" w:rsidRPr="00FC1D5C">
        <w:rPr>
          <w:rFonts w:ascii="Times New Roman" w:hAnsi="Times New Roman" w:cs="Times New Roman"/>
          <w:sz w:val="28"/>
          <w:szCs w:val="28"/>
        </w:rPr>
        <w:t>14 г,</w:t>
      </w:r>
      <w:r w:rsidR="005058BF">
        <w:rPr>
          <w:rFonts w:ascii="Times New Roman" w:hAnsi="Times New Roman" w:cs="Times New Roman"/>
          <w:sz w:val="28"/>
          <w:szCs w:val="28"/>
        </w:rPr>
        <w:t xml:space="preserve"> 171 от 03.02.2017 г ,</w:t>
      </w:r>
      <w:r w:rsidR="000919FF" w:rsidRPr="00FC1D5C">
        <w:rPr>
          <w:rFonts w:ascii="Times New Roman" w:hAnsi="Times New Roman" w:cs="Times New Roman"/>
          <w:sz w:val="28"/>
          <w:szCs w:val="28"/>
        </w:rPr>
        <w:t xml:space="preserve"> № 302 от 27.12.2017 г.</w:t>
      </w:r>
    </w:p>
    <w:p w:rsidR="00467F5C" w:rsidRDefault="00D30157" w:rsidP="00BF7D6D">
      <w:pPr>
        <w:ind w:firstLine="708"/>
        <w:jc w:val="both"/>
        <w:rPr>
          <w:sz w:val="28"/>
          <w:szCs w:val="28"/>
        </w:rPr>
      </w:pPr>
      <w:r w:rsidRPr="00204CF4">
        <w:rPr>
          <w:sz w:val="28"/>
          <w:szCs w:val="28"/>
        </w:rPr>
        <w:t>З</w:t>
      </w:r>
      <w:r w:rsidR="003128B8" w:rsidRPr="00204CF4">
        <w:rPr>
          <w:sz w:val="28"/>
          <w:szCs w:val="28"/>
        </w:rPr>
        <w:t xml:space="preserve">а </w:t>
      </w:r>
      <w:r w:rsidRPr="00204CF4">
        <w:rPr>
          <w:sz w:val="28"/>
          <w:szCs w:val="28"/>
        </w:rPr>
        <w:t>201</w:t>
      </w:r>
      <w:r w:rsidR="00204CF4" w:rsidRPr="00204CF4">
        <w:rPr>
          <w:sz w:val="28"/>
          <w:szCs w:val="28"/>
        </w:rPr>
        <w:t>7</w:t>
      </w:r>
      <w:r w:rsidRPr="00204CF4">
        <w:rPr>
          <w:sz w:val="28"/>
          <w:szCs w:val="28"/>
        </w:rPr>
        <w:t xml:space="preserve"> год</w:t>
      </w:r>
      <w:r w:rsidR="003128B8" w:rsidRPr="00204CF4">
        <w:rPr>
          <w:sz w:val="28"/>
          <w:szCs w:val="28"/>
        </w:rPr>
        <w:t xml:space="preserve"> </w:t>
      </w:r>
      <w:r w:rsidR="006F1B55" w:rsidRPr="00204CF4">
        <w:rPr>
          <w:sz w:val="28"/>
          <w:szCs w:val="28"/>
        </w:rPr>
        <w:t>расходные обязательства на содержание дорожного фонда исполнены в сумме 2901,1</w:t>
      </w:r>
      <w:r w:rsidR="006F1B55" w:rsidRPr="00204CF4">
        <w:rPr>
          <w:sz w:val="22"/>
          <w:szCs w:val="22"/>
        </w:rPr>
        <w:t xml:space="preserve"> </w:t>
      </w:r>
      <w:r w:rsidR="006F1B55" w:rsidRPr="00204CF4">
        <w:rPr>
          <w:sz w:val="28"/>
          <w:szCs w:val="28"/>
        </w:rPr>
        <w:t xml:space="preserve">тыс. </w:t>
      </w:r>
      <w:proofErr w:type="gramStart"/>
      <w:r w:rsidR="006F1B55" w:rsidRPr="00204CF4">
        <w:rPr>
          <w:sz w:val="28"/>
          <w:szCs w:val="28"/>
        </w:rPr>
        <w:t>руб.</w:t>
      </w:r>
      <w:r w:rsidR="006F1B55">
        <w:rPr>
          <w:sz w:val="28"/>
          <w:szCs w:val="28"/>
        </w:rPr>
        <w:t xml:space="preserve"> ,</w:t>
      </w:r>
      <w:proofErr w:type="gramEnd"/>
      <w:r w:rsidR="006F1B55">
        <w:rPr>
          <w:sz w:val="28"/>
          <w:szCs w:val="28"/>
        </w:rPr>
        <w:t xml:space="preserve"> в </w:t>
      </w:r>
      <w:proofErr w:type="spellStart"/>
      <w:r w:rsidR="006F1B55">
        <w:rPr>
          <w:sz w:val="28"/>
          <w:szCs w:val="28"/>
        </w:rPr>
        <w:t>т.ч</w:t>
      </w:r>
      <w:proofErr w:type="spellEnd"/>
      <w:r w:rsidR="006F1B55">
        <w:rPr>
          <w:sz w:val="28"/>
          <w:szCs w:val="28"/>
        </w:rPr>
        <w:t>. за счет средств</w:t>
      </w:r>
      <w:r w:rsidR="00467F5C">
        <w:rPr>
          <w:sz w:val="28"/>
          <w:szCs w:val="28"/>
        </w:rPr>
        <w:t>:</w:t>
      </w:r>
    </w:p>
    <w:p w:rsidR="00467F5C" w:rsidRDefault="00467F5C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- 319,1 тыс. руб</w:t>
      </w:r>
      <w:r w:rsidRPr="00204CF4">
        <w:rPr>
          <w:sz w:val="28"/>
          <w:szCs w:val="28"/>
        </w:rPr>
        <w:t>.</w:t>
      </w:r>
      <w:r>
        <w:rPr>
          <w:sz w:val="28"/>
          <w:szCs w:val="28"/>
        </w:rPr>
        <w:t xml:space="preserve">- остаток неиспользованных средств дорожного фонда 2016 года </w:t>
      </w:r>
    </w:p>
    <w:p w:rsidR="006F1B55" w:rsidRDefault="00467F5C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28B8" w:rsidRPr="00204CF4">
        <w:rPr>
          <w:sz w:val="28"/>
          <w:szCs w:val="28"/>
        </w:rPr>
        <w:t xml:space="preserve"> </w:t>
      </w:r>
      <w:r w:rsidR="00204CF4" w:rsidRPr="00204CF4">
        <w:rPr>
          <w:bCs/>
          <w:sz w:val="28"/>
          <w:szCs w:val="28"/>
        </w:rPr>
        <w:t xml:space="preserve">2479,1 </w:t>
      </w:r>
      <w:r w:rsidR="003128B8" w:rsidRPr="00204CF4">
        <w:rPr>
          <w:sz w:val="28"/>
          <w:szCs w:val="28"/>
        </w:rPr>
        <w:t>тыс. руб</w:t>
      </w:r>
      <w:r w:rsidR="00D30157" w:rsidRPr="00204CF4">
        <w:rPr>
          <w:sz w:val="28"/>
          <w:szCs w:val="28"/>
        </w:rPr>
        <w:t>.</w:t>
      </w:r>
      <w:r>
        <w:rPr>
          <w:sz w:val="28"/>
          <w:szCs w:val="28"/>
        </w:rPr>
        <w:t xml:space="preserve">- поступление </w:t>
      </w:r>
      <w:r w:rsidR="00586C7F" w:rsidRPr="00204CF4">
        <w:rPr>
          <w:sz w:val="28"/>
          <w:szCs w:val="28"/>
        </w:rPr>
        <w:t>по источнику доходов «Акцизы по подакцизным товарам</w:t>
      </w:r>
      <w:r w:rsidR="00FC36D5" w:rsidRPr="00204CF4">
        <w:rPr>
          <w:sz w:val="28"/>
          <w:szCs w:val="28"/>
        </w:rPr>
        <w:t>»</w:t>
      </w:r>
      <w:r w:rsidR="004C3F72">
        <w:rPr>
          <w:sz w:val="28"/>
          <w:szCs w:val="28"/>
        </w:rPr>
        <w:t>,</w:t>
      </w:r>
    </w:p>
    <w:p w:rsidR="006F1B55" w:rsidRDefault="006F1B55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- согласно </w:t>
      </w:r>
      <w:r w:rsidRPr="00033F54">
        <w:rPr>
          <w:sz w:val="28"/>
          <w:szCs w:val="28"/>
        </w:rPr>
        <w:t xml:space="preserve">Положения о муниципальном дорожном фонде </w:t>
      </w:r>
      <w:r>
        <w:rPr>
          <w:sz w:val="28"/>
          <w:szCs w:val="28"/>
        </w:rPr>
        <w:t xml:space="preserve">ГГП на финансирование муниципального дорожного фонда могут быть направлены собственные средства (НДФЛ) в размере не более 10 </w:t>
      </w:r>
      <w:proofErr w:type="gramStart"/>
      <w:r>
        <w:rPr>
          <w:sz w:val="28"/>
          <w:szCs w:val="28"/>
        </w:rPr>
        <w:t>% .</w:t>
      </w:r>
      <w:proofErr w:type="gramEnd"/>
      <w:r w:rsidRPr="00C039B6">
        <w:rPr>
          <w:sz w:val="28"/>
          <w:szCs w:val="28"/>
        </w:rPr>
        <w:t xml:space="preserve"> </w:t>
      </w:r>
    </w:p>
    <w:p w:rsidR="00F43E64" w:rsidRDefault="006F1B55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E64">
        <w:rPr>
          <w:sz w:val="28"/>
          <w:szCs w:val="28"/>
        </w:rPr>
        <w:t xml:space="preserve">рофинансированы расходы на содержание дорог </w:t>
      </w:r>
      <w:proofErr w:type="gramStart"/>
      <w:r w:rsidR="00F43E64" w:rsidRPr="007A2897">
        <w:rPr>
          <w:sz w:val="28"/>
          <w:szCs w:val="28"/>
        </w:rPr>
        <w:t>поселения  2901</w:t>
      </w:r>
      <w:proofErr w:type="gramEnd"/>
      <w:r w:rsidR="00F43E64" w:rsidRPr="007A2897">
        <w:rPr>
          <w:sz w:val="28"/>
          <w:szCs w:val="28"/>
        </w:rPr>
        <w:t>,1</w:t>
      </w:r>
      <w:r w:rsidR="00F43E64">
        <w:rPr>
          <w:sz w:val="28"/>
          <w:szCs w:val="28"/>
        </w:rPr>
        <w:t xml:space="preserve"> </w:t>
      </w:r>
      <w:proofErr w:type="spellStart"/>
      <w:r w:rsidR="00F43E64">
        <w:rPr>
          <w:sz w:val="28"/>
          <w:szCs w:val="28"/>
        </w:rPr>
        <w:t>тыс.руб</w:t>
      </w:r>
      <w:proofErr w:type="spellEnd"/>
      <w:r w:rsidR="00F43E64">
        <w:rPr>
          <w:sz w:val="28"/>
          <w:szCs w:val="28"/>
        </w:rPr>
        <w:t>.:</w:t>
      </w:r>
    </w:p>
    <w:p w:rsidR="00F43E64" w:rsidRDefault="006F1B55" w:rsidP="00BF7D6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43E64">
        <w:rPr>
          <w:sz w:val="28"/>
          <w:szCs w:val="28"/>
        </w:rPr>
        <w:t>-</w:t>
      </w:r>
      <w:r w:rsidR="00795884">
        <w:rPr>
          <w:sz w:val="28"/>
          <w:szCs w:val="28"/>
        </w:rPr>
        <w:t xml:space="preserve">2215,0 </w:t>
      </w:r>
      <w:proofErr w:type="spellStart"/>
      <w:r w:rsidR="00795884">
        <w:rPr>
          <w:sz w:val="28"/>
          <w:szCs w:val="28"/>
        </w:rPr>
        <w:t>тыс.руб</w:t>
      </w:r>
      <w:proofErr w:type="spellEnd"/>
      <w:r w:rsidR="00795884">
        <w:rPr>
          <w:sz w:val="28"/>
          <w:szCs w:val="28"/>
        </w:rPr>
        <w:t xml:space="preserve">.- МУП </w:t>
      </w:r>
      <w:proofErr w:type="gramStart"/>
      <w:r w:rsidR="00795884">
        <w:rPr>
          <w:sz w:val="28"/>
          <w:szCs w:val="28"/>
        </w:rPr>
        <w:t xml:space="preserve">« </w:t>
      </w:r>
      <w:proofErr w:type="spellStart"/>
      <w:r w:rsidR="00795884">
        <w:rPr>
          <w:sz w:val="28"/>
          <w:szCs w:val="28"/>
        </w:rPr>
        <w:t>Аквасервис</w:t>
      </w:r>
      <w:proofErr w:type="spellEnd"/>
      <w:proofErr w:type="gramEnd"/>
      <w:r w:rsidR="00795884">
        <w:rPr>
          <w:sz w:val="28"/>
          <w:szCs w:val="28"/>
        </w:rPr>
        <w:t xml:space="preserve">» по контракту за ремонт и содержание дорог поселения </w:t>
      </w:r>
      <w:r w:rsidR="003E654E">
        <w:rPr>
          <w:sz w:val="28"/>
          <w:szCs w:val="28"/>
        </w:rPr>
        <w:t>.</w:t>
      </w:r>
      <w:r w:rsidR="00795884">
        <w:rPr>
          <w:sz w:val="28"/>
          <w:szCs w:val="28"/>
        </w:rPr>
        <w:t xml:space="preserve"> </w:t>
      </w:r>
    </w:p>
    <w:p w:rsidR="006F1B55" w:rsidRDefault="00F40692" w:rsidP="00BF7D6D">
      <w:pPr>
        <w:jc w:val="both"/>
        <w:rPr>
          <w:sz w:val="28"/>
          <w:szCs w:val="28"/>
        </w:rPr>
      </w:pPr>
      <w:r w:rsidRPr="00F40692">
        <w:rPr>
          <w:sz w:val="28"/>
          <w:szCs w:val="28"/>
        </w:rPr>
        <w:lastRenderedPageBreak/>
        <w:t xml:space="preserve">- 114, 9 </w:t>
      </w:r>
      <w:proofErr w:type="spellStart"/>
      <w:r w:rsidRPr="00F40692">
        <w:rPr>
          <w:sz w:val="28"/>
          <w:szCs w:val="28"/>
        </w:rPr>
        <w:t>тыс.руб</w:t>
      </w:r>
      <w:proofErr w:type="spellEnd"/>
      <w:r w:rsidRPr="00F40692">
        <w:rPr>
          <w:sz w:val="28"/>
          <w:szCs w:val="28"/>
        </w:rPr>
        <w:t xml:space="preserve">. – работы по договорам </w:t>
      </w:r>
      <w:proofErr w:type="gramStart"/>
      <w:r w:rsidRPr="00F40692">
        <w:rPr>
          <w:sz w:val="28"/>
          <w:szCs w:val="28"/>
        </w:rPr>
        <w:t xml:space="preserve">ГПХ </w:t>
      </w:r>
      <w:r w:rsidR="00F52EB8">
        <w:rPr>
          <w:sz w:val="28"/>
          <w:szCs w:val="28"/>
        </w:rPr>
        <w:t xml:space="preserve"> </w:t>
      </w:r>
      <w:r w:rsidR="003E654E">
        <w:rPr>
          <w:sz w:val="28"/>
          <w:szCs w:val="28"/>
        </w:rPr>
        <w:t>,</w:t>
      </w:r>
      <w:proofErr w:type="gramEnd"/>
      <w:r w:rsidRPr="00F40692">
        <w:rPr>
          <w:sz w:val="28"/>
          <w:szCs w:val="28"/>
        </w:rPr>
        <w:t xml:space="preserve"> 191,0 </w:t>
      </w:r>
      <w:proofErr w:type="spellStart"/>
      <w:r w:rsidRPr="00F40692">
        <w:rPr>
          <w:sz w:val="28"/>
          <w:szCs w:val="28"/>
        </w:rPr>
        <w:t>тыс.руб</w:t>
      </w:r>
      <w:proofErr w:type="spellEnd"/>
      <w:r w:rsidRPr="00F40692">
        <w:rPr>
          <w:sz w:val="28"/>
          <w:szCs w:val="28"/>
        </w:rPr>
        <w:t xml:space="preserve"> – приобретение трактора </w:t>
      </w:r>
      <w:r w:rsidR="003E654E">
        <w:rPr>
          <w:sz w:val="28"/>
          <w:szCs w:val="28"/>
        </w:rPr>
        <w:t>,</w:t>
      </w:r>
      <w:r w:rsidR="00795884" w:rsidRPr="00795884">
        <w:rPr>
          <w:sz w:val="28"/>
          <w:szCs w:val="28"/>
        </w:rPr>
        <w:t xml:space="preserve"> </w:t>
      </w:r>
      <w:r w:rsidR="00864C58">
        <w:rPr>
          <w:sz w:val="28"/>
          <w:szCs w:val="28"/>
        </w:rPr>
        <w:t xml:space="preserve">380,2 </w:t>
      </w:r>
      <w:proofErr w:type="spellStart"/>
      <w:r w:rsidR="00795884" w:rsidRPr="00795884">
        <w:rPr>
          <w:sz w:val="28"/>
          <w:szCs w:val="28"/>
        </w:rPr>
        <w:t>тыс.руб</w:t>
      </w:r>
      <w:proofErr w:type="spellEnd"/>
      <w:r w:rsidR="00795884" w:rsidRPr="00795884">
        <w:rPr>
          <w:sz w:val="28"/>
          <w:szCs w:val="28"/>
        </w:rPr>
        <w:t xml:space="preserve">.- </w:t>
      </w:r>
      <w:r w:rsidR="00864C58">
        <w:rPr>
          <w:sz w:val="28"/>
          <w:szCs w:val="28"/>
        </w:rPr>
        <w:t>материалы для обслуживания дорог.</w:t>
      </w:r>
    </w:p>
    <w:p w:rsidR="007A2897" w:rsidRDefault="00382573" w:rsidP="007A2897">
      <w:pPr>
        <w:jc w:val="both"/>
        <w:rPr>
          <w:i/>
          <w:sz w:val="28"/>
          <w:szCs w:val="28"/>
        </w:rPr>
      </w:pPr>
      <w:r w:rsidRPr="00382573">
        <w:rPr>
          <w:i/>
          <w:sz w:val="28"/>
          <w:szCs w:val="28"/>
        </w:rPr>
        <w:t xml:space="preserve">          </w:t>
      </w:r>
    </w:p>
    <w:p w:rsidR="00646A19" w:rsidRPr="007A2897" w:rsidRDefault="00382573" w:rsidP="007A2897">
      <w:pPr>
        <w:rPr>
          <w:i/>
          <w:sz w:val="28"/>
          <w:szCs w:val="28"/>
        </w:rPr>
      </w:pPr>
      <w:r w:rsidRPr="00382573">
        <w:rPr>
          <w:i/>
          <w:sz w:val="28"/>
          <w:szCs w:val="28"/>
        </w:rPr>
        <w:t>-</w:t>
      </w:r>
      <w:r w:rsidR="000D391A" w:rsidRPr="000D391A">
        <w:rPr>
          <w:i/>
          <w:color w:val="FF0000"/>
          <w:sz w:val="28"/>
          <w:szCs w:val="28"/>
        </w:rPr>
        <w:t xml:space="preserve"> </w:t>
      </w:r>
      <w:r w:rsidR="000D391A" w:rsidRPr="003E654E">
        <w:rPr>
          <w:i/>
          <w:sz w:val="32"/>
          <w:szCs w:val="32"/>
          <w:u w:val="single"/>
        </w:rPr>
        <w:t xml:space="preserve">подраздел 0409 </w:t>
      </w:r>
      <w:r w:rsidRPr="003E654E">
        <w:rPr>
          <w:i/>
          <w:sz w:val="32"/>
          <w:szCs w:val="32"/>
          <w:u w:val="single"/>
        </w:rPr>
        <w:t>Восстановление автодорог при ликвидации последствий паводка 2016 г</w:t>
      </w:r>
    </w:p>
    <w:p w:rsidR="00382573" w:rsidRPr="00382573" w:rsidRDefault="00382573" w:rsidP="00BF7D6D">
      <w:pPr>
        <w:jc w:val="both"/>
        <w:rPr>
          <w:sz w:val="28"/>
          <w:szCs w:val="28"/>
        </w:rPr>
      </w:pPr>
      <w:proofErr w:type="gramStart"/>
      <w:r w:rsidRPr="00382573">
        <w:rPr>
          <w:i/>
          <w:sz w:val="28"/>
          <w:szCs w:val="28"/>
        </w:rPr>
        <w:t>за</w:t>
      </w:r>
      <w:proofErr w:type="gramEnd"/>
      <w:r w:rsidRPr="00382573">
        <w:rPr>
          <w:i/>
          <w:sz w:val="28"/>
          <w:szCs w:val="28"/>
        </w:rPr>
        <w:t xml:space="preserve"> счет федерального бюджета </w:t>
      </w:r>
      <w:r>
        <w:rPr>
          <w:i/>
          <w:sz w:val="28"/>
          <w:szCs w:val="28"/>
        </w:rPr>
        <w:t xml:space="preserve"> </w:t>
      </w:r>
      <w:r w:rsidRPr="00382573">
        <w:rPr>
          <w:sz w:val="28"/>
          <w:szCs w:val="28"/>
        </w:rPr>
        <w:t>на сумму</w:t>
      </w:r>
      <w:r w:rsidRPr="00382573">
        <w:rPr>
          <w:i/>
          <w:sz w:val="28"/>
          <w:szCs w:val="28"/>
        </w:rPr>
        <w:t xml:space="preserve"> </w:t>
      </w:r>
      <w:r w:rsidRPr="00382573">
        <w:rPr>
          <w:sz w:val="28"/>
          <w:szCs w:val="28"/>
        </w:rPr>
        <w:t xml:space="preserve">5569,4 </w:t>
      </w:r>
      <w:proofErr w:type="spellStart"/>
      <w:r w:rsidRPr="00382573">
        <w:rPr>
          <w:sz w:val="28"/>
          <w:szCs w:val="28"/>
        </w:rPr>
        <w:t>тыс.руб</w:t>
      </w:r>
      <w:proofErr w:type="spellEnd"/>
      <w:r w:rsidRPr="00382573">
        <w:rPr>
          <w:sz w:val="28"/>
          <w:szCs w:val="28"/>
        </w:rPr>
        <w:t xml:space="preserve">. </w:t>
      </w:r>
    </w:p>
    <w:p w:rsidR="00A33A43" w:rsidRDefault="00A33A43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654E">
        <w:rPr>
          <w:sz w:val="28"/>
          <w:szCs w:val="28"/>
        </w:rPr>
        <w:t xml:space="preserve">ыполнены </w:t>
      </w:r>
      <w:r>
        <w:rPr>
          <w:sz w:val="28"/>
          <w:szCs w:val="28"/>
        </w:rPr>
        <w:t>р</w:t>
      </w:r>
      <w:r w:rsidR="003E654E" w:rsidRPr="003E654E">
        <w:rPr>
          <w:sz w:val="28"/>
          <w:szCs w:val="28"/>
        </w:rPr>
        <w:t xml:space="preserve">аботы </w:t>
      </w:r>
      <w:proofErr w:type="gramStart"/>
      <w:r w:rsidR="00864C58">
        <w:rPr>
          <w:sz w:val="28"/>
          <w:szCs w:val="28"/>
        </w:rPr>
        <w:t>по :</w:t>
      </w:r>
      <w:proofErr w:type="gramEnd"/>
      <w:r>
        <w:rPr>
          <w:sz w:val="28"/>
          <w:szCs w:val="28"/>
        </w:rPr>
        <w:t xml:space="preserve">   </w:t>
      </w:r>
    </w:p>
    <w:p w:rsidR="00A346BB" w:rsidRDefault="008A534B" w:rsidP="00BF7D6D">
      <w:pPr>
        <w:jc w:val="both"/>
        <w:rPr>
          <w:color w:val="00B0F0"/>
          <w:sz w:val="28"/>
          <w:szCs w:val="28"/>
        </w:rPr>
      </w:pPr>
      <w:r w:rsidRPr="003E654E">
        <w:rPr>
          <w:sz w:val="28"/>
          <w:szCs w:val="28"/>
        </w:rPr>
        <w:t xml:space="preserve"> </w:t>
      </w:r>
      <w:r w:rsidR="003E654E" w:rsidRPr="00A33A43">
        <w:rPr>
          <w:i/>
          <w:sz w:val="28"/>
          <w:szCs w:val="28"/>
        </w:rPr>
        <w:t>-</w:t>
      </w:r>
      <w:r w:rsidR="00864C58">
        <w:rPr>
          <w:i/>
          <w:sz w:val="28"/>
          <w:szCs w:val="28"/>
        </w:rPr>
        <w:t xml:space="preserve"> восстановлению</w:t>
      </w:r>
      <w:r w:rsidR="00A33A43" w:rsidRPr="00A33A43">
        <w:rPr>
          <w:i/>
          <w:sz w:val="28"/>
          <w:szCs w:val="28"/>
        </w:rPr>
        <w:t xml:space="preserve"> дороги по ул. </w:t>
      </w:r>
      <w:proofErr w:type="gramStart"/>
      <w:r w:rsidR="00A33A43" w:rsidRPr="00A33A43">
        <w:rPr>
          <w:i/>
          <w:sz w:val="28"/>
          <w:szCs w:val="28"/>
        </w:rPr>
        <w:t>на  «</w:t>
      </w:r>
      <w:proofErr w:type="gramEnd"/>
      <w:r w:rsidR="00A33A43" w:rsidRPr="00A33A43">
        <w:rPr>
          <w:i/>
          <w:sz w:val="28"/>
          <w:szCs w:val="28"/>
        </w:rPr>
        <w:t>Скит»</w:t>
      </w:r>
      <w:r w:rsidR="003E654E">
        <w:rPr>
          <w:sz w:val="28"/>
          <w:szCs w:val="28"/>
        </w:rPr>
        <w:t xml:space="preserve"> </w:t>
      </w:r>
      <w:r w:rsidR="00A33A43">
        <w:rPr>
          <w:sz w:val="28"/>
          <w:szCs w:val="28"/>
        </w:rPr>
        <w:t xml:space="preserve">, </w:t>
      </w:r>
      <w:r w:rsidR="00A33A43" w:rsidRPr="003E654E">
        <w:rPr>
          <w:sz w:val="28"/>
          <w:szCs w:val="28"/>
        </w:rPr>
        <w:t>на основании муниципальн</w:t>
      </w:r>
      <w:r w:rsidR="00A33A43">
        <w:rPr>
          <w:sz w:val="28"/>
          <w:szCs w:val="28"/>
        </w:rPr>
        <w:t>ого</w:t>
      </w:r>
      <w:r w:rsidR="00A33A43" w:rsidRPr="003E654E">
        <w:rPr>
          <w:sz w:val="28"/>
          <w:szCs w:val="28"/>
        </w:rPr>
        <w:t xml:space="preserve"> контракт</w:t>
      </w:r>
      <w:r w:rsidR="00A33A43">
        <w:rPr>
          <w:sz w:val="28"/>
          <w:szCs w:val="28"/>
        </w:rPr>
        <w:t xml:space="preserve">а с </w:t>
      </w:r>
      <w:r w:rsidR="00A33A43" w:rsidRPr="003E654E">
        <w:rPr>
          <w:sz w:val="28"/>
          <w:szCs w:val="28"/>
        </w:rPr>
        <w:t xml:space="preserve"> </w:t>
      </w:r>
      <w:r w:rsidR="00F71899" w:rsidRPr="003E654E">
        <w:rPr>
          <w:sz w:val="28"/>
          <w:szCs w:val="28"/>
        </w:rPr>
        <w:t>ООО «</w:t>
      </w:r>
      <w:proofErr w:type="spellStart"/>
      <w:r w:rsidR="00F71899" w:rsidRPr="003E654E">
        <w:rPr>
          <w:sz w:val="28"/>
          <w:szCs w:val="28"/>
        </w:rPr>
        <w:t>Хабаровскдорснаб</w:t>
      </w:r>
      <w:proofErr w:type="spellEnd"/>
      <w:r w:rsidR="00F71899" w:rsidRPr="003E654E">
        <w:rPr>
          <w:sz w:val="28"/>
          <w:szCs w:val="28"/>
        </w:rPr>
        <w:t xml:space="preserve">»  № 0120300015617000020-0096852-02 от 11.09.2017 г на основании аукциона в электронной форме , протокол № 0120300015617000020-1 от 29.08.2017 г </w:t>
      </w:r>
      <w:r w:rsidR="003E654E" w:rsidRPr="003E654E">
        <w:rPr>
          <w:sz w:val="28"/>
          <w:szCs w:val="28"/>
        </w:rPr>
        <w:t>.</w:t>
      </w:r>
      <w:r w:rsidR="00A33A43">
        <w:rPr>
          <w:sz w:val="28"/>
          <w:szCs w:val="28"/>
        </w:rPr>
        <w:t xml:space="preserve"> Цена контра</w:t>
      </w:r>
      <w:r w:rsidR="00F71899" w:rsidRPr="003E654E">
        <w:rPr>
          <w:sz w:val="28"/>
          <w:szCs w:val="28"/>
        </w:rPr>
        <w:t>кта 2654</w:t>
      </w:r>
      <w:r w:rsidR="003E654E" w:rsidRPr="003E654E">
        <w:rPr>
          <w:sz w:val="28"/>
          <w:szCs w:val="28"/>
        </w:rPr>
        <w:t xml:space="preserve">,44 </w:t>
      </w:r>
      <w:proofErr w:type="spellStart"/>
      <w:r w:rsidR="003E654E" w:rsidRPr="003E654E">
        <w:rPr>
          <w:sz w:val="28"/>
          <w:szCs w:val="28"/>
        </w:rPr>
        <w:t>тыс.</w:t>
      </w:r>
      <w:r w:rsidR="00F71899" w:rsidRPr="003E654E">
        <w:rPr>
          <w:sz w:val="28"/>
          <w:szCs w:val="28"/>
        </w:rPr>
        <w:t>руб</w:t>
      </w:r>
      <w:proofErr w:type="spellEnd"/>
      <w:r w:rsidR="00F71899" w:rsidRPr="003E654E">
        <w:rPr>
          <w:sz w:val="28"/>
          <w:szCs w:val="28"/>
        </w:rPr>
        <w:t xml:space="preserve">. </w:t>
      </w:r>
    </w:p>
    <w:p w:rsidR="00382573" w:rsidRDefault="00A33A43" w:rsidP="00BF7D6D">
      <w:pPr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- </w:t>
      </w:r>
      <w:r w:rsidRPr="00A33A43">
        <w:rPr>
          <w:i/>
          <w:sz w:val="28"/>
          <w:szCs w:val="28"/>
        </w:rPr>
        <w:t>восстановление автомобильной дороги по ул. Коммунальников</w:t>
      </w:r>
      <w:r w:rsidR="008A534B" w:rsidRPr="003E654E">
        <w:rPr>
          <w:sz w:val="28"/>
          <w:szCs w:val="28"/>
        </w:rPr>
        <w:t xml:space="preserve"> </w:t>
      </w:r>
      <w:r w:rsidRPr="003E654E">
        <w:rPr>
          <w:sz w:val="28"/>
          <w:szCs w:val="28"/>
        </w:rPr>
        <w:t>на основании муниципальн</w:t>
      </w:r>
      <w:r>
        <w:rPr>
          <w:sz w:val="28"/>
          <w:szCs w:val="28"/>
        </w:rPr>
        <w:t>ого</w:t>
      </w:r>
      <w:r w:rsidRPr="003E654E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3E654E">
        <w:rPr>
          <w:sz w:val="28"/>
          <w:szCs w:val="28"/>
        </w:rPr>
        <w:t xml:space="preserve"> </w:t>
      </w:r>
      <w:r>
        <w:rPr>
          <w:sz w:val="28"/>
          <w:szCs w:val="28"/>
        </w:rPr>
        <w:t>с ООО «</w:t>
      </w:r>
      <w:proofErr w:type="spellStart"/>
      <w:r>
        <w:rPr>
          <w:sz w:val="28"/>
          <w:szCs w:val="28"/>
        </w:rPr>
        <w:t>Хабаровскдорснаб</w:t>
      </w:r>
      <w:proofErr w:type="spellEnd"/>
      <w:r>
        <w:rPr>
          <w:sz w:val="28"/>
          <w:szCs w:val="28"/>
        </w:rPr>
        <w:t>»</w:t>
      </w:r>
      <w:r w:rsidR="008A534B" w:rsidRPr="003E654E">
        <w:rPr>
          <w:sz w:val="28"/>
          <w:szCs w:val="28"/>
        </w:rPr>
        <w:t xml:space="preserve"> № 0120300015617000019-0096852-02 от 11.09.2017 г на основании аукциона в электронной </w:t>
      </w:r>
      <w:proofErr w:type="gramStart"/>
      <w:r w:rsidR="008A534B" w:rsidRPr="003E654E">
        <w:rPr>
          <w:sz w:val="28"/>
          <w:szCs w:val="28"/>
        </w:rPr>
        <w:t>форме ,</w:t>
      </w:r>
      <w:proofErr w:type="gramEnd"/>
      <w:r w:rsidR="008A534B" w:rsidRPr="003E654E">
        <w:rPr>
          <w:sz w:val="28"/>
          <w:szCs w:val="28"/>
        </w:rPr>
        <w:t xml:space="preserve"> протокол № 0120300015617000019</w:t>
      </w:r>
      <w:r>
        <w:rPr>
          <w:sz w:val="28"/>
          <w:szCs w:val="28"/>
        </w:rPr>
        <w:t>-1</w:t>
      </w:r>
      <w:r w:rsidR="008A534B" w:rsidRPr="003E654E">
        <w:rPr>
          <w:sz w:val="28"/>
          <w:szCs w:val="28"/>
        </w:rPr>
        <w:t>от 29.08.2017 г</w:t>
      </w:r>
      <w:r>
        <w:rPr>
          <w:sz w:val="28"/>
          <w:szCs w:val="28"/>
        </w:rPr>
        <w:t>. Цена контра</w:t>
      </w:r>
      <w:r w:rsidR="008A534B" w:rsidRPr="003E654E">
        <w:rPr>
          <w:sz w:val="28"/>
          <w:szCs w:val="28"/>
        </w:rPr>
        <w:t>кта 2</w:t>
      </w:r>
      <w:r w:rsidR="00A849C3" w:rsidRPr="003E654E">
        <w:rPr>
          <w:sz w:val="28"/>
          <w:szCs w:val="28"/>
        </w:rPr>
        <w:t>914</w:t>
      </w:r>
      <w:r w:rsidR="003E654E">
        <w:rPr>
          <w:sz w:val="28"/>
          <w:szCs w:val="28"/>
        </w:rPr>
        <w:t>,</w:t>
      </w:r>
      <w:r w:rsidR="00A849C3" w:rsidRPr="003E654E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proofErr w:type="spellStart"/>
      <w:r w:rsidR="003E654E">
        <w:rPr>
          <w:sz w:val="28"/>
          <w:szCs w:val="28"/>
        </w:rPr>
        <w:t>т</w:t>
      </w:r>
      <w:r>
        <w:rPr>
          <w:sz w:val="28"/>
          <w:szCs w:val="28"/>
        </w:rPr>
        <w:t>ыс.руб</w:t>
      </w:r>
      <w:proofErr w:type="spellEnd"/>
      <w:r w:rsidR="00A849C3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.</w:t>
      </w:r>
    </w:p>
    <w:p w:rsidR="00795884" w:rsidRDefault="00795884" w:rsidP="00382573">
      <w:pPr>
        <w:jc w:val="both"/>
        <w:rPr>
          <w:i/>
          <w:color w:val="FF0000"/>
          <w:sz w:val="28"/>
          <w:szCs w:val="28"/>
        </w:rPr>
      </w:pPr>
    </w:p>
    <w:p w:rsidR="001512B5" w:rsidRDefault="000D391A" w:rsidP="007A2897">
      <w:pPr>
        <w:rPr>
          <w:i/>
          <w:sz w:val="32"/>
          <w:szCs w:val="32"/>
          <w:u w:val="single"/>
        </w:rPr>
      </w:pPr>
      <w:r w:rsidRPr="00864C58">
        <w:rPr>
          <w:i/>
          <w:sz w:val="32"/>
          <w:szCs w:val="32"/>
          <w:u w:val="single"/>
        </w:rPr>
        <w:t xml:space="preserve">- подраздел 0412 Мероприятия в области строительства и </w:t>
      </w:r>
      <w:proofErr w:type="spellStart"/>
      <w:r w:rsidRPr="00864C58">
        <w:rPr>
          <w:i/>
          <w:sz w:val="32"/>
          <w:szCs w:val="32"/>
          <w:u w:val="single"/>
        </w:rPr>
        <w:t>архитек</w:t>
      </w:r>
      <w:proofErr w:type="spellEnd"/>
    </w:p>
    <w:p w:rsidR="00646A19" w:rsidRDefault="000D391A" w:rsidP="007A2897">
      <w:pPr>
        <w:rPr>
          <w:i/>
          <w:sz w:val="32"/>
          <w:szCs w:val="32"/>
          <w:u w:val="single"/>
        </w:rPr>
      </w:pPr>
      <w:proofErr w:type="gramStart"/>
      <w:r w:rsidRPr="00864C58">
        <w:rPr>
          <w:i/>
          <w:sz w:val="32"/>
          <w:szCs w:val="32"/>
          <w:u w:val="single"/>
        </w:rPr>
        <w:t>туры .</w:t>
      </w:r>
      <w:proofErr w:type="gramEnd"/>
    </w:p>
    <w:p w:rsidR="00F40692" w:rsidRPr="00646A19" w:rsidRDefault="00646A19" w:rsidP="00BF7D6D">
      <w:pPr>
        <w:jc w:val="both"/>
        <w:rPr>
          <w:sz w:val="28"/>
          <w:szCs w:val="28"/>
        </w:rPr>
      </w:pPr>
      <w:r w:rsidRPr="00646A19">
        <w:rPr>
          <w:sz w:val="28"/>
          <w:szCs w:val="28"/>
        </w:rPr>
        <w:t>И</w:t>
      </w:r>
      <w:r w:rsidR="000D391A" w:rsidRPr="00646A19">
        <w:rPr>
          <w:sz w:val="28"/>
          <w:szCs w:val="28"/>
        </w:rPr>
        <w:t xml:space="preserve">сполнение 99,6 </w:t>
      </w:r>
      <w:proofErr w:type="spellStart"/>
      <w:r w:rsidR="000D391A" w:rsidRPr="00646A19">
        <w:rPr>
          <w:sz w:val="28"/>
          <w:szCs w:val="28"/>
        </w:rPr>
        <w:t>тыс.руб</w:t>
      </w:r>
      <w:proofErr w:type="spellEnd"/>
      <w:r w:rsidR="000D391A" w:rsidRPr="00646A19">
        <w:rPr>
          <w:sz w:val="28"/>
          <w:szCs w:val="28"/>
        </w:rPr>
        <w:t xml:space="preserve">. </w:t>
      </w:r>
    </w:p>
    <w:p w:rsidR="00702A6D" w:rsidRDefault="00702A6D" w:rsidP="00BF7D6D">
      <w:pPr>
        <w:jc w:val="both"/>
        <w:rPr>
          <w:sz w:val="28"/>
          <w:szCs w:val="28"/>
        </w:rPr>
      </w:pPr>
      <w:r w:rsidRPr="00646A19">
        <w:rPr>
          <w:sz w:val="28"/>
          <w:szCs w:val="28"/>
        </w:rPr>
        <w:t xml:space="preserve">Выполнены </w:t>
      </w:r>
      <w:proofErr w:type="gramStart"/>
      <w:r w:rsidRPr="00646A19">
        <w:rPr>
          <w:sz w:val="28"/>
          <w:szCs w:val="28"/>
        </w:rPr>
        <w:t xml:space="preserve">работы </w:t>
      </w:r>
      <w:r w:rsidR="00646A19" w:rsidRPr="00646A19">
        <w:rPr>
          <w:sz w:val="28"/>
          <w:szCs w:val="28"/>
        </w:rPr>
        <w:t>:</w:t>
      </w:r>
      <w:proofErr w:type="gramEnd"/>
      <w:r w:rsidR="00F40692" w:rsidRPr="00646A19">
        <w:rPr>
          <w:sz w:val="28"/>
          <w:szCs w:val="28"/>
        </w:rPr>
        <w:t xml:space="preserve"> </w:t>
      </w:r>
      <w:r w:rsidR="00646A19" w:rsidRPr="00646A19">
        <w:rPr>
          <w:sz w:val="28"/>
          <w:szCs w:val="28"/>
        </w:rPr>
        <w:t>внесение изменений в ПЗЗ</w:t>
      </w:r>
      <w:r w:rsidR="00A97F01" w:rsidRPr="00646A19">
        <w:rPr>
          <w:sz w:val="28"/>
          <w:szCs w:val="28"/>
        </w:rPr>
        <w:t xml:space="preserve"> </w:t>
      </w:r>
      <w:r w:rsidR="000712B3" w:rsidRPr="00646A19">
        <w:rPr>
          <w:sz w:val="28"/>
          <w:szCs w:val="28"/>
        </w:rPr>
        <w:t>во исполнение предписания Департамент</w:t>
      </w:r>
      <w:r w:rsidR="00646A19" w:rsidRPr="00646A19">
        <w:rPr>
          <w:sz w:val="28"/>
          <w:szCs w:val="28"/>
        </w:rPr>
        <w:t>а градостроительства Приморского</w:t>
      </w:r>
      <w:r w:rsidR="000712B3" w:rsidRPr="00646A19">
        <w:rPr>
          <w:sz w:val="28"/>
          <w:szCs w:val="28"/>
        </w:rPr>
        <w:t xml:space="preserve"> края об устранении нарушений законодател</w:t>
      </w:r>
      <w:r w:rsidR="00646A19" w:rsidRPr="00646A19">
        <w:rPr>
          <w:sz w:val="28"/>
          <w:szCs w:val="28"/>
        </w:rPr>
        <w:t>ьства о градостроительной деяте</w:t>
      </w:r>
      <w:r w:rsidR="000712B3" w:rsidRPr="00646A19">
        <w:rPr>
          <w:sz w:val="28"/>
          <w:szCs w:val="28"/>
        </w:rPr>
        <w:t>льности от 19.05.2016 г  № 17-03-07/2439</w:t>
      </w:r>
      <w:r w:rsidR="00646A19">
        <w:rPr>
          <w:sz w:val="28"/>
          <w:szCs w:val="28"/>
        </w:rPr>
        <w:t>.</w:t>
      </w:r>
    </w:p>
    <w:p w:rsidR="00BF7D6D" w:rsidRDefault="00BF7D6D" w:rsidP="00702A6D">
      <w:pPr>
        <w:ind w:firstLine="708"/>
        <w:jc w:val="both"/>
        <w:rPr>
          <w:b/>
          <w:i/>
          <w:sz w:val="28"/>
          <w:szCs w:val="28"/>
        </w:rPr>
      </w:pPr>
    </w:p>
    <w:p w:rsidR="00702A6D" w:rsidRPr="001512B5" w:rsidRDefault="00702A6D" w:rsidP="00702A6D">
      <w:pPr>
        <w:ind w:firstLine="708"/>
        <w:jc w:val="both"/>
        <w:rPr>
          <w:b/>
          <w:i/>
          <w:sz w:val="28"/>
          <w:szCs w:val="28"/>
        </w:rPr>
      </w:pPr>
      <w:r w:rsidRPr="001512B5">
        <w:rPr>
          <w:b/>
          <w:i/>
          <w:sz w:val="28"/>
          <w:szCs w:val="28"/>
        </w:rPr>
        <w:t>Раздел 0500 «Жилищно-коммунальное хозяйство»</w:t>
      </w:r>
    </w:p>
    <w:p w:rsidR="00646A19" w:rsidRPr="00500BC2" w:rsidRDefault="004211AD" w:rsidP="00BF7D6D">
      <w:pPr>
        <w:ind w:firstLine="708"/>
        <w:jc w:val="both"/>
        <w:rPr>
          <w:sz w:val="28"/>
          <w:szCs w:val="28"/>
        </w:rPr>
      </w:pPr>
      <w:r w:rsidRPr="00500BC2">
        <w:rPr>
          <w:sz w:val="28"/>
          <w:szCs w:val="28"/>
        </w:rPr>
        <w:t xml:space="preserve">По данному разделу </w:t>
      </w:r>
      <w:r w:rsidR="00646A19" w:rsidRPr="00500BC2">
        <w:rPr>
          <w:sz w:val="28"/>
          <w:szCs w:val="28"/>
        </w:rPr>
        <w:t>про</w:t>
      </w:r>
      <w:r w:rsidRPr="00500BC2">
        <w:rPr>
          <w:sz w:val="28"/>
          <w:szCs w:val="28"/>
        </w:rPr>
        <w:t>финансирован</w:t>
      </w:r>
      <w:r w:rsidR="00646A19" w:rsidRPr="00500BC2">
        <w:rPr>
          <w:sz w:val="28"/>
          <w:szCs w:val="28"/>
        </w:rPr>
        <w:t>о расходов</w:t>
      </w:r>
      <w:r w:rsidRPr="00500BC2">
        <w:rPr>
          <w:sz w:val="28"/>
          <w:szCs w:val="28"/>
        </w:rPr>
        <w:t xml:space="preserve"> </w:t>
      </w:r>
      <w:r w:rsidR="00585007" w:rsidRPr="00500BC2">
        <w:rPr>
          <w:sz w:val="28"/>
          <w:szCs w:val="28"/>
        </w:rPr>
        <w:t xml:space="preserve">всего в сумме </w:t>
      </w:r>
      <w:r w:rsidR="00702A6D" w:rsidRPr="00500BC2">
        <w:rPr>
          <w:b/>
          <w:sz w:val="28"/>
          <w:szCs w:val="28"/>
        </w:rPr>
        <w:t xml:space="preserve">11455,1 </w:t>
      </w:r>
      <w:proofErr w:type="spellStart"/>
      <w:r w:rsidR="00585007" w:rsidRPr="00500BC2">
        <w:rPr>
          <w:sz w:val="28"/>
          <w:szCs w:val="28"/>
        </w:rPr>
        <w:t>тыс.руб</w:t>
      </w:r>
      <w:proofErr w:type="spellEnd"/>
      <w:r w:rsidR="00585007" w:rsidRPr="00500BC2">
        <w:rPr>
          <w:sz w:val="28"/>
          <w:szCs w:val="28"/>
        </w:rPr>
        <w:t xml:space="preserve">., </w:t>
      </w:r>
    </w:p>
    <w:p w:rsidR="004211AD" w:rsidRPr="00500BC2" w:rsidRDefault="00646A19" w:rsidP="00BF7D6D">
      <w:pPr>
        <w:ind w:firstLine="708"/>
        <w:jc w:val="both"/>
        <w:rPr>
          <w:sz w:val="28"/>
          <w:szCs w:val="28"/>
        </w:rPr>
      </w:pPr>
      <w:r w:rsidRPr="00500BC2">
        <w:rPr>
          <w:sz w:val="28"/>
          <w:szCs w:val="28"/>
        </w:rPr>
        <w:t>Структура расходов по данному разделу:</w:t>
      </w:r>
    </w:p>
    <w:p w:rsidR="00702A6D" w:rsidRPr="00500BC2" w:rsidRDefault="004211AD" w:rsidP="00BF7D6D">
      <w:pPr>
        <w:jc w:val="both"/>
        <w:rPr>
          <w:color w:val="FF0000"/>
          <w:sz w:val="28"/>
          <w:szCs w:val="28"/>
        </w:rPr>
      </w:pPr>
      <w:r w:rsidRPr="00500BC2">
        <w:rPr>
          <w:i/>
          <w:sz w:val="28"/>
          <w:szCs w:val="28"/>
        </w:rPr>
        <w:t xml:space="preserve">- </w:t>
      </w:r>
      <w:r w:rsidR="00845704" w:rsidRPr="00845704">
        <w:rPr>
          <w:sz w:val="28"/>
          <w:szCs w:val="28"/>
        </w:rPr>
        <w:t xml:space="preserve">расходы </w:t>
      </w:r>
      <w:r w:rsidR="00845704" w:rsidRPr="001512B5">
        <w:rPr>
          <w:i/>
          <w:sz w:val="28"/>
          <w:szCs w:val="28"/>
        </w:rPr>
        <w:t xml:space="preserve">на </w:t>
      </w:r>
      <w:r w:rsidRPr="001512B5">
        <w:rPr>
          <w:i/>
          <w:sz w:val="28"/>
          <w:szCs w:val="28"/>
        </w:rPr>
        <w:t>Жилищное хозяйство</w:t>
      </w:r>
      <w:r w:rsidRPr="00500BC2">
        <w:rPr>
          <w:sz w:val="28"/>
          <w:szCs w:val="28"/>
        </w:rPr>
        <w:t xml:space="preserve"> –</w:t>
      </w:r>
      <w:r w:rsidR="00702A6D" w:rsidRPr="00500BC2">
        <w:rPr>
          <w:sz w:val="28"/>
          <w:szCs w:val="28"/>
        </w:rPr>
        <w:t>1224,</w:t>
      </w:r>
      <w:r w:rsidR="000C5E48" w:rsidRPr="00500BC2">
        <w:rPr>
          <w:sz w:val="28"/>
          <w:szCs w:val="28"/>
        </w:rPr>
        <w:t>4</w:t>
      </w:r>
      <w:r w:rsidRPr="00500BC2">
        <w:rPr>
          <w:sz w:val="28"/>
          <w:szCs w:val="28"/>
        </w:rPr>
        <w:t xml:space="preserve"> </w:t>
      </w:r>
      <w:proofErr w:type="spellStart"/>
      <w:r w:rsidRPr="00500BC2">
        <w:rPr>
          <w:sz w:val="28"/>
          <w:szCs w:val="28"/>
        </w:rPr>
        <w:t>тыс.руб</w:t>
      </w:r>
      <w:proofErr w:type="spellEnd"/>
      <w:r w:rsidRPr="00500BC2">
        <w:rPr>
          <w:sz w:val="28"/>
          <w:szCs w:val="28"/>
        </w:rPr>
        <w:t>.</w:t>
      </w:r>
      <w:r w:rsidR="00646A19" w:rsidRPr="00500BC2">
        <w:rPr>
          <w:sz w:val="28"/>
          <w:szCs w:val="28"/>
        </w:rPr>
        <w:t xml:space="preserve">   </w:t>
      </w:r>
      <w:proofErr w:type="gramStart"/>
      <w:r w:rsidR="00646A19" w:rsidRPr="00500BC2">
        <w:rPr>
          <w:sz w:val="28"/>
          <w:szCs w:val="28"/>
        </w:rPr>
        <w:t>в</w:t>
      </w:r>
      <w:proofErr w:type="gramEnd"/>
      <w:r w:rsidRPr="00500BC2">
        <w:rPr>
          <w:sz w:val="28"/>
          <w:szCs w:val="28"/>
        </w:rPr>
        <w:t xml:space="preserve"> т ч :</w:t>
      </w:r>
    </w:p>
    <w:p w:rsidR="00840FCD" w:rsidRPr="00500BC2" w:rsidRDefault="004211AD" w:rsidP="00BF7D6D">
      <w:pPr>
        <w:jc w:val="both"/>
        <w:rPr>
          <w:color w:val="00B0F0"/>
          <w:sz w:val="28"/>
          <w:szCs w:val="28"/>
        </w:rPr>
      </w:pPr>
      <w:r w:rsidRPr="00500BC2">
        <w:rPr>
          <w:color w:val="FF0000"/>
          <w:sz w:val="28"/>
          <w:szCs w:val="28"/>
        </w:rPr>
        <w:t xml:space="preserve"> </w:t>
      </w:r>
      <w:r w:rsidRPr="00500BC2">
        <w:rPr>
          <w:sz w:val="28"/>
          <w:szCs w:val="28"/>
        </w:rPr>
        <w:t>-</w:t>
      </w:r>
      <w:r w:rsidR="00795884" w:rsidRPr="00500BC2">
        <w:rPr>
          <w:sz w:val="28"/>
          <w:szCs w:val="28"/>
        </w:rPr>
        <w:t xml:space="preserve"> 839,5</w:t>
      </w:r>
      <w:r w:rsidRPr="00500BC2">
        <w:rPr>
          <w:sz w:val="28"/>
          <w:szCs w:val="28"/>
        </w:rPr>
        <w:t xml:space="preserve"> </w:t>
      </w:r>
      <w:proofErr w:type="spellStart"/>
      <w:r w:rsidRPr="00500BC2">
        <w:rPr>
          <w:sz w:val="28"/>
          <w:szCs w:val="28"/>
        </w:rPr>
        <w:t>тыс.руб</w:t>
      </w:r>
      <w:proofErr w:type="spellEnd"/>
      <w:r w:rsidRPr="00500BC2">
        <w:rPr>
          <w:sz w:val="28"/>
          <w:szCs w:val="28"/>
        </w:rPr>
        <w:t>.- гашение кредиторской задолженности по ремонту теплотрассы</w:t>
      </w:r>
      <w:r w:rsidR="00795884" w:rsidRPr="00500BC2">
        <w:rPr>
          <w:sz w:val="28"/>
          <w:szCs w:val="28"/>
        </w:rPr>
        <w:t xml:space="preserve"> </w:t>
      </w:r>
      <w:r w:rsidR="00816ACF" w:rsidRPr="00500BC2">
        <w:rPr>
          <w:sz w:val="28"/>
          <w:szCs w:val="28"/>
        </w:rPr>
        <w:t xml:space="preserve">ООО </w:t>
      </w:r>
      <w:proofErr w:type="gramStart"/>
      <w:r w:rsidR="00816ACF" w:rsidRPr="00500BC2">
        <w:rPr>
          <w:sz w:val="28"/>
          <w:szCs w:val="28"/>
        </w:rPr>
        <w:t xml:space="preserve">« </w:t>
      </w:r>
      <w:proofErr w:type="spellStart"/>
      <w:r w:rsidR="00816ACF" w:rsidRPr="00500BC2">
        <w:rPr>
          <w:sz w:val="28"/>
          <w:szCs w:val="28"/>
        </w:rPr>
        <w:t>Строймаксимум</w:t>
      </w:r>
      <w:proofErr w:type="spellEnd"/>
      <w:proofErr w:type="gramEnd"/>
      <w:r w:rsidR="00816ACF" w:rsidRPr="00500BC2">
        <w:rPr>
          <w:sz w:val="28"/>
          <w:szCs w:val="28"/>
        </w:rPr>
        <w:t xml:space="preserve">» </w:t>
      </w:r>
      <w:r w:rsidR="00500BC2">
        <w:rPr>
          <w:sz w:val="28"/>
          <w:szCs w:val="28"/>
        </w:rPr>
        <w:t xml:space="preserve">, </w:t>
      </w:r>
      <w:r w:rsidR="000038C9" w:rsidRPr="00500BC2">
        <w:rPr>
          <w:color w:val="000000" w:themeColor="text1"/>
          <w:sz w:val="28"/>
          <w:szCs w:val="28"/>
        </w:rPr>
        <w:t xml:space="preserve"> 92,</w:t>
      </w:r>
      <w:r w:rsidR="00795884" w:rsidRPr="00500BC2">
        <w:rPr>
          <w:color w:val="000000" w:themeColor="text1"/>
          <w:sz w:val="28"/>
          <w:szCs w:val="28"/>
        </w:rPr>
        <w:t xml:space="preserve">9 </w:t>
      </w:r>
      <w:proofErr w:type="spellStart"/>
      <w:r w:rsidR="00795884" w:rsidRPr="00500BC2">
        <w:rPr>
          <w:color w:val="000000" w:themeColor="text1"/>
          <w:sz w:val="28"/>
          <w:szCs w:val="28"/>
        </w:rPr>
        <w:t>тыс.руб</w:t>
      </w:r>
      <w:proofErr w:type="spellEnd"/>
      <w:r w:rsidR="00795884" w:rsidRPr="00500BC2">
        <w:rPr>
          <w:color w:val="000000" w:themeColor="text1"/>
          <w:sz w:val="28"/>
          <w:szCs w:val="28"/>
        </w:rPr>
        <w:t xml:space="preserve"> -  </w:t>
      </w:r>
      <w:r w:rsidR="000038C9" w:rsidRPr="00500BC2">
        <w:rPr>
          <w:color w:val="000000" w:themeColor="text1"/>
          <w:sz w:val="28"/>
          <w:szCs w:val="28"/>
        </w:rPr>
        <w:t>неустойка за несвоевременную оплату по ремонту теплотрассы</w:t>
      </w:r>
      <w:r w:rsidR="00500BC2">
        <w:rPr>
          <w:color w:val="000000" w:themeColor="text1"/>
          <w:sz w:val="28"/>
          <w:szCs w:val="28"/>
        </w:rPr>
        <w:t>,</w:t>
      </w:r>
      <w:r w:rsidR="000038C9" w:rsidRPr="00500BC2">
        <w:rPr>
          <w:color w:val="000000" w:themeColor="text1"/>
          <w:sz w:val="28"/>
          <w:szCs w:val="28"/>
        </w:rPr>
        <w:t xml:space="preserve"> 27,4 </w:t>
      </w:r>
      <w:r w:rsidR="00D73FD8" w:rsidRPr="00500BC2">
        <w:rPr>
          <w:color w:val="000000" w:themeColor="text1"/>
          <w:sz w:val="28"/>
          <w:szCs w:val="28"/>
        </w:rPr>
        <w:t xml:space="preserve"> </w:t>
      </w:r>
      <w:proofErr w:type="spellStart"/>
      <w:r w:rsidR="00D73FD8" w:rsidRPr="00500BC2">
        <w:rPr>
          <w:color w:val="000000" w:themeColor="text1"/>
          <w:sz w:val="28"/>
          <w:szCs w:val="28"/>
        </w:rPr>
        <w:t>тыс.руб</w:t>
      </w:r>
      <w:proofErr w:type="spellEnd"/>
      <w:r w:rsidR="00D73FD8" w:rsidRPr="00500BC2">
        <w:rPr>
          <w:color w:val="000000" w:themeColor="text1"/>
          <w:sz w:val="28"/>
          <w:szCs w:val="28"/>
        </w:rPr>
        <w:t xml:space="preserve">.- </w:t>
      </w:r>
      <w:r w:rsidR="000038C9" w:rsidRPr="00500BC2">
        <w:rPr>
          <w:color w:val="000000" w:themeColor="text1"/>
          <w:sz w:val="28"/>
          <w:szCs w:val="28"/>
        </w:rPr>
        <w:t>содержание и ремонт муниципального жилого фонда</w:t>
      </w:r>
      <w:r w:rsidR="00500BC2" w:rsidRPr="00500BC2">
        <w:rPr>
          <w:color w:val="000000" w:themeColor="text1"/>
          <w:sz w:val="28"/>
          <w:szCs w:val="28"/>
        </w:rPr>
        <w:t>.</w:t>
      </w:r>
      <w:r w:rsidR="00500BC2">
        <w:rPr>
          <w:color w:val="000000" w:themeColor="text1"/>
          <w:sz w:val="28"/>
          <w:szCs w:val="28"/>
        </w:rPr>
        <w:t>,</w:t>
      </w:r>
      <w:r w:rsidR="00D73FD8" w:rsidRPr="00500BC2">
        <w:rPr>
          <w:sz w:val="28"/>
          <w:szCs w:val="28"/>
        </w:rPr>
        <w:t xml:space="preserve"> </w:t>
      </w:r>
      <w:r w:rsidR="00795884" w:rsidRPr="00500BC2">
        <w:rPr>
          <w:sz w:val="28"/>
          <w:szCs w:val="28"/>
        </w:rPr>
        <w:t>123,9</w:t>
      </w:r>
      <w:r w:rsidR="00D73FD8" w:rsidRPr="00500BC2">
        <w:rPr>
          <w:sz w:val="28"/>
          <w:szCs w:val="28"/>
        </w:rPr>
        <w:t xml:space="preserve"> </w:t>
      </w:r>
      <w:proofErr w:type="spellStart"/>
      <w:r w:rsidR="00D73FD8" w:rsidRPr="00500BC2">
        <w:rPr>
          <w:sz w:val="28"/>
          <w:szCs w:val="28"/>
        </w:rPr>
        <w:t>тыс.руб</w:t>
      </w:r>
      <w:proofErr w:type="spellEnd"/>
      <w:r w:rsidR="00D73FD8" w:rsidRPr="00500BC2">
        <w:rPr>
          <w:sz w:val="28"/>
          <w:szCs w:val="28"/>
        </w:rPr>
        <w:t>. – направлено в фонд</w:t>
      </w:r>
      <w:r w:rsidR="00500BC2">
        <w:rPr>
          <w:sz w:val="28"/>
          <w:szCs w:val="28"/>
        </w:rPr>
        <w:t xml:space="preserve"> капремонта, </w:t>
      </w:r>
      <w:r w:rsidR="000C5E48" w:rsidRPr="00500BC2">
        <w:rPr>
          <w:sz w:val="28"/>
          <w:szCs w:val="28"/>
        </w:rPr>
        <w:t>140,7</w:t>
      </w:r>
      <w:r w:rsidR="000038C9" w:rsidRPr="00500BC2">
        <w:rPr>
          <w:sz w:val="28"/>
          <w:szCs w:val="28"/>
        </w:rPr>
        <w:t xml:space="preserve"> </w:t>
      </w:r>
      <w:proofErr w:type="spellStart"/>
      <w:r w:rsidR="000038C9" w:rsidRPr="00500BC2">
        <w:rPr>
          <w:sz w:val="28"/>
          <w:szCs w:val="28"/>
        </w:rPr>
        <w:t>тыс.руб</w:t>
      </w:r>
      <w:proofErr w:type="spellEnd"/>
      <w:r w:rsidR="000038C9" w:rsidRPr="00500BC2">
        <w:rPr>
          <w:sz w:val="28"/>
          <w:szCs w:val="28"/>
        </w:rPr>
        <w:t xml:space="preserve">.- кадастровые работы </w:t>
      </w:r>
      <w:r w:rsidR="00500BC2">
        <w:rPr>
          <w:sz w:val="28"/>
          <w:szCs w:val="28"/>
        </w:rPr>
        <w:t>.</w:t>
      </w:r>
    </w:p>
    <w:p w:rsidR="00500BC2" w:rsidRDefault="00DF7B3B" w:rsidP="00BF7D6D">
      <w:pPr>
        <w:jc w:val="both"/>
        <w:rPr>
          <w:sz w:val="28"/>
          <w:szCs w:val="28"/>
        </w:rPr>
      </w:pPr>
      <w:r w:rsidRPr="00500BC2">
        <w:rPr>
          <w:sz w:val="28"/>
          <w:szCs w:val="28"/>
        </w:rPr>
        <w:t xml:space="preserve">- </w:t>
      </w:r>
      <w:r w:rsidR="00845704">
        <w:rPr>
          <w:sz w:val="28"/>
          <w:szCs w:val="28"/>
        </w:rPr>
        <w:t xml:space="preserve">расходы на </w:t>
      </w:r>
      <w:proofErr w:type="gramStart"/>
      <w:r w:rsidRPr="00500BC2">
        <w:rPr>
          <w:b/>
          <w:i/>
          <w:sz w:val="28"/>
          <w:szCs w:val="28"/>
        </w:rPr>
        <w:t xml:space="preserve">Благоустройство </w:t>
      </w:r>
      <w:r w:rsidR="000C48AD" w:rsidRPr="00500BC2">
        <w:rPr>
          <w:b/>
          <w:i/>
          <w:sz w:val="28"/>
          <w:szCs w:val="28"/>
        </w:rPr>
        <w:t>:</w:t>
      </w:r>
      <w:proofErr w:type="gramEnd"/>
      <w:r w:rsidRPr="00500BC2">
        <w:rPr>
          <w:b/>
          <w:i/>
          <w:color w:val="FF0000"/>
          <w:sz w:val="28"/>
          <w:szCs w:val="28"/>
        </w:rPr>
        <w:t xml:space="preserve">- </w:t>
      </w:r>
      <w:r w:rsidR="000C5E48" w:rsidRPr="00500BC2">
        <w:rPr>
          <w:sz w:val="28"/>
          <w:szCs w:val="28"/>
        </w:rPr>
        <w:t>10230,8</w:t>
      </w:r>
      <w:r w:rsidR="00702A6D" w:rsidRPr="00500BC2">
        <w:rPr>
          <w:sz w:val="28"/>
          <w:szCs w:val="28"/>
        </w:rPr>
        <w:t xml:space="preserve"> </w:t>
      </w:r>
      <w:proofErr w:type="spellStart"/>
      <w:r w:rsidRPr="00500BC2">
        <w:rPr>
          <w:sz w:val="28"/>
          <w:szCs w:val="28"/>
        </w:rPr>
        <w:t>тыс.р</w:t>
      </w:r>
      <w:r w:rsidR="00702A6D" w:rsidRPr="00500BC2">
        <w:rPr>
          <w:sz w:val="28"/>
          <w:szCs w:val="28"/>
        </w:rPr>
        <w:t>уб</w:t>
      </w:r>
      <w:proofErr w:type="spellEnd"/>
      <w:r w:rsidR="00702A6D" w:rsidRPr="00500BC2">
        <w:rPr>
          <w:sz w:val="28"/>
          <w:szCs w:val="28"/>
        </w:rPr>
        <w:t>.</w:t>
      </w:r>
      <w:r w:rsidR="00500BC2">
        <w:rPr>
          <w:sz w:val="28"/>
          <w:szCs w:val="28"/>
        </w:rPr>
        <w:t>, в</w:t>
      </w:r>
      <w:r w:rsidR="000C48AD" w:rsidRPr="00500BC2">
        <w:rPr>
          <w:sz w:val="28"/>
          <w:szCs w:val="28"/>
        </w:rPr>
        <w:t xml:space="preserve"> т ч :</w:t>
      </w:r>
      <w:r w:rsidR="00B05202" w:rsidRPr="00500BC2">
        <w:rPr>
          <w:sz w:val="28"/>
          <w:szCs w:val="28"/>
        </w:rPr>
        <w:t xml:space="preserve"> </w:t>
      </w:r>
    </w:p>
    <w:p w:rsidR="000C48AD" w:rsidRPr="00500BC2" w:rsidRDefault="00B05202" w:rsidP="00BF7D6D">
      <w:pPr>
        <w:jc w:val="both"/>
        <w:rPr>
          <w:sz w:val="28"/>
          <w:szCs w:val="28"/>
        </w:rPr>
      </w:pPr>
      <w:proofErr w:type="gramStart"/>
      <w:r w:rsidRPr="00500BC2">
        <w:rPr>
          <w:sz w:val="28"/>
          <w:szCs w:val="28"/>
        </w:rPr>
        <w:t>непрограммные</w:t>
      </w:r>
      <w:proofErr w:type="gramEnd"/>
      <w:r w:rsidRPr="00500BC2">
        <w:rPr>
          <w:sz w:val="28"/>
          <w:szCs w:val="28"/>
        </w:rPr>
        <w:t xml:space="preserve"> направления деятельности органа местного самоуправления:</w:t>
      </w:r>
    </w:p>
    <w:p w:rsidR="005F61A7" w:rsidRDefault="00702A6D" w:rsidP="00BF7D6D">
      <w:pPr>
        <w:jc w:val="both"/>
        <w:rPr>
          <w:sz w:val="28"/>
          <w:szCs w:val="28"/>
        </w:rPr>
      </w:pPr>
      <w:r w:rsidRPr="00500BC2">
        <w:rPr>
          <w:sz w:val="28"/>
          <w:szCs w:val="28"/>
        </w:rPr>
        <w:t>-</w:t>
      </w:r>
      <w:r w:rsidR="00DF7B3B" w:rsidRPr="00500BC2">
        <w:rPr>
          <w:sz w:val="28"/>
          <w:szCs w:val="28"/>
        </w:rPr>
        <w:t xml:space="preserve"> </w:t>
      </w:r>
      <w:r w:rsidR="00DF7B3B" w:rsidRPr="00500BC2">
        <w:rPr>
          <w:i/>
          <w:sz w:val="28"/>
          <w:szCs w:val="28"/>
        </w:rPr>
        <w:t>Уличное освещение</w:t>
      </w:r>
      <w:r w:rsidR="00DF7B3B" w:rsidRPr="00500BC2">
        <w:rPr>
          <w:sz w:val="28"/>
          <w:szCs w:val="28"/>
        </w:rPr>
        <w:t xml:space="preserve">- </w:t>
      </w:r>
      <w:proofErr w:type="gramStart"/>
      <w:r w:rsidR="000C48AD" w:rsidRPr="00500BC2">
        <w:rPr>
          <w:sz w:val="28"/>
          <w:szCs w:val="28"/>
        </w:rPr>
        <w:t>1935,3</w:t>
      </w:r>
      <w:r w:rsidR="00DF7B3B" w:rsidRPr="00500BC2">
        <w:rPr>
          <w:sz w:val="28"/>
          <w:szCs w:val="28"/>
        </w:rPr>
        <w:t>тыс.руб</w:t>
      </w:r>
      <w:r w:rsidR="00DF7B3B" w:rsidRPr="00500BC2">
        <w:rPr>
          <w:color w:val="FF0000"/>
          <w:sz w:val="28"/>
          <w:szCs w:val="28"/>
        </w:rPr>
        <w:t>.</w:t>
      </w:r>
      <w:proofErr w:type="gramEnd"/>
      <w:r w:rsidR="005F61A7" w:rsidRPr="00500BC2">
        <w:rPr>
          <w:sz w:val="28"/>
          <w:szCs w:val="28"/>
        </w:rPr>
        <w:t xml:space="preserve"> </w:t>
      </w:r>
      <w:r w:rsidR="00500BC2">
        <w:rPr>
          <w:sz w:val="28"/>
          <w:szCs w:val="28"/>
        </w:rPr>
        <w:t>, в</w:t>
      </w:r>
      <w:r w:rsidR="005F61A7" w:rsidRPr="00500BC2">
        <w:rPr>
          <w:sz w:val="28"/>
          <w:szCs w:val="28"/>
        </w:rPr>
        <w:t xml:space="preserve"> т ч. – 1403,0 </w:t>
      </w:r>
      <w:proofErr w:type="spellStart"/>
      <w:r w:rsidR="005F61A7" w:rsidRPr="00500BC2">
        <w:rPr>
          <w:sz w:val="28"/>
          <w:szCs w:val="28"/>
        </w:rPr>
        <w:t>тыс.руб</w:t>
      </w:r>
      <w:proofErr w:type="spellEnd"/>
      <w:r w:rsidR="005F61A7" w:rsidRPr="00500BC2">
        <w:rPr>
          <w:sz w:val="28"/>
          <w:szCs w:val="28"/>
        </w:rPr>
        <w:t>.- Электроэнергия  ДЭК,</w:t>
      </w:r>
      <w:r w:rsidR="005F61A7" w:rsidRPr="005F61A7">
        <w:rPr>
          <w:sz w:val="28"/>
          <w:szCs w:val="28"/>
        </w:rPr>
        <w:t xml:space="preserve">   426,7 </w:t>
      </w:r>
      <w:proofErr w:type="spellStart"/>
      <w:r w:rsidR="005F61A7" w:rsidRPr="005F61A7">
        <w:rPr>
          <w:sz w:val="28"/>
          <w:szCs w:val="28"/>
        </w:rPr>
        <w:t>тыс.руб</w:t>
      </w:r>
      <w:proofErr w:type="spellEnd"/>
      <w:r w:rsidR="005F61A7" w:rsidRPr="005F61A7">
        <w:rPr>
          <w:sz w:val="28"/>
          <w:szCs w:val="28"/>
        </w:rPr>
        <w:t>.- ремонт и содержание сетей уличного освещения.</w:t>
      </w:r>
      <w:r w:rsidR="00500BC2">
        <w:rPr>
          <w:sz w:val="28"/>
          <w:szCs w:val="28"/>
        </w:rPr>
        <w:t>,</w:t>
      </w:r>
      <w:r w:rsidR="005F61A7" w:rsidRPr="005F61A7">
        <w:rPr>
          <w:sz w:val="28"/>
          <w:szCs w:val="28"/>
        </w:rPr>
        <w:t>105,</w:t>
      </w:r>
      <w:r w:rsidR="009A5169">
        <w:rPr>
          <w:sz w:val="28"/>
          <w:szCs w:val="28"/>
        </w:rPr>
        <w:t>6</w:t>
      </w:r>
      <w:r w:rsidR="005F61A7" w:rsidRPr="005F61A7">
        <w:rPr>
          <w:sz w:val="28"/>
          <w:szCs w:val="28"/>
        </w:rPr>
        <w:t xml:space="preserve"> </w:t>
      </w:r>
      <w:proofErr w:type="spellStart"/>
      <w:r w:rsidR="00500BC2">
        <w:rPr>
          <w:sz w:val="28"/>
          <w:szCs w:val="28"/>
        </w:rPr>
        <w:t>тыс.руб</w:t>
      </w:r>
      <w:proofErr w:type="spellEnd"/>
      <w:r w:rsidR="00500BC2">
        <w:rPr>
          <w:sz w:val="28"/>
          <w:szCs w:val="28"/>
        </w:rPr>
        <w:t xml:space="preserve">.- приобретение эл ламп </w:t>
      </w:r>
      <w:r w:rsidR="005F61A7" w:rsidRPr="005F61A7">
        <w:rPr>
          <w:sz w:val="28"/>
          <w:szCs w:val="28"/>
        </w:rPr>
        <w:t xml:space="preserve">и </w:t>
      </w:r>
      <w:proofErr w:type="spellStart"/>
      <w:r w:rsidR="005F61A7" w:rsidRPr="005F61A7">
        <w:rPr>
          <w:sz w:val="28"/>
          <w:szCs w:val="28"/>
        </w:rPr>
        <w:t>др</w:t>
      </w:r>
      <w:proofErr w:type="spellEnd"/>
      <w:r w:rsidR="005F61A7" w:rsidRPr="005F61A7">
        <w:rPr>
          <w:sz w:val="28"/>
          <w:szCs w:val="28"/>
        </w:rPr>
        <w:t xml:space="preserve"> материалов</w:t>
      </w:r>
    </w:p>
    <w:p w:rsidR="00C91F57" w:rsidRPr="00C52E86" w:rsidRDefault="00C91F57" w:rsidP="00BF7D6D">
      <w:pPr>
        <w:jc w:val="both"/>
        <w:rPr>
          <w:color w:val="00B0F0"/>
          <w:sz w:val="28"/>
          <w:szCs w:val="28"/>
        </w:rPr>
      </w:pPr>
      <w:r w:rsidRPr="00C91F57">
        <w:rPr>
          <w:sz w:val="28"/>
          <w:szCs w:val="28"/>
        </w:rPr>
        <w:t xml:space="preserve">- </w:t>
      </w:r>
      <w:r w:rsidRPr="00C91F57">
        <w:rPr>
          <w:i/>
          <w:sz w:val="28"/>
          <w:szCs w:val="28"/>
        </w:rPr>
        <w:t>Озеленение</w:t>
      </w:r>
      <w:r w:rsidRPr="00C91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86,2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500BC2">
        <w:rPr>
          <w:sz w:val="28"/>
          <w:szCs w:val="28"/>
        </w:rPr>
        <w:t>, в</w:t>
      </w:r>
      <w:r>
        <w:rPr>
          <w:sz w:val="28"/>
          <w:szCs w:val="28"/>
        </w:rPr>
        <w:t xml:space="preserve"> т </w:t>
      </w:r>
      <w:proofErr w:type="gramStart"/>
      <w:r>
        <w:rPr>
          <w:sz w:val="28"/>
          <w:szCs w:val="28"/>
        </w:rPr>
        <w:t>ч :</w:t>
      </w:r>
      <w:proofErr w:type="gramEnd"/>
      <w:r>
        <w:rPr>
          <w:sz w:val="28"/>
          <w:szCs w:val="28"/>
        </w:rPr>
        <w:t xml:space="preserve"> работы </w:t>
      </w:r>
      <w:r w:rsidR="00B05202">
        <w:rPr>
          <w:sz w:val="28"/>
          <w:szCs w:val="28"/>
        </w:rPr>
        <w:t xml:space="preserve">по высадке и прополке цветов </w:t>
      </w:r>
      <w:r>
        <w:rPr>
          <w:sz w:val="28"/>
          <w:szCs w:val="28"/>
        </w:rPr>
        <w:t xml:space="preserve">- 57,8 </w:t>
      </w:r>
      <w:proofErr w:type="spellStart"/>
      <w:r>
        <w:rPr>
          <w:sz w:val="28"/>
          <w:szCs w:val="28"/>
        </w:rPr>
        <w:t>тыс.руб</w:t>
      </w:r>
      <w:proofErr w:type="spellEnd"/>
      <w:r w:rsidR="00500BC2">
        <w:rPr>
          <w:sz w:val="28"/>
          <w:szCs w:val="28"/>
        </w:rPr>
        <w:t>, р</w:t>
      </w:r>
      <w:r>
        <w:rPr>
          <w:sz w:val="28"/>
          <w:szCs w:val="28"/>
        </w:rPr>
        <w:t xml:space="preserve">ассада цветов – 28,4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C52E86">
        <w:rPr>
          <w:sz w:val="28"/>
          <w:szCs w:val="28"/>
        </w:rPr>
        <w:t xml:space="preserve">                </w:t>
      </w:r>
    </w:p>
    <w:p w:rsidR="00500BC2" w:rsidRDefault="00845DDF" w:rsidP="00BF7D6D">
      <w:pPr>
        <w:jc w:val="both"/>
        <w:rPr>
          <w:sz w:val="28"/>
          <w:szCs w:val="28"/>
        </w:rPr>
      </w:pPr>
      <w:r w:rsidRPr="00845DDF">
        <w:rPr>
          <w:sz w:val="28"/>
          <w:szCs w:val="28"/>
        </w:rPr>
        <w:t xml:space="preserve">- </w:t>
      </w:r>
      <w:r w:rsidRPr="00C91F57">
        <w:rPr>
          <w:i/>
          <w:sz w:val="28"/>
          <w:szCs w:val="28"/>
        </w:rPr>
        <w:t>Содержание мест захоронения</w:t>
      </w:r>
      <w:r w:rsidRPr="00845DDF">
        <w:rPr>
          <w:sz w:val="28"/>
          <w:szCs w:val="28"/>
        </w:rPr>
        <w:t xml:space="preserve"> – 133,3 </w:t>
      </w:r>
      <w:proofErr w:type="spellStart"/>
      <w:r w:rsidRPr="00845DDF">
        <w:rPr>
          <w:sz w:val="28"/>
          <w:szCs w:val="28"/>
        </w:rPr>
        <w:t>тыс.руб</w:t>
      </w:r>
      <w:proofErr w:type="spellEnd"/>
      <w:r w:rsidRPr="00845DDF">
        <w:rPr>
          <w:sz w:val="28"/>
          <w:szCs w:val="28"/>
        </w:rPr>
        <w:t>.</w:t>
      </w:r>
      <w:r w:rsidR="00500BC2">
        <w:rPr>
          <w:sz w:val="28"/>
          <w:szCs w:val="28"/>
        </w:rPr>
        <w:t>, в</w:t>
      </w:r>
      <w:r w:rsidR="00C91F57">
        <w:rPr>
          <w:sz w:val="28"/>
          <w:szCs w:val="28"/>
        </w:rPr>
        <w:t xml:space="preserve"> т </w:t>
      </w:r>
      <w:proofErr w:type="gramStart"/>
      <w:r w:rsidR="00C91F57">
        <w:rPr>
          <w:sz w:val="28"/>
          <w:szCs w:val="28"/>
        </w:rPr>
        <w:t>ч :</w:t>
      </w:r>
      <w:proofErr w:type="gramEnd"/>
      <w:r w:rsidR="00C91F57">
        <w:rPr>
          <w:sz w:val="28"/>
          <w:szCs w:val="28"/>
        </w:rPr>
        <w:t xml:space="preserve"> 95,4 </w:t>
      </w:r>
      <w:proofErr w:type="spellStart"/>
      <w:r w:rsidR="00C91F57">
        <w:rPr>
          <w:sz w:val="28"/>
          <w:szCs w:val="28"/>
        </w:rPr>
        <w:t>тыс.руб</w:t>
      </w:r>
      <w:proofErr w:type="spellEnd"/>
      <w:r w:rsidR="00C91F57">
        <w:rPr>
          <w:sz w:val="28"/>
          <w:szCs w:val="28"/>
        </w:rPr>
        <w:t>. – содержа</w:t>
      </w:r>
    </w:p>
    <w:p w:rsidR="00500BC2" w:rsidRDefault="00C91F57" w:rsidP="00BF7D6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00BC2">
        <w:rPr>
          <w:sz w:val="28"/>
          <w:szCs w:val="28"/>
        </w:rPr>
        <w:t>на основании договор</w:t>
      </w:r>
      <w:r w:rsidR="00500BC2" w:rsidRPr="00500BC2">
        <w:rPr>
          <w:sz w:val="28"/>
          <w:szCs w:val="28"/>
        </w:rPr>
        <w:t>а,</w:t>
      </w:r>
      <w:r w:rsidRPr="00500BC2">
        <w:rPr>
          <w:sz w:val="28"/>
          <w:szCs w:val="28"/>
        </w:rPr>
        <w:t xml:space="preserve"> 17,2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.-</w:t>
      </w:r>
      <w:r w:rsidR="005F61A7">
        <w:rPr>
          <w:sz w:val="28"/>
          <w:szCs w:val="28"/>
        </w:rPr>
        <w:t xml:space="preserve"> дератизация , 14,1 </w:t>
      </w:r>
      <w:proofErr w:type="spellStart"/>
      <w:r w:rsidR="005F61A7">
        <w:rPr>
          <w:sz w:val="28"/>
          <w:szCs w:val="28"/>
        </w:rPr>
        <w:t>тыс.руб</w:t>
      </w:r>
      <w:proofErr w:type="spellEnd"/>
      <w:r w:rsidR="005F61A7">
        <w:rPr>
          <w:sz w:val="28"/>
          <w:szCs w:val="28"/>
        </w:rPr>
        <w:t xml:space="preserve">.- </w:t>
      </w:r>
      <w:proofErr w:type="spellStart"/>
      <w:r w:rsidR="005F61A7">
        <w:rPr>
          <w:sz w:val="28"/>
          <w:szCs w:val="28"/>
        </w:rPr>
        <w:t>пескогра</w:t>
      </w:r>
      <w:proofErr w:type="spellEnd"/>
    </w:p>
    <w:p w:rsidR="00B05202" w:rsidRDefault="005F61A7" w:rsidP="00BF7D6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8"/>
          <w:szCs w:val="28"/>
        </w:rPr>
        <w:t>вий</w:t>
      </w:r>
      <w:proofErr w:type="spellEnd"/>
      <w:proofErr w:type="gramEnd"/>
      <w:r>
        <w:rPr>
          <w:sz w:val="28"/>
          <w:szCs w:val="28"/>
        </w:rPr>
        <w:t xml:space="preserve"> </w:t>
      </w:r>
      <w:r w:rsidR="00C91F57">
        <w:rPr>
          <w:sz w:val="28"/>
          <w:szCs w:val="28"/>
        </w:rPr>
        <w:t xml:space="preserve">для отсыпки дорог </w:t>
      </w:r>
      <w:r w:rsidR="00500BC2">
        <w:rPr>
          <w:sz w:val="28"/>
          <w:szCs w:val="28"/>
        </w:rPr>
        <w:t>,</w:t>
      </w:r>
      <w:r w:rsidR="00C91F57">
        <w:rPr>
          <w:sz w:val="28"/>
          <w:szCs w:val="28"/>
        </w:rPr>
        <w:t xml:space="preserve">  6,6 </w:t>
      </w:r>
      <w:proofErr w:type="spellStart"/>
      <w:r w:rsidR="00C91F57">
        <w:rPr>
          <w:sz w:val="28"/>
          <w:szCs w:val="28"/>
        </w:rPr>
        <w:t>тыс.руб</w:t>
      </w:r>
      <w:proofErr w:type="spellEnd"/>
      <w:r w:rsidR="00C91F57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доски для туалета </w:t>
      </w:r>
      <w:r w:rsidR="00500BC2">
        <w:rPr>
          <w:sz w:val="28"/>
          <w:szCs w:val="28"/>
        </w:rPr>
        <w:t>.</w:t>
      </w:r>
    </w:p>
    <w:p w:rsidR="00DF7B3B" w:rsidRPr="007B1E7F" w:rsidRDefault="00DF7B3B" w:rsidP="00A520C4">
      <w:pPr>
        <w:jc w:val="both"/>
        <w:rPr>
          <w:color w:val="FF0000"/>
          <w:sz w:val="28"/>
          <w:szCs w:val="28"/>
        </w:rPr>
      </w:pPr>
      <w:r w:rsidRPr="000C48AD">
        <w:rPr>
          <w:sz w:val="22"/>
          <w:szCs w:val="22"/>
        </w:rPr>
        <w:t xml:space="preserve">-  </w:t>
      </w:r>
      <w:r w:rsidRPr="00B05202">
        <w:rPr>
          <w:i/>
          <w:sz w:val="28"/>
          <w:szCs w:val="28"/>
        </w:rPr>
        <w:t>Прочие мероприятия по благоустройству</w:t>
      </w:r>
      <w:r w:rsidRPr="000C48AD">
        <w:rPr>
          <w:sz w:val="28"/>
          <w:szCs w:val="28"/>
        </w:rPr>
        <w:t xml:space="preserve">- </w:t>
      </w:r>
      <w:r w:rsidR="000C48AD" w:rsidRPr="000C48AD">
        <w:rPr>
          <w:sz w:val="28"/>
          <w:szCs w:val="28"/>
        </w:rPr>
        <w:t xml:space="preserve">2157,4 </w:t>
      </w:r>
      <w:proofErr w:type="spellStart"/>
      <w:r w:rsidR="000C48AD" w:rsidRPr="000C48AD">
        <w:rPr>
          <w:sz w:val="28"/>
          <w:szCs w:val="28"/>
        </w:rPr>
        <w:t>тыс.</w:t>
      </w:r>
      <w:r w:rsidR="000C48AD" w:rsidRPr="00845DDF">
        <w:rPr>
          <w:sz w:val="28"/>
          <w:szCs w:val="28"/>
        </w:rPr>
        <w:t>р</w:t>
      </w:r>
      <w:r w:rsidR="00845DDF" w:rsidRPr="00845DDF">
        <w:rPr>
          <w:sz w:val="28"/>
          <w:szCs w:val="28"/>
        </w:rPr>
        <w:t>уб</w:t>
      </w:r>
      <w:proofErr w:type="spellEnd"/>
      <w:r w:rsidRPr="00845DDF">
        <w:rPr>
          <w:sz w:val="28"/>
          <w:szCs w:val="28"/>
        </w:rPr>
        <w:t xml:space="preserve">, в т </w:t>
      </w:r>
      <w:proofErr w:type="gramStart"/>
      <w:r w:rsidRPr="00845DDF">
        <w:rPr>
          <w:sz w:val="28"/>
          <w:szCs w:val="28"/>
        </w:rPr>
        <w:t>ч :</w:t>
      </w:r>
      <w:proofErr w:type="gramEnd"/>
    </w:p>
    <w:p w:rsidR="00DF7B3B" w:rsidRDefault="00DF7B3B" w:rsidP="00A520C4">
      <w:pPr>
        <w:jc w:val="both"/>
        <w:rPr>
          <w:sz w:val="28"/>
          <w:szCs w:val="28"/>
        </w:rPr>
      </w:pPr>
      <w:r w:rsidRPr="005F61A7">
        <w:rPr>
          <w:sz w:val="28"/>
          <w:szCs w:val="28"/>
        </w:rPr>
        <w:t xml:space="preserve">- </w:t>
      </w:r>
      <w:r w:rsidR="005F61A7" w:rsidRPr="005F61A7">
        <w:rPr>
          <w:sz w:val="28"/>
          <w:szCs w:val="28"/>
        </w:rPr>
        <w:t>103,</w:t>
      </w:r>
      <w:proofErr w:type="gramStart"/>
      <w:r w:rsidR="005F61A7" w:rsidRPr="005F61A7">
        <w:rPr>
          <w:sz w:val="28"/>
          <w:szCs w:val="28"/>
        </w:rPr>
        <w:t xml:space="preserve">9 </w:t>
      </w:r>
      <w:r w:rsidRPr="005F61A7">
        <w:rPr>
          <w:sz w:val="28"/>
          <w:szCs w:val="28"/>
        </w:rPr>
        <w:t xml:space="preserve"> </w:t>
      </w:r>
      <w:proofErr w:type="spellStart"/>
      <w:r w:rsidRPr="005F61A7">
        <w:rPr>
          <w:sz w:val="28"/>
          <w:szCs w:val="28"/>
        </w:rPr>
        <w:t>тыс.руб</w:t>
      </w:r>
      <w:proofErr w:type="spellEnd"/>
      <w:r w:rsidRPr="005F61A7">
        <w:rPr>
          <w:sz w:val="28"/>
          <w:szCs w:val="28"/>
        </w:rPr>
        <w:t>.</w:t>
      </w:r>
      <w:proofErr w:type="gramEnd"/>
      <w:r w:rsidRPr="005F61A7">
        <w:rPr>
          <w:sz w:val="28"/>
          <w:szCs w:val="28"/>
        </w:rPr>
        <w:t>- дератизация колодцев</w:t>
      </w:r>
      <w:r w:rsidR="00F2425F">
        <w:rPr>
          <w:sz w:val="28"/>
          <w:szCs w:val="28"/>
        </w:rPr>
        <w:t xml:space="preserve"> ( 5 </w:t>
      </w:r>
      <w:proofErr w:type="spellStart"/>
      <w:r w:rsidR="00F2425F">
        <w:rPr>
          <w:sz w:val="28"/>
          <w:szCs w:val="28"/>
        </w:rPr>
        <w:t>шт</w:t>
      </w:r>
      <w:proofErr w:type="spellEnd"/>
      <w:r w:rsidR="00F2425F">
        <w:rPr>
          <w:sz w:val="28"/>
          <w:szCs w:val="28"/>
        </w:rPr>
        <w:t xml:space="preserve">) </w:t>
      </w:r>
    </w:p>
    <w:p w:rsidR="00F2425F" w:rsidRPr="0097653B" w:rsidRDefault="00241FF5" w:rsidP="00A520C4">
      <w:pPr>
        <w:jc w:val="both"/>
        <w:rPr>
          <w:sz w:val="28"/>
          <w:szCs w:val="28"/>
        </w:rPr>
      </w:pPr>
      <w:r w:rsidRPr="0097653B">
        <w:rPr>
          <w:sz w:val="28"/>
          <w:szCs w:val="28"/>
        </w:rPr>
        <w:t xml:space="preserve">На основании </w:t>
      </w:r>
      <w:proofErr w:type="spellStart"/>
      <w:r w:rsidRPr="0097653B">
        <w:rPr>
          <w:sz w:val="28"/>
          <w:szCs w:val="28"/>
        </w:rPr>
        <w:t>мун</w:t>
      </w:r>
      <w:proofErr w:type="spellEnd"/>
      <w:r w:rsidRPr="0097653B">
        <w:rPr>
          <w:sz w:val="28"/>
          <w:szCs w:val="28"/>
        </w:rPr>
        <w:t xml:space="preserve"> контракта № 0120300015617000001-0096852-01 от 17.02.17 г</w:t>
      </w:r>
    </w:p>
    <w:p w:rsidR="00241FF5" w:rsidRPr="0021521E" w:rsidRDefault="00F2425F" w:rsidP="00A520C4">
      <w:pPr>
        <w:jc w:val="both"/>
        <w:rPr>
          <w:sz w:val="28"/>
          <w:szCs w:val="28"/>
        </w:rPr>
      </w:pPr>
      <w:r w:rsidRPr="0097653B">
        <w:rPr>
          <w:sz w:val="28"/>
          <w:szCs w:val="28"/>
        </w:rPr>
        <w:t xml:space="preserve">Сумма на </w:t>
      </w:r>
      <w:r w:rsidRPr="0021521E">
        <w:rPr>
          <w:sz w:val="28"/>
          <w:szCs w:val="28"/>
        </w:rPr>
        <w:t>год 55512 руб.</w:t>
      </w:r>
      <w:r w:rsidR="00241FF5" w:rsidRPr="0021521E">
        <w:rPr>
          <w:sz w:val="28"/>
          <w:szCs w:val="28"/>
        </w:rPr>
        <w:t xml:space="preserve"> </w:t>
      </w:r>
      <w:r w:rsidRPr="0021521E">
        <w:rPr>
          <w:sz w:val="28"/>
          <w:szCs w:val="28"/>
        </w:rPr>
        <w:t>– контроль качества воды.</w:t>
      </w:r>
    </w:p>
    <w:p w:rsidR="00AE557A" w:rsidRPr="0021521E" w:rsidRDefault="00AE557A" w:rsidP="00BF7D6D">
      <w:pPr>
        <w:jc w:val="both"/>
        <w:rPr>
          <w:sz w:val="28"/>
          <w:szCs w:val="28"/>
        </w:rPr>
      </w:pPr>
      <w:r w:rsidRPr="0021521E">
        <w:rPr>
          <w:sz w:val="28"/>
          <w:szCs w:val="28"/>
        </w:rPr>
        <w:lastRenderedPageBreak/>
        <w:t xml:space="preserve">На основании </w:t>
      </w:r>
      <w:proofErr w:type="spellStart"/>
      <w:r w:rsidRPr="0021521E">
        <w:rPr>
          <w:sz w:val="28"/>
          <w:szCs w:val="28"/>
        </w:rPr>
        <w:t>мун</w:t>
      </w:r>
      <w:proofErr w:type="spellEnd"/>
      <w:r w:rsidRPr="0021521E">
        <w:rPr>
          <w:sz w:val="28"/>
          <w:szCs w:val="28"/>
        </w:rPr>
        <w:t xml:space="preserve"> контракта № 0120300015617000002-0096852-01 от 17.02.17 г</w:t>
      </w:r>
    </w:p>
    <w:p w:rsidR="00AE557A" w:rsidRPr="0021521E" w:rsidRDefault="00AE557A" w:rsidP="00BF7D6D">
      <w:pPr>
        <w:jc w:val="both"/>
        <w:rPr>
          <w:sz w:val="28"/>
          <w:szCs w:val="28"/>
        </w:rPr>
      </w:pPr>
      <w:r w:rsidRPr="0021521E">
        <w:rPr>
          <w:sz w:val="28"/>
          <w:szCs w:val="28"/>
        </w:rPr>
        <w:t>Сумма на год 54391 руб. – дезинфекция, дератизация кладбищ, воды в колодцах.</w:t>
      </w:r>
    </w:p>
    <w:p w:rsidR="00916E25" w:rsidRDefault="00DF7B3B" w:rsidP="00BF7D6D">
      <w:pPr>
        <w:jc w:val="both"/>
        <w:rPr>
          <w:sz w:val="28"/>
          <w:szCs w:val="28"/>
        </w:rPr>
      </w:pPr>
      <w:r w:rsidRPr="0021521E">
        <w:rPr>
          <w:sz w:val="28"/>
          <w:szCs w:val="28"/>
        </w:rPr>
        <w:t xml:space="preserve"> -  </w:t>
      </w:r>
      <w:r w:rsidR="00916E25">
        <w:rPr>
          <w:sz w:val="28"/>
          <w:szCs w:val="28"/>
        </w:rPr>
        <w:t xml:space="preserve">91,0 </w:t>
      </w:r>
      <w:proofErr w:type="spellStart"/>
      <w:r w:rsidR="00916E25">
        <w:rPr>
          <w:sz w:val="28"/>
          <w:szCs w:val="28"/>
        </w:rPr>
        <w:t>тыс.руб</w:t>
      </w:r>
      <w:proofErr w:type="spellEnd"/>
      <w:r w:rsidR="00916E25">
        <w:rPr>
          <w:sz w:val="28"/>
          <w:szCs w:val="28"/>
        </w:rPr>
        <w:t>.-</w:t>
      </w:r>
      <w:r w:rsidR="008A4A33" w:rsidRPr="0021521E">
        <w:rPr>
          <w:sz w:val="28"/>
          <w:szCs w:val="28"/>
        </w:rPr>
        <w:t>д</w:t>
      </w:r>
      <w:r w:rsidRPr="0021521E">
        <w:rPr>
          <w:sz w:val="28"/>
          <w:szCs w:val="28"/>
        </w:rPr>
        <w:t xml:space="preserve">оговора </w:t>
      </w:r>
      <w:proofErr w:type="gramStart"/>
      <w:r w:rsidRPr="0021521E">
        <w:rPr>
          <w:sz w:val="28"/>
          <w:szCs w:val="28"/>
        </w:rPr>
        <w:t>ГПХ</w:t>
      </w:r>
      <w:r w:rsidR="005F61A7" w:rsidRPr="0021521E">
        <w:rPr>
          <w:sz w:val="28"/>
          <w:szCs w:val="28"/>
        </w:rPr>
        <w:t xml:space="preserve"> </w:t>
      </w:r>
      <w:r w:rsidR="00916E25">
        <w:rPr>
          <w:sz w:val="28"/>
          <w:szCs w:val="28"/>
        </w:rPr>
        <w:t>,</w:t>
      </w:r>
      <w:proofErr w:type="gramEnd"/>
      <w:r w:rsidR="008A4A33" w:rsidRPr="0021521E">
        <w:rPr>
          <w:sz w:val="28"/>
          <w:szCs w:val="28"/>
        </w:rPr>
        <w:t xml:space="preserve"> </w:t>
      </w:r>
      <w:r w:rsidR="00AF678F" w:rsidRPr="0021521E">
        <w:rPr>
          <w:sz w:val="28"/>
          <w:szCs w:val="28"/>
        </w:rPr>
        <w:t>66,0</w:t>
      </w:r>
      <w:r w:rsidR="008A4A33" w:rsidRPr="0021521E">
        <w:rPr>
          <w:sz w:val="28"/>
          <w:szCs w:val="28"/>
        </w:rPr>
        <w:t xml:space="preserve"> </w:t>
      </w:r>
      <w:proofErr w:type="spellStart"/>
      <w:r w:rsidR="008A4A33" w:rsidRPr="0021521E">
        <w:rPr>
          <w:sz w:val="28"/>
          <w:szCs w:val="28"/>
        </w:rPr>
        <w:t>тыс.руб</w:t>
      </w:r>
      <w:proofErr w:type="spellEnd"/>
      <w:r w:rsidR="008A4A33" w:rsidRPr="0021521E">
        <w:rPr>
          <w:sz w:val="28"/>
          <w:szCs w:val="28"/>
        </w:rPr>
        <w:t xml:space="preserve"> </w:t>
      </w:r>
      <w:r w:rsidR="00916E25">
        <w:rPr>
          <w:sz w:val="28"/>
          <w:szCs w:val="28"/>
        </w:rPr>
        <w:t>-</w:t>
      </w:r>
      <w:r w:rsidR="008A4A33" w:rsidRPr="0021521E">
        <w:rPr>
          <w:sz w:val="28"/>
          <w:szCs w:val="28"/>
        </w:rPr>
        <w:t>разбор бараков ( кредиторская за 2015 г)</w:t>
      </w:r>
    </w:p>
    <w:p w:rsidR="0021521E" w:rsidRPr="0021521E" w:rsidRDefault="00DF7B3B" w:rsidP="00BF7D6D">
      <w:pPr>
        <w:jc w:val="both"/>
        <w:rPr>
          <w:sz w:val="28"/>
          <w:szCs w:val="28"/>
        </w:rPr>
      </w:pPr>
      <w:r w:rsidRPr="0021521E">
        <w:rPr>
          <w:sz w:val="28"/>
          <w:szCs w:val="28"/>
        </w:rPr>
        <w:t xml:space="preserve">  </w:t>
      </w:r>
      <w:r w:rsidR="008A4A33" w:rsidRPr="0021521E">
        <w:rPr>
          <w:sz w:val="28"/>
          <w:szCs w:val="28"/>
        </w:rPr>
        <w:t>-</w:t>
      </w:r>
      <w:r w:rsidR="00AF678F" w:rsidRPr="0021521E">
        <w:rPr>
          <w:sz w:val="28"/>
          <w:szCs w:val="28"/>
        </w:rPr>
        <w:t xml:space="preserve"> 1808,9 </w:t>
      </w:r>
      <w:proofErr w:type="spellStart"/>
      <w:r w:rsidRPr="0021521E">
        <w:rPr>
          <w:sz w:val="28"/>
          <w:szCs w:val="28"/>
        </w:rPr>
        <w:t>тыс.руб</w:t>
      </w:r>
      <w:proofErr w:type="spellEnd"/>
      <w:r w:rsidRPr="0021521E">
        <w:rPr>
          <w:sz w:val="28"/>
          <w:szCs w:val="28"/>
        </w:rPr>
        <w:t xml:space="preserve">. – исполнение муниципального контракта </w:t>
      </w:r>
      <w:r w:rsidR="00916E25" w:rsidRPr="0021521E">
        <w:rPr>
          <w:sz w:val="28"/>
          <w:szCs w:val="28"/>
        </w:rPr>
        <w:t xml:space="preserve">с МУП </w:t>
      </w:r>
      <w:proofErr w:type="gramStart"/>
      <w:r w:rsidR="00916E25" w:rsidRPr="0021521E">
        <w:rPr>
          <w:sz w:val="28"/>
          <w:szCs w:val="28"/>
        </w:rPr>
        <w:t xml:space="preserve">« </w:t>
      </w:r>
      <w:proofErr w:type="spellStart"/>
      <w:r w:rsidR="00916E25" w:rsidRPr="0021521E">
        <w:rPr>
          <w:sz w:val="28"/>
          <w:szCs w:val="28"/>
        </w:rPr>
        <w:t>Аквасервис</w:t>
      </w:r>
      <w:proofErr w:type="spellEnd"/>
      <w:proofErr w:type="gramEnd"/>
      <w:r w:rsidR="00916E25" w:rsidRPr="0021521E">
        <w:rPr>
          <w:sz w:val="28"/>
          <w:szCs w:val="28"/>
        </w:rPr>
        <w:t>»</w:t>
      </w:r>
      <w:r w:rsidR="0021521E" w:rsidRPr="0021521E">
        <w:rPr>
          <w:sz w:val="28"/>
          <w:szCs w:val="28"/>
        </w:rPr>
        <w:t>.</w:t>
      </w:r>
    </w:p>
    <w:p w:rsidR="0021521E" w:rsidRPr="0021521E" w:rsidRDefault="00916E25" w:rsidP="00BF7D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благоустройство</w:t>
      </w:r>
      <w:r w:rsidR="0021521E" w:rsidRPr="0021521E">
        <w:rPr>
          <w:sz w:val="28"/>
          <w:szCs w:val="28"/>
        </w:rPr>
        <w:t xml:space="preserve"> поселения </w:t>
      </w:r>
      <w:r w:rsidR="00022114" w:rsidRPr="0021521E">
        <w:rPr>
          <w:sz w:val="28"/>
          <w:szCs w:val="28"/>
        </w:rPr>
        <w:t xml:space="preserve">№ 0120300015616000025-0096852-01 от 30.12.2016 г </w:t>
      </w:r>
      <w:r w:rsidR="008C6D01" w:rsidRPr="0021521E">
        <w:rPr>
          <w:sz w:val="28"/>
          <w:szCs w:val="28"/>
        </w:rPr>
        <w:t xml:space="preserve">,. заключенного </w:t>
      </w:r>
      <w:r w:rsidR="00022114" w:rsidRPr="0021521E">
        <w:rPr>
          <w:sz w:val="28"/>
          <w:szCs w:val="28"/>
        </w:rPr>
        <w:t xml:space="preserve">на основании </w:t>
      </w:r>
      <w:r w:rsidR="00FA66B1" w:rsidRPr="0021521E">
        <w:rPr>
          <w:sz w:val="28"/>
          <w:szCs w:val="28"/>
        </w:rPr>
        <w:t>протокола аукциона № 0120300015616000025-1. (</w:t>
      </w:r>
      <w:r w:rsidR="008C6D01" w:rsidRPr="0021521E">
        <w:rPr>
          <w:sz w:val="28"/>
          <w:szCs w:val="28"/>
        </w:rPr>
        <w:t xml:space="preserve">с </w:t>
      </w:r>
      <w:r w:rsidR="00FA66B1" w:rsidRPr="0021521E">
        <w:rPr>
          <w:sz w:val="28"/>
          <w:szCs w:val="28"/>
        </w:rPr>
        <w:t xml:space="preserve"> 1.01</w:t>
      </w:r>
      <w:r w:rsidR="0021521E" w:rsidRPr="0021521E">
        <w:rPr>
          <w:sz w:val="28"/>
          <w:szCs w:val="28"/>
        </w:rPr>
        <w:t>.</w:t>
      </w:r>
      <w:r w:rsidR="00FA66B1" w:rsidRPr="0021521E">
        <w:rPr>
          <w:sz w:val="28"/>
          <w:szCs w:val="28"/>
        </w:rPr>
        <w:t xml:space="preserve"> по 3</w:t>
      </w:r>
      <w:r w:rsidR="0021521E" w:rsidRPr="0021521E">
        <w:rPr>
          <w:sz w:val="28"/>
          <w:szCs w:val="28"/>
        </w:rPr>
        <w:t>1.12.20</w:t>
      </w:r>
      <w:r w:rsidR="00FA66B1" w:rsidRPr="0021521E">
        <w:rPr>
          <w:sz w:val="28"/>
          <w:szCs w:val="28"/>
        </w:rPr>
        <w:t>17 г )</w:t>
      </w:r>
      <w:r w:rsidR="0021521E" w:rsidRPr="0021521E">
        <w:rPr>
          <w:sz w:val="28"/>
          <w:szCs w:val="28"/>
        </w:rPr>
        <w:t xml:space="preserve"> Цена контракта 2800,0 </w:t>
      </w:r>
      <w:proofErr w:type="spellStart"/>
      <w:r w:rsidR="0021521E" w:rsidRPr="0021521E">
        <w:rPr>
          <w:sz w:val="28"/>
          <w:szCs w:val="28"/>
        </w:rPr>
        <w:t>тыс.руб</w:t>
      </w:r>
      <w:proofErr w:type="spellEnd"/>
      <w:r w:rsidR="0021521E" w:rsidRPr="0021521E">
        <w:rPr>
          <w:sz w:val="28"/>
          <w:szCs w:val="28"/>
        </w:rPr>
        <w:t>. Бюджетные обязательства не исполнены в полном объеме.</w:t>
      </w:r>
    </w:p>
    <w:p w:rsidR="00AF678F" w:rsidRPr="0021521E" w:rsidRDefault="00AF678F" w:rsidP="00BF7D6D">
      <w:pPr>
        <w:jc w:val="both"/>
        <w:rPr>
          <w:sz w:val="28"/>
          <w:szCs w:val="28"/>
        </w:rPr>
      </w:pPr>
      <w:r w:rsidRPr="0021521E">
        <w:rPr>
          <w:sz w:val="28"/>
          <w:szCs w:val="28"/>
        </w:rPr>
        <w:t xml:space="preserve"> - 87,6 </w:t>
      </w:r>
      <w:proofErr w:type="spellStart"/>
      <w:r w:rsidRPr="0021521E">
        <w:rPr>
          <w:sz w:val="28"/>
          <w:szCs w:val="28"/>
        </w:rPr>
        <w:t>тыс.руб</w:t>
      </w:r>
      <w:proofErr w:type="spellEnd"/>
      <w:r w:rsidRPr="0021521E">
        <w:rPr>
          <w:sz w:val="28"/>
          <w:szCs w:val="28"/>
        </w:rPr>
        <w:t>. – приобретение строит материало</w:t>
      </w:r>
      <w:r w:rsidR="00AC5259" w:rsidRPr="0021521E">
        <w:rPr>
          <w:sz w:val="28"/>
          <w:szCs w:val="28"/>
        </w:rPr>
        <w:t>в</w:t>
      </w:r>
      <w:r w:rsidRPr="0021521E">
        <w:rPr>
          <w:sz w:val="28"/>
          <w:szCs w:val="28"/>
        </w:rPr>
        <w:t xml:space="preserve"> для ремонта скульптур, лавочек на </w:t>
      </w:r>
      <w:r w:rsidR="0021521E">
        <w:rPr>
          <w:sz w:val="28"/>
          <w:szCs w:val="28"/>
        </w:rPr>
        <w:t xml:space="preserve">поселковой </w:t>
      </w:r>
      <w:proofErr w:type="gramStart"/>
      <w:r w:rsidRPr="0021521E">
        <w:rPr>
          <w:sz w:val="28"/>
          <w:szCs w:val="28"/>
        </w:rPr>
        <w:t xml:space="preserve">площади </w:t>
      </w:r>
      <w:r w:rsidR="0021521E">
        <w:rPr>
          <w:sz w:val="28"/>
          <w:szCs w:val="28"/>
        </w:rPr>
        <w:t>.</w:t>
      </w:r>
      <w:proofErr w:type="gramEnd"/>
    </w:p>
    <w:p w:rsidR="00845704" w:rsidRPr="001512B5" w:rsidRDefault="00845704" w:rsidP="00BF7D6D">
      <w:pPr>
        <w:jc w:val="both"/>
        <w:rPr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45704">
        <w:rPr>
          <w:sz w:val="28"/>
          <w:szCs w:val="28"/>
        </w:rPr>
        <w:t xml:space="preserve">асходы </w:t>
      </w:r>
      <w:proofErr w:type="gramStart"/>
      <w:r w:rsidRPr="00845704">
        <w:rPr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="00AC5259" w:rsidRPr="0021521E">
        <w:rPr>
          <w:b/>
          <w:i/>
          <w:sz w:val="32"/>
          <w:szCs w:val="32"/>
        </w:rPr>
        <w:t xml:space="preserve"> </w:t>
      </w:r>
      <w:r w:rsidR="00AF678F" w:rsidRPr="001512B5">
        <w:rPr>
          <w:i/>
          <w:sz w:val="32"/>
          <w:szCs w:val="32"/>
        </w:rPr>
        <w:t>«</w:t>
      </w:r>
      <w:proofErr w:type="gramEnd"/>
      <w:r w:rsidR="00AF678F" w:rsidRPr="001512B5">
        <w:rPr>
          <w:i/>
          <w:sz w:val="32"/>
          <w:szCs w:val="32"/>
        </w:rPr>
        <w:t xml:space="preserve"> Формирование современной городской среды»</w:t>
      </w:r>
      <w:r w:rsidRPr="001512B5">
        <w:rPr>
          <w:i/>
          <w:sz w:val="32"/>
          <w:szCs w:val="32"/>
        </w:rPr>
        <w:t xml:space="preserve"> </w:t>
      </w:r>
    </w:p>
    <w:p w:rsidR="001C14F3" w:rsidRPr="001C14F3" w:rsidRDefault="00845704" w:rsidP="00BF7D6D">
      <w:pPr>
        <w:jc w:val="both"/>
        <w:rPr>
          <w:sz w:val="28"/>
          <w:szCs w:val="28"/>
        </w:rPr>
      </w:pPr>
      <w:proofErr w:type="gramStart"/>
      <w:r w:rsidRPr="00845704">
        <w:rPr>
          <w:sz w:val="28"/>
          <w:szCs w:val="28"/>
        </w:rPr>
        <w:t>в</w:t>
      </w:r>
      <w:proofErr w:type="gramEnd"/>
      <w:r w:rsidRPr="00845704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</w:t>
      </w:r>
      <w:r w:rsidRPr="0084570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457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DF38D9">
        <w:rPr>
          <w:sz w:val="28"/>
          <w:szCs w:val="28"/>
        </w:rPr>
        <w:t xml:space="preserve">, которая </w:t>
      </w:r>
      <w:r w:rsidR="001C14F3" w:rsidRPr="001C14F3">
        <w:rPr>
          <w:sz w:val="28"/>
          <w:szCs w:val="28"/>
        </w:rPr>
        <w:t>реализована за счет</w:t>
      </w:r>
      <w:r w:rsidR="001C14F3">
        <w:rPr>
          <w:sz w:val="28"/>
          <w:szCs w:val="28"/>
        </w:rPr>
        <w:t>:</w:t>
      </w:r>
    </w:p>
    <w:p w:rsidR="00AF678F" w:rsidRPr="00C44DE5" w:rsidRDefault="001C14F3" w:rsidP="00BF7D6D">
      <w:pPr>
        <w:ind w:firstLine="708"/>
        <w:jc w:val="both"/>
        <w:rPr>
          <w:sz w:val="28"/>
          <w:szCs w:val="28"/>
        </w:rPr>
      </w:pPr>
      <w:r w:rsidRPr="00AF678F">
        <w:rPr>
          <w:b/>
          <w:i/>
          <w:sz w:val="28"/>
          <w:szCs w:val="28"/>
        </w:rPr>
        <w:t xml:space="preserve">– </w:t>
      </w:r>
      <w:r w:rsidRPr="00C44DE5">
        <w:rPr>
          <w:sz w:val="28"/>
          <w:szCs w:val="28"/>
        </w:rPr>
        <w:t xml:space="preserve">957,3 </w:t>
      </w:r>
      <w:proofErr w:type="spellStart"/>
      <w:r w:rsidRPr="00C44DE5">
        <w:rPr>
          <w:sz w:val="28"/>
          <w:szCs w:val="28"/>
        </w:rPr>
        <w:t>тыс.руб</w:t>
      </w:r>
      <w:proofErr w:type="spellEnd"/>
      <w:r w:rsidRPr="00C44DE5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AF678F" w:rsidRPr="00AF678F">
        <w:rPr>
          <w:sz w:val="28"/>
          <w:szCs w:val="28"/>
        </w:rPr>
        <w:t>краевого</w:t>
      </w:r>
      <w:r w:rsidR="00C44DE5">
        <w:rPr>
          <w:sz w:val="28"/>
          <w:szCs w:val="28"/>
        </w:rPr>
        <w:t xml:space="preserve"> </w:t>
      </w:r>
      <w:proofErr w:type="gramStart"/>
      <w:r w:rsidR="00AF678F" w:rsidRPr="00AF678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.</w:t>
      </w:r>
      <w:proofErr w:type="gramEnd"/>
      <w:r w:rsidR="0083201D" w:rsidRPr="00AF678F">
        <w:rPr>
          <w:b/>
          <w:i/>
          <w:sz w:val="28"/>
          <w:szCs w:val="28"/>
        </w:rPr>
        <w:t xml:space="preserve"> </w:t>
      </w:r>
    </w:p>
    <w:p w:rsidR="00C44DE5" w:rsidRPr="00C44DE5" w:rsidRDefault="001C14F3" w:rsidP="00BF7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DE5">
        <w:rPr>
          <w:sz w:val="28"/>
          <w:szCs w:val="28"/>
        </w:rPr>
        <w:t xml:space="preserve">4673,9 </w:t>
      </w:r>
      <w:proofErr w:type="spellStart"/>
      <w:r w:rsidRPr="00C44DE5">
        <w:rPr>
          <w:sz w:val="28"/>
          <w:szCs w:val="28"/>
        </w:rPr>
        <w:t>тыс.руб</w:t>
      </w:r>
      <w:proofErr w:type="spellEnd"/>
      <w:r w:rsidRPr="00C44DE5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C44DE5" w:rsidRPr="00C44DE5">
        <w:rPr>
          <w:sz w:val="28"/>
          <w:szCs w:val="28"/>
        </w:rPr>
        <w:t xml:space="preserve"> федерального бюджета</w:t>
      </w:r>
      <w:r>
        <w:rPr>
          <w:sz w:val="28"/>
          <w:szCs w:val="28"/>
        </w:rPr>
        <w:t>.</w:t>
      </w:r>
    </w:p>
    <w:p w:rsidR="00C44DE5" w:rsidRDefault="001C14F3" w:rsidP="00BF7D6D">
      <w:pPr>
        <w:ind w:firstLine="708"/>
        <w:jc w:val="both"/>
        <w:rPr>
          <w:sz w:val="28"/>
          <w:szCs w:val="28"/>
        </w:rPr>
      </w:pPr>
      <w:r w:rsidRPr="00AF678F">
        <w:rPr>
          <w:sz w:val="28"/>
          <w:szCs w:val="28"/>
        </w:rPr>
        <w:t xml:space="preserve">- 287,4 </w:t>
      </w:r>
      <w:proofErr w:type="spellStart"/>
      <w:r w:rsidRPr="00AF678F">
        <w:rPr>
          <w:sz w:val="28"/>
          <w:szCs w:val="28"/>
        </w:rPr>
        <w:t>тыс.руб</w:t>
      </w:r>
      <w:proofErr w:type="spellEnd"/>
      <w:r w:rsidRPr="00AF67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 </w:t>
      </w:r>
      <w:r w:rsidRPr="00AF678F">
        <w:rPr>
          <w:sz w:val="28"/>
          <w:szCs w:val="28"/>
        </w:rPr>
        <w:t>местного</w:t>
      </w:r>
      <w:proofErr w:type="gramEnd"/>
      <w:r w:rsidRPr="00AF678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(</w:t>
      </w:r>
      <w:proofErr w:type="spellStart"/>
      <w:r w:rsidR="00AF678F" w:rsidRPr="00AF678F"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AF678F" w:rsidRPr="00AF678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352E3C" w:rsidRPr="001C14F3" w:rsidRDefault="001C14F3" w:rsidP="00BF7D6D">
      <w:pPr>
        <w:jc w:val="both"/>
        <w:rPr>
          <w:sz w:val="28"/>
          <w:szCs w:val="28"/>
        </w:rPr>
      </w:pPr>
      <w:r w:rsidRPr="001C14F3">
        <w:rPr>
          <w:sz w:val="28"/>
          <w:szCs w:val="28"/>
        </w:rPr>
        <w:t>В рамках программы выполнен р</w:t>
      </w:r>
      <w:r w:rsidR="0021521E" w:rsidRPr="001C14F3">
        <w:rPr>
          <w:sz w:val="28"/>
          <w:szCs w:val="28"/>
        </w:rPr>
        <w:t xml:space="preserve">емонт придомовых территорий по </w:t>
      </w:r>
      <w:proofErr w:type="spellStart"/>
      <w:r w:rsidR="0021521E" w:rsidRPr="001C14F3">
        <w:rPr>
          <w:sz w:val="28"/>
          <w:szCs w:val="28"/>
        </w:rPr>
        <w:t>ул</w:t>
      </w:r>
      <w:proofErr w:type="spellEnd"/>
      <w:r w:rsidR="0021521E" w:rsidRPr="001C14F3">
        <w:rPr>
          <w:sz w:val="28"/>
          <w:szCs w:val="28"/>
        </w:rPr>
        <w:t xml:space="preserve"> Юбилейная на основании муниципального </w:t>
      </w:r>
      <w:r w:rsidR="00352E3C" w:rsidRPr="001C14F3">
        <w:rPr>
          <w:sz w:val="28"/>
          <w:szCs w:val="28"/>
        </w:rPr>
        <w:t>контракт</w:t>
      </w:r>
      <w:r w:rsidR="0021521E" w:rsidRPr="001C14F3">
        <w:rPr>
          <w:sz w:val="28"/>
          <w:szCs w:val="28"/>
        </w:rPr>
        <w:t>а</w:t>
      </w:r>
      <w:r w:rsidR="00352E3C" w:rsidRPr="001C14F3">
        <w:rPr>
          <w:sz w:val="28"/>
          <w:szCs w:val="28"/>
        </w:rPr>
        <w:t xml:space="preserve"> № 0120300015617000017-0096852-01 от 14.07.</w:t>
      </w:r>
      <w:r w:rsidR="0021521E" w:rsidRPr="001C14F3">
        <w:rPr>
          <w:sz w:val="28"/>
          <w:szCs w:val="28"/>
        </w:rPr>
        <w:t>20</w:t>
      </w:r>
      <w:r w:rsidR="00352E3C" w:rsidRPr="001C14F3">
        <w:rPr>
          <w:sz w:val="28"/>
          <w:szCs w:val="28"/>
        </w:rPr>
        <w:t>17</w:t>
      </w:r>
      <w:r w:rsidR="0021521E" w:rsidRPr="001C14F3">
        <w:rPr>
          <w:sz w:val="28"/>
          <w:szCs w:val="28"/>
        </w:rPr>
        <w:t xml:space="preserve"> г с </w:t>
      </w:r>
      <w:r w:rsidR="00352E3C" w:rsidRPr="001C14F3">
        <w:rPr>
          <w:sz w:val="28"/>
          <w:szCs w:val="28"/>
        </w:rPr>
        <w:t xml:space="preserve">ООО </w:t>
      </w:r>
      <w:proofErr w:type="gramStart"/>
      <w:r w:rsidR="00352E3C" w:rsidRPr="001C14F3">
        <w:rPr>
          <w:sz w:val="28"/>
          <w:szCs w:val="28"/>
        </w:rPr>
        <w:t xml:space="preserve">« </w:t>
      </w:r>
      <w:proofErr w:type="spellStart"/>
      <w:r w:rsidR="00352E3C" w:rsidRPr="001C14F3">
        <w:rPr>
          <w:sz w:val="28"/>
          <w:szCs w:val="28"/>
        </w:rPr>
        <w:t>Федералстрой</w:t>
      </w:r>
      <w:proofErr w:type="spellEnd"/>
      <w:proofErr w:type="gramEnd"/>
      <w:r w:rsidR="00352E3C" w:rsidRPr="001C14F3">
        <w:rPr>
          <w:sz w:val="28"/>
          <w:szCs w:val="28"/>
        </w:rPr>
        <w:t xml:space="preserve">» </w:t>
      </w:r>
      <w:r w:rsidRPr="001C14F3">
        <w:rPr>
          <w:sz w:val="28"/>
          <w:szCs w:val="28"/>
        </w:rPr>
        <w:t>(протокола результатов аукциона № 0120300015617000017-3 от 3.07.2017 г).</w:t>
      </w:r>
      <w:r w:rsidR="0021521E" w:rsidRPr="001C14F3">
        <w:rPr>
          <w:sz w:val="28"/>
          <w:szCs w:val="28"/>
        </w:rPr>
        <w:t xml:space="preserve">. Цена </w:t>
      </w:r>
      <w:proofErr w:type="gramStart"/>
      <w:r w:rsidR="0021521E" w:rsidRPr="001C14F3">
        <w:rPr>
          <w:sz w:val="28"/>
          <w:szCs w:val="28"/>
        </w:rPr>
        <w:t xml:space="preserve">контракта </w:t>
      </w:r>
      <w:r w:rsidR="00352E3C" w:rsidRPr="001C14F3">
        <w:rPr>
          <w:sz w:val="28"/>
          <w:szCs w:val="28"/>
        </w:rPr>
        <w:t xml:space="preserve"> 5918</w:t>
      </w:r>
      <w:proofErr w:type="gramEnd"/>
      <w:r w:rsidR="0021521E" w:rsidRPr="001C14F3">
        <w:rPr>
          <w:sz w:val="28"/>
          <w:szCs w:val="28"/>
        </w:rPr>
        <w:t>,</w:t>
      </w:r>
      <w:r w:rsidR="00352E3C" w:rsidRPr="001C14F3">
        <w:rPr>
          <w:sz w:val="28"/>
          <w:szCs w:val="28"/>
        </w:rPr>
        <w:t>633</w:t>
      </w:r>
      <w:r w:rsidR="0021521E" w:rsidRPr="001C14F3">
        <w:rPr>
          <w:sz w:val="28"/>
          <w:szCs w:val="28"/>
        </w:rPr>
        <w:t xml:space="preserve"> </w:t>
      </w:r>
      <w:proofErr w:type="spellStart"/>
      <w:r w:rsidR="0021521E" w:rsidRPr="001C14F3">
        <w:rPr>
          <w:sz w:val="28"/>
          <w:szCs w:val="28"/>
        </w:rPr>
        <w:t>тыс.руб</w:t>
      </w:r>
      <w:proofErr w:type="spellEnd"/>
      <w:r w:rsidR="0021521E" w:rsidRPr="001C14F3">
        <w:rPr>
          <w:sz w:val="28"/>
          <w:szCs w:val="28"/>
        </w:rPr>
        <w:t xml:space="preserve">. </w:t>
      </w:r>
    </w:p>
    <w:p w:rsidR="00204B15" w:rsidRPr="001C14F3" w:rsidRDefault="00204B15" w:rsidP="00BF7D6D">
      <w:pPr>
        <w:jc w:val="both"/>
        <w:rPr>
          <w:sz w:val="28"/>
          <w:szCs w:val="28"/>
        </w:rPr>
      </w:pPr>
      <w:r w:rsidRPr="00E32256"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 xml:space="preserve">« </w:t>
      </w:r>
      <w:r w:rsidRPr="000D7170">
        <w:rPr>
          <w:sz w:val="28"/>
          <w:szCs w:val="28"/>
        </w:rPr>
        <w:t>Формирование</w:t>
      </w:r>
      <w:proofErr w:type="gramEnd"/>
      <w:r w:rsidRPr="000D7170">
        <w:rPr>
          <w:sz w:val="28"/>
          <w:szCs w:val="28"/>
        </w:rPr>
        <w:t xml:space="preserve"> современной городской среды </w:t>
      </w:r>
      <w:r w:rsidRPr="00E32256">
        <w:rPr>
          <w:sz w:val="28"/>
          <w:szCs w:val="28"/>
        </w:rPr>
        <w:t xml:space="preserve">утверждена постановлением Администрации </w:t>
      </w:r>
      <w:proofErr w:type="spellStart"/>
      <w:r w:rsidRPr="00E32256">
        <w:rPr>
          <w:sz w:val="28"/>
          <w:szCs w:val="28"/>
        </w:rPr>
        <w:t>Горноключевского</w:t>
      </w:r>
      <w:proofErr w:type="spellEnd"/>
      <w:r w:rsidRPr="00E32256">
        <w:rPr>
          <w:sz w:val="28"/>
          <w:szCs w:val="28"/>
        </w:rPr>
        <w:t xml:space="preserve"> городского поселения № 127 от 25.05.2017 г </w:t>
      </w:r>
      <w:r>
        <w:rPr>
          <w:sz w:val="28"/>
          <w:szCs w:val="28"/>
        </w:rPr>
        <w:t>.</w:t>
      </w:r>
      <w:r w:rsidRPr="001C14F3">
        <w:rPr>
          <w:sz w:val="28"/>
          <w:szCs w:val="28"/>
        </w:rPr>
        <w:t xml:space="preserve">Для реализации программы предоставлены субсидии на основании соглашения о предоставлении в 2017 году субсидий от 15 мая 2017 г между Департаментом по жилищно-коммунальному хозяйству и топливным ресурсам Приморского края и Администрацией </w:t>
      </w:r>
      <w:proofErr w:type="spellStart"/>
      <w:r w:rsidRPr="001C14F3">
        <w:rPr>
          <w:sz w:val="28"/>
          <w:szCs w:val="28"/>
        </w:rPr>
        <w:t>Горноключевского</w:t>
      </w:r>
      <w:proofErr w:type="spellEnd"/>
      <w:r w:rsidRPr="001C14F3">
        <w:rPr>
          <w:sz w:val="28"/>
          <w:szCs w:val="28"/>
        </w:rPr>
        <w:t xml:space="preserve"> городского поселения. Целевое назначение субсидии – </w:t>
      </w:r>
      <w:proofErr w:type="spellStart"/>
      <w:r w:rsidRPr="001C14F3">
        <w:rPr>
          <w:sz w:val="28"/>
          <w:szCs w:val="28"/>
        </w:rPr>
        <w:t>софинансирование</w:t>
      </w:r>
      <w:proofErr w:type="spellEnd"/>
      <w:r w:rsidRPr="001C14F3">
        <w:rPr>
          <w:sz w:val="28"/>
          <w:szCs w:val="28"/>
        </w:rPr>
        <w:t xml:space="preserve"> расходных обязательств Муниципального </w:t>
      </w:r>
      <w:proofErr w:type="gramStart"/>
      <w:r w:rsidRPr="001C14F3">
        <w:rPr>
          <w:sz w:val="28"/>
          <w:szCs w:val="28"/>
        </w:rPr>
        <w:t>образования ,</w:t>
      </w:r>
      <w:proofErr w:type="gramEnd"/>
      <w:r w:rsidRPr="001C14F3">
        <w:rPr>
          <w:sz w:val="28"/>
          <w:szCs w:val="28"/>
        </w:rPr>
        <w:t xml:space="preserve"> возникающих при реализации полномочий органов местного самоуправления в области организации благоустройства .</w:t>
      </w:r>
    </w:p>
    <w:p w:rsidR="001C14F3" w:rsidRPr="001C14F3" w:rsidRDefault="001C14F3" w:rsidP="00352E3C">
      <w:pPr>
        <w:jc w:val="both"/>
        <w:rPr>
          <w:sz w:val="28"/>
          <w:szCs w:val="28"/>
        </w:rPr>
      </w:pPr>
    </w:p>
    <w:p w:rsidR="00AB6A33" w:rsidRPr="001512B5" w:rsidRDefault="00AF678F" w:rsidP="003128B8">
      <w:pPr>
        <w:ind w:firstLine="708"/>
        <w:jc w:val="both"/>
        <w:rPr>
          <w:b/>
          <w:i/>
          <w:sz w:val="28"/>
          <w:szCs w:val="28"/>
        </w:rPr>
      </w:pPr>
      <w:r w:rsidRPr="001512B5">
        <w:rPr>
          <w:b/>
          <w:i/>
          <w:sz w:val="28"/>
          <w:szCs w:val="28"/>
        </w:rPr>
        <w:t xml:space="preserve"> Раздел 0800 </w:t>
      </w:r>
      <w:proofErr w:type="gramStart"/>
      <w:r w:rsidRPr="001512B5">
        <w:rPr>
          <w:b/>
          <w:i/>
          <w:sz w:val="28"/>
          <w:szCs w:val="28"/>
        </w:rPr>
        <w:t>« Культура</w:t>
      </w:r>
      <w:proofErr w:type="gramEnd"/>
      <w:r w:rsidRPr="001512B5">
        <w:rPr>
          <w:b/>
          <w:i/>
          <w:sz w:val="28"/>
          <w:szCs w:val="28"/>
        </w:rPr>
        <w:t>»</w:t>
      </w:r>
      <w:r w:rsidR="00AB6A33" w:rsidRPr="001512B5">
        <w:rPr>
          <w:b/>
          <w:i/>
          <w:sz w:val="28"/>
          <w:szCs w:val="28"/>
        </w:rPr>
        <w:t xml:space="preserve"> </w:t>
      </w:r>
    </w:p>
    <w:p w:rsidR="001D747B" w:rsidRPr="00DB37B7" w:rsidRDefault="006B2D24" w:rsidP="00BF7D6D">
      <w:pPr>
        <w:jc w:val="both"/>
        <w:rPr>
          <w:sz w:val="28"/>
          <w:szCs w:val="28"/>
        </w:rPr>
      </w:pPr>
      <w:r w:rsidRPr="00DF38D9">
        <w:rPr>
          <w:sz w:val="28"/>
          <w:szCs w:val="28"/>
        </w:rPr>
        <w:t xml:space="preserve">Расходы </w:t>
      </w:r>
      <w:proofErr w:type="gramStart"/>
      <w:r w:rsidRPr="00DF38D9">
        <w:rPr>
          <w:sz w:val="28"/>
          <w:szCs w:val="28"/>
        </w:rPr>
        <w:t>исполне</w:t>
      </w:r>
      <w:r w:rsidR="00AC5259" w:rsidRPr="00DF38D9">
        <w:rPr>
          <w:sz w:val="28"/>
          <w:szCs w:val="28"/>
        </w:rPr>
        <w:t>ны</w:t>
      </w:r>
      <w:r w:rsidR="00DF38D9" w:rsidRPr="00DF38D9">
        <w:rPr>
          <w:sz w:val="28"/>
          <w:szCs w:val="28"/>
        </w:rPr>
        <w:t xml:space="preserve">  в</w:t>
      </w:r>
      <w:proofErr w:type="gramEnd"/>
      <w:r w:rsidR="00DF38D9" w:rsidRPr="00DF38D9">
        <w:rPr>
          <w:sz w:val="28"/>
          <w:szCs w:val="28"/>
        </w:rPr>
        <w:t xml:space="preserve"> р</w:t>
      </w:r>
      <w:r w:rsidR="00DF38D9">
        <w:rPr>
          <w:sz w:val="28"/>
          <w:szCs w:val="28"/>
        </w:rPr>
        <w:t>а</w:t>
      </w:r>
      <w:r w:rsidR="00DF38D9" w:rsidRPr="00DF38D9">
        <w:rPr>
          <w:sz w:val="28"/>
          <w:szCs w:val="28"/>
        </w:rPr>
        <w:t>мках муниципальн</w:t>
      </w:r>
      <w:r w:rsidR="00DF38D9">
        <w:rPr>
          <w:sz w:val="28"/>
          <w:szCs w:val="28"/>
        </w:rPr>
        <w:t>ой</w:t>
      </w:r>
      <w:r w:rsidR="00DF38D9" w:rsidRPr="00DF38D9">
        <w:rPr>
          <w:sz w:val="28"/>
          <w:szCs w:val="28"/>
        </w:rPr>
        <w:t xml:space="preserve"> программ</w:t>
      </w:r>
      <w:r w:rsidR="00DF38D9">
        <w:rPr>
          <w:sz w:val="28"/>
          <w:szCs w:val="28"/>
        </w:rPr>
        <w:t>ы</w:t>
      </w:r>
      <w:r w:rsidR="00DB37B7" w:rsidRPr="00DB37B7">
        <w:rPr>
          <w:bCs/>
          <w:spacing w:val="8"/>
          <w:sz w:val="28"/>
          <w:szCs w:val="28"/>
        </w:rPr>
        <w:t xml:space="preserve"> </w:t>
      </w:r>
      <w:r w:rsidR="00DB37B7">
        <w:rPr>
          <w:bCs/>
          <w:spacing w:val="8"/>
          <w:sz w:val="28"/>
          <w:szCs w:val="28"/>
        </w:rPr>
        <w:t>, утвержденной</w:t>
      </w:r>
      <w:r w:rsidR="00DB37B7" w:rsidRPr="00B87D6C">
        <w:rPr>
          <w:bCs/>
          <w:spacing w:val="8"/>
          <w:sz w:val="28"/>
          <w:szCs w:val="28"/>
        </w:rPr>
        <w:t xml:space="preserve"> решением МК</w:t>
      </w:r>
      <w:r w:rsidR="00DB37B7" w:rsidRPr="00B87D6C">
        <w:rPr>
          <w:bCs/>
          <w:sz w:val="28"/>
          <w:szCs w:val="28"/>
        </w:rPr>
        <w:t xml:space="preserve"> </w:t>
      </w:r>
      <w:r w:rsidR="00DB37B7">
        <w:rPr>
          <w:bCs/>
          <w:sz w:val="28"/>
          <w:szCs w:val="28"/>
        </w:rPr>
        <w:t xml:space="preserve"> </w:t>
      </w:r>
      <w:r w:rsidR="00DB37B7" w:rsidRPr="00B87D6C">
        <w:rPr>
          <w:bCs/>
          <w:spacing w:val="8"/>
          <w:sz w:val="28"/>
          <w:szCs w:val="28"/>
        </w:rPr>
        <w:t>№ 292 от 15.01.2014 г</w:t>
      </w:r>
      <w:r w:rsidR="00DB37B7">
        <w:rPr>
          <w:bCs/>
          <w:spacing w:val="8"/>
          <w:sz w:val="28"/>
          <w:szCs w:val="28"/>
        </w:rPr>
        <w:t xml:space="preserve"> </w:t>
      </w:r>
      <w:r w:rsidR="00AC5259" w:rsidRPr="00DF38D9">
        <w:rPr>
          <w:sz w:val="28"/>
          <w:szCs w:val="28"/>
        </w:rPr>
        <w:t xml:space="preserve"> в сумм</w:t>
      </w:r>
      <w:r w:rsidRPr="00DF38D9">
        <w:rPr>
          <w:sz w:val="28"/>
          <w:szCs w:val="28"/>
        </w:rPr>
        <w:t>е 3101,4</w:t>
      </w:r>
      <w:r>
        <w:rPr>
          <w:sz w:val="28"/>
          <w:szCs w:val="28"/>
        </w:rPr>
        <w:t xml:space="preserve"> тыс.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="0017609F">
        <w:rPr>
          <w:sz w:val="28"/>
          <w:szCs w:val="28"/>
        </w:rPr>
        <w:t>,</w:t>
      </w:r>
      <w:r w:rsidR="00DB37B7">
        <w:rPr>
          <w:sz w:val="28"/>
          <w:szCs w:val="28"/>
        </w:rPr>
        <w:t xml:space="preserve">в т ч </w:t>
      </w:r>
      <w:r w:rsidR="0017609F" w:rsidRPr="00DB37B7">
        <w:rPr>
          <w:sz w:val="28"/>
          <w:szCs w:val="28"/>
        </w:rPr>
        <w:t xml:space="preserve"> :</w:t>
      </w:r>
    </w:p>
    <w:p w:rsidR="00030DC2" w:rsidRDefault="0017609F" w:rsidP="00BF7D6D">
      <w:pPr>
        <w:jc w:val="both"/>
        <w:rPr>
          <w:sz w:val="28"/>
          <w:szCs w:val="28"/>
        </w:rPr>
      </w:pPr>
      <w:r w:rsidRPr="00DB37B7">
        <w:rPr>
          <w:sz w:val="28"/>
          <w:szCs w:val="28"/>
        </w:rPr>
        <w:t xml:space="preserve">Заработная плата с начислениями – 2005,1 </w:t>
      </w:r>
      <w:proofErr w:type="spellStart"/>
      <w:r w:rsidRPr="00DB37B7">
        <w:rPr>
          <w:sz w:val="28"/>
          <w:szCs w:val="28"/>
        </w:rPr>
        <w:t>тыс.руб</w:t>
      </w:r>
      <w:proofErr w:type="spellEnd"/>
      <w:r w:rsidRPr="00DB37B7">
        <w:rPr>
          <w:sz w:val="28"/>
          <w:szCs w:val="28"/>
        </w:rPr>
        <w:t xml:space="preserve">., коммунальные услуги и связь– 527,1 </w:t>
      </w:r>
      <w:proofErr w:type="spellStart"/>
      <w:r w:rsidRPr="00DB37B7">
        <w:rPr>
          <w:sz w:val="28"/>
          <w:szCs w:val="28"/>
        </w:rPr>
        <w:t>тыс.руб</w:t>
      </w:r>
      <w:proofErr w:type="spellEnd"/>
      <w:r w:rsidRPr="00DB37B7">
        <w:rPr>
          <w:sz w:val="28"/>
          <w:szCs w:val="28"/>
        </w:rPr>
        <w:t xml:space="preserve">., проведение праздничных мероприятий – 418,5 </w:t>
      </w:r>
      <w:proofErr w:type="spellStart"/>
      <w:proofErr w:type="gramStart"/>
      <w:r w:rsidRPr="00DB37B7">
        <w:rPr>
          <w:sz w:val="28"/>
          <w:szCs w:val="28"/>
        </w:rPr>
        <w:t>тыс.руб</w:t>
      </w:r>
      <w:proofErr w:type="spellEnd"/>
      <w:r w:rsidRPr="00DB37B7">
        <w:rPr>
          <w:sz w:val="28"/>
          <w:szCs w:val="28"/>
        </w:rPr>
        <w:t xml:space="preserve">. </w:t>
      </w:r>
      <w:r w:rsidR="00030DC2" w:rsidRPr="00DB37B7">
        <w:rPr>
          <w:sz w:val="28"/>
          <w:szCs w:val="28"/>
        </w:rPr>
        <w:t>,</w:t>
      </w:r>
      <w:proofErr w:type="gramEnd"/>
      <w:r w:rsidR="00030DC2" w:rsidRPr="00DB37B7">
        <w:rPr>
          <w:sz w:val="28"/>
          <w:szCs w:val="28"/>
        </w:rPr>
        <w:t xml:space="preserve"> ремонт клуба – 148,1 </w:t>
      </w:r>
      <w:proofErr w:type="spellStart"/>
      <w:r w:rsidR="00030DC2" w:rsidRPr="00DB37B7">
        <w:rPr>
          <w:sz w:val="28"/>
          <w:szCs w:val="28"/>
        </w:rPr>
        <w:t>тыс.руб</w:t>
      </w:r>
      <w:proofErr w:type="spellEnd"/>
      <w:r w:rsidR="00030DC2" w:rsidRPr="00DB37B7">
        <w:rPr>
          <w:sz w:val="28"/>
          <w:szCs w:val="28"/>
        </w:rPr>
        <w:t xml:space="preserve">., подписка на периодические издания – 2,7 </w:t>
      </w:r>
      <w:proofErr w:type="spellStart"/>
      <w:r w:rsidR="00030DC2" w:rsidRPr="00DB37B7">
        <w:rPr>
          <w:sz w:val="28"/>
          <w:szCs w:val="28"/>
        </w:rPr>
        <w:t>тыс.руб</w:t>
      </w:r>
      <w:proofErr w:type="spellEnd"/>
      <w:r w:rsidR="00030DC2" w:rsidRPr="00DB37B7">
        <w:rPr>
          <w:sz w:val="28"/>
          <w:szCs w:val="28"/>
        </w:rPr>
        <w:t>.</w:t>
      </w:r>
    </w:p>
    <w:p w:rsidR="009A0A58" w:rsidRPr="00DB37B7" w:rsidRDefault="009A0A58" w:rsidP="00BF7D6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т </w:t>
      </w:r>
      <w:proofErr w:type="gramStart"/>
      <w:r>
        <w:rPr>
          <w:bCs/>
          <w:sz w:val="28"/>
          <w:szCs w:val="28"/>
        </w:rPr>
        <w:t>ч :</w:t>
      </w:r>
      <w:proofErr w:type="gramEnd"/>
      <w:r>
        <w:rPr>
          <w:bCs/>
          <w:sz w:val="28"/>
          <w:szCs w:val="28"/>
        </w:rPr>
        <w:t xml:space="preserve"> </w:t>
      </w:r>
      <w:r w:rsidRPr="00B87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библиотеки – 625,8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.,  Культура  - 2475,6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DF38D9" w:rsidRDefault="0083201D" w:rsidP="003128B8">
      <w:pPr>
        <w:ind w:firstLine="708"/>
        <w:jc w:val="both"/>
        <w:rPr>
          <w:b/>
          <w:i/>
          <w:sz w:val="28"/>
          <w:szCs w:val="28"/>
        </w:rPr>
      </w:pPr>
      <w:r w:rsidRPr="00845DDF">
        <w:rPr>
          <w:sz w:val="28"/>
          <w:szCs w:val="28"/>
        </w:rPr>
        <w:t xml:space="preserve">  </w:t>
      </w:r>
      <w:r w:rsidR="003128B8" w:rsidRPr="00845DDF">
        <w:rPr>
          <w:b/>
          <w:i/>
          <w:sz w:val="28"/>
          <w:szCs w:val="28"/>
        </w:rPr>
        <w:t>Раздел 1000 «Социальная политика»</w:t>
      </w:r>
      <w:r w:rsidR="00AF678F">
        <w:rPr>
          <w:b/>
          <w:i/>
          <w:sz w:val="28"/>
          <w:szCs w:val="28"/>
        </w:rPr>
        <w:t xml:space="preserve"> </w:t>
      </w:r>
    </w:p>
    <w:p w:rsidR="003128B8" w:rsidRPr="00DF38D9" w:rsidRDefault="00DF38D9" w:rsidP="00BF7D6D">
      <w:pPr>
        <w:jc w:val="both"/>
        <w:rPr>
          <w:sz w:val="28"/>
          <w:szCs w:val="28"/>
        </w:rPr>
      </w:pPr>
      <w:r w:rsidRPr="00DF38D9">
        <w:rPr>
          <w:sz w:val="28"/>
          <w:szCs w:val="28"/>
        </w:rPr>
        <w:t xml:space="preserve">Исполнение </w:t>
      </w:r>
      <w:r w:rsidR="00AF678F" w:rsidRPr="00DF38D9">
        <w:rPr>
          <w:sz w:val="28"/>
          <w:szCs w:val="28"/>
        </w:rPr>
        <w:t>-</w:t>
      </w:r>
      <w:r w:rsidR="00AF678F">
        <w:rPr>
          <w:b/>
          <w:i/>
          <w:sz w:val="28"/>
          <w:szCs w:val="28"/>
        </w:rPr>
        <w:t xml:space="preserve"> </w:t>
      </w:r>
      <w:r w:rsidR="00E32256" w:rsidRPr="00DF38D9">
        <w:rPr>
          <w:sz w:val="28"/>
          <w:szCs w:val="28"/>
        </w:rPr>
        <w:t>65,0</w:t>
      </w:r>
      <w:r w:rsidR="00AF678F" w:rsidRPr="00DF38D9">
        <w:rPr>
          <w:sz w:val="28"/>
          <w:szCs w:val="28"/>
        </w:rPr>
        <w:t xml:space="preserve"> </w:t>
      </w:r>
      <w:proofErr w:type="spellStart"/>
      <w:r w:rsidR="00AF678F" w:rsidRPr="00DF38D9">
        <w:rPr>
          <w:sz w:val="28"/>
          <w:szCs w:val="28"/>
        </w:rPr>
        <w:t>тыс.руб</w:t>
      </w:r>
      <w:proofErr w:type="spellEnd"/>
      <w:r w:rsidR="00AF678F" w:rsidRPr="00DF38D9">
        <w:rPr>
          <w:sz w:val="28"/>
          <w:szCs w:val="28"/>
        </w:rPr>
        <w:t>.</w:t>
      </w:r>
    </w:p>
    <w:p w:rsidR="003128B8" w:rsidRDefault="00CA38EB" w:rsidP="00BF7D6D">
      <w:pPr>
        <w:jc w:val="both"/>
        <w:rPr>
          <w:sz w:val="28"/>
          <w:szCs w:val="28"/>
        </w:rPr>
      </w:pPr>
      <w:r w:rsidRPr="007B1E7F">
        <w:rPr>
          <w:color w:val="FF0000"/>
          <w:sz w:val="28"/>
          <w:szCs w:val="28"/>
        </w:rPr>
        <w:t xml:space="preserve">        </w:t>
      </w:r>
      <w:r w:rsidR="00C56DE6" w:rsidRPr="00845DDF">
        <w:rPr>
          <w:sz w:val="28"/>
          <w:szCs w:val="28"/>
        </w:rPr>
        <w:t>На финансирование доплаты к пенсии</w:t>
      </w:r>
      <w:r w:rsidRPr="00845DDF">
        <w:rPr>
          <w:sz w:val="28"/>
          <w:szCs w:val="28"/>
        </w:rPr>
        <w:t xml:space="preserve"> в соответствии с Положением «О пенсионном обеспечении </w:t>
      </w:r>
      <w:r w:rsidR="00C56DE6" w:rsidRPr="00845DDF">
        <w:rPr>
          <w:sz w:val="28"/>
          <w:szCs w:val="28"/>
        </w:rPr>
        <w:t xml:space="preserve">муниципальных служащих </w:t>
      </w:r>
      <w:proofErr w:type="spellStart"/>
      <w:r w:rsidRPr="00845DDF">
        <w:rPr>
          <w:sz w:val="28"/>
          <w:szCs w:val="28"/>
        </w:rPr>
        <w:t>Горноключевского</w:t>
      </w:r>
      <w:proofErr w:type="spellEnd"/>
      <w:r w:rsidRPr="00845DDF">
        <w:rPr>
          <w:sz w:val="28"/>
          <w:szCs w:val="28"/>
        </w:rPr>
        <w:t xml:space="preserve"> городского поселения»</w:t>
      </w:r>
      <w:r w:rsidR="00030DC2">
        <w:rPr>
          <w:sz w:val="28"/>
          <w:szCs w:val="28"/>
        </w:rPr>
        <w:t>,</w:t>
      </w:r>
      <w:r w:rsidR="00712B1A">
        <w:rPr>
          <w:sz w:val="28"/>
          <w:szCs w:val="28"/>
        </w:rPr>
        <w:t xml:space="preserve"> принятого </w:t>
      </w:r>
      <w:r w:rsidR="00353F50">
        <w:rPr>
          <w:sz w:val="28"/>
          <w:szCs w:val="28"/>
        </w:rPr>
        <w:t>решени</w:t>
      </w:r>
      <w:r w:rsidR="00712B1A">
        <w:rPr>
          <w:sz w:val="28"/>
          <w:szCs w:val="28"/>
        </w:rPr>
        <w:t>ем</w:t>
      </w:r>
      <w:r w:rsidR="00353F50">
        <w:rPr>
          <w:sz w:val="28"/>
          <w:szCs w:val="28"/>
        </w:rPr>
        <w:t xml:space="preserve"> МК от 30.12.2015 г № 4</w:t>
      </w:r>
      <w:r w:rsidR="00DF0E12">
        <w:rPr>
          <w:sz w:val="28"/>
          <w:szCs w:val="28"/>
        </w:rPr>
        <w:t xml:space="preserve">1 </w:t>
      </w:r>
      <w:proofErr w:type="gramStart"/>
      <w:r w:rsidR="00DF0E12">
        <w:rPr>
          <w:sz w:val="28"/>
          <w:szCs w:val="28"/>
        </w:rPr>
        <w:t>( в</w:t>
      </w:r>
      <w:proofErr w:type="gramEnd"/>
      <w:r w:rsidR="00DF0E12">
        <w:rPr>
          <w:sz w:val="28"/>
          <w:szCs w:val="28"/>
        </w:rPr>
        <w:t xml:space="preserve"> редакции решения № 183  от 03.03.2017 г, </w:t>
      </w:r>
      <w:r w:rsidR="00427997">
        <w:rPr>
          <w:sz w:val="28"/>
          <w:szCs w:val="28"/>
        </w:rPr>
        <w:t xml:space="preserve">№ 274 </w:t>
      </w:r>
      <w:r w:rsidR="00DF0E12">
        <w:rPr>
          <w:sz w:val="28"/>
          <w:szCs w:val="28"/>
        </w:rPr>
        <w:t xml:space="preserve">от 20.09.2017 № 274.)  </w:t>
      </w:r>
      <w:proofErr w:type="gramStart"/>
      <w:r w:rsidR="00C56DE6" w:rsidRPr="00845DDF">
        <w:rPr>
          <w:sz w:val="28"/>
          <w:szCs w:val="28"/>
        </w:rPr>
        <w:t>израсходовано</w:t>
      </w:r>
      <w:proofErr w:type="gramEnd"/>
      <w:r w:rsidR="00C56DE6" w:rsidRPr="00845DDF">
        <w:rPr>
          <w:sz w:val="28"/>
          <w:szCs w:val="28"/>
        </w:rPr>
        <w:t xml:space="preserve"> </w:t>
      </w:r>
      <w:r w:rsidR="00845DDF">
        <w:rPr>
          <w:sz w:val="28"/>
          <w:szCs w:val="28"/>
        </w:rPr>
        <w:t>65,0</w:t>
      </w:r>
      <w:r w:rsidRPr="00845DDF">
        <w:rPr>
          <w:sz w:val="28"/>
          <w:szCs w:val="28"/>
        </w:rPr>
        <w:t xml:space="preserve"> </w:t>
      </w:r>
      <w:proofErr w:type="spellStart"/>
      <w:r w:rsidRPr="00845DDF">
        <w:rPr>
          <w:sz w:val="28"/>
          <w:szCs w:val="28"/>
        </w:rPr>
        <w:t>тыс.руб</w:t>
      </w:r>
      <w:proofErr w:type="spellEnd"/>
      <w:r w:rsidRPr="00845DDF">
        <w:rPr>
          <w:sz w:val="28"/>
          <w:szCs w:val="28"/>
        </w:rPr>
        <w:t>.</w:t>
      </w:r>
    </w:p>
    <w:p w:rsidR="00C339AF" w:rsidRDefault="00C339AF" w:rsidP="00743794">
      <w:pPr>
        <w:jc w:val="both"/>
        <w:rPr>
          <w:b/>
          <w:i/>
          <w:sz w:val="28"/>
          <w:szCs w:val="28"/>
        </w:rPr>
      </w:pPr>
      <w:r w:rsidRPr="00C339AF">
        <w:rPr>
          <w:b/>
          <w:i/>
          <w:sz w:val="28"/>
          <w:szCs w:val="28"/>
        </w:rPr>
        <w:t xml:space="preserve">     </w:t>
      </w:r>
      <w:r w:rsidR="001512B5">
        <w:rPr>
          <w:b/>
          <w:i/>
          <w:sz w:val="28"/>
          <w:szCs w:val="28"/>
        </w:rPr>
        <w:t xml:space="preserve">        </w:t>
      </w:r>
      <w:r w:rsidRPr="00E32256">
        <w:rPr>
          <w:b/>
          <w:i/>
          <w:sz w:val="28"/>
          <w:szCs w:val="28"/>
        </w:rPr>
        <w:t xml:space="preserve">Раздел 1100 </w:t>
      </w:r>
      <w:proofErr w:type="gramStart"/>
      <w:r w:rsidR="00E32256" w:rsidRPr="00E32256">
        <w:rPr>
          <w:b/>
          <w:i/>
          <w:sz w:val="28"/>
          <w:szCs w:val="28"/>
        </w:rPr>
        <w:t>«</w:t>
      </w:r>
      <w:r w:rsidR="00E32256" w:rsidRPr="00E32256">
        <w:rPr>
          <w:b/>
          <w:bCs/>
          <w:i/>
          <w:sz w:val="28"/>
          <w:szCs w:val="28"/>
        </w:rPr>
        <w:t xml:space="preserve">  Физическая</w:t>
      </w:r>
      <w:proofErr w:type="gramEnd"/>
      <w:r w:rsidR="00E32256" w:rsidRPr="00E32256">
        <w:rPr>
          <w:b/>
          <w:bCs/>
          <w:i/>
          <w:sz w:val="28"/>
          <w:szCs w:val="28"/>
        </w:rPr>
        <w:t xml:space="preserve"> культура и спорт»</w:t>
      </w:r>
    </w:p>
    <w:p w:rsidR="007A2629" w:rsidRDefault="00E32256" w:rsidP="007A26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Исполнено </w:t>
      </w:r>
      <w:r w:rsidR="007A2629">
        <w:rPr>
          <w:sz w:val="28"/>
          <w:szCs w:val="28"/>
        </w:rPr>
        <w:t>в рамках муниципальной программы</w:t>
      </w:r>
      <w:r w:rsidR="007A2629" w:rsidRPr="00B87D6C">
        <w:rPr>
          <w:sz w:val="28"/>
          <w:szCs w:val="28"/>
          <w:lang w:eastAsia="ar-SA"/>
        </w:rPr>
        <w:t xml:space="preserve">, </w:t>
      </w:r>
      <w:r w:rsidR="007A2629" w:rsidRPr="00B87D6C">
        <w:rPr>
          <w:bCs/>
          <w:spacing w:val="8"/>
          <w:sz w:val="28"/>
          <w:szCs w:val="28"/>
        </w:rPr>
        <w:t>утвержденн</w:t>
      </w:r>
      <w:r w:rsidR="007A2629">
        <w:rPr>
          <w:bCs/>
          <w:spacing w:val="8"/>
          <w:sz w:val="28"/>
          <w:szCs w:val="28"/>
        </w:rPr>
        <w:t>ой</w:t>
      </w:r>
      <w:r w:rsidR="007A2629" w:rsidRPr="00B87D6C">
        <w:rPr>
          <w:bCs/>
          <w:spacing w:val="8"/>
          <w:sz w:val="28"/>
          <w:szCs w:val="28"/>
        </w:rPr>
        <w:t xml:space="preserve"> решением МК</w:t>
      </w:r>
      <w:r w:rsidR="007A2629" w:rsidRPr="00B87D6C">
        <w:rPr>
          <w:bCs/>
          <w:sz w:val="28"/>
          <w:szCs w:val="28"/>
        </w:rPr>
        <w:t xml:space="preserve"> </w:t>
      </w:r>
    </w:p>
    <w:p w:rsidR="00C339AF" w:rsidRDefault="007A2629" w:rsidP="00743794">
      <w:pPr>
        <w:jc w:val="both"/>
        <w:rPr>
          <w:sz w:val="28"/>
          <w:szCs w:val="28"/>
        </w:rPr>
      </w:pPr>
      <w:r w:rsidRPr="00B87D6C">
        <w:rPr>
          <w:bCs/>
          <w:spacing w:val="8"/>
          <w:sz w:val="28"/>
          <w:szCs w:val="28"/>
        </w:rPr>
        <w:t xml:space="preserve">№ 294 от 15.01.2014 </w:t>
      </w:r>
      <w:proofErr w:type="gramStart"/>
      <w:r w:rsidRPr="00B87D6C">
        <w:rPr>
          <w:bCs/>
          <w:spacing w:val="8"/>
          <w:sz w:val="28"/>
          <w:szCs w:val="28"/>
        </w:rPr>
        <w:t>г</w:t>
      </w:r>
      <w:r w:rsidRPr="00B87D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</w:t>
      </w:r>
      <w:r w:rsidR="00AF6FA9" w:rsidRPr="00AF6FA9">
        <w:rPr>
          <w:sz w:val="28"/>
          <w:szCs w:val="28"/>
        </w:rPr>
        <w:t xml:space="preserve">за год  1232,5 </w:t>
      </w:r>
      <w:proofErr w:type="spellStart"/>
      <w:r w:rsidR="00AF6FA9" w:rsidRPr="00AF6FA9">
        <w:rPr>
          <w:sz w:val="28"/>
          <w:szCs w:val="28"/>
        </w:rPr>
        <w:t>тыс.руб</w:t>
      </w:r>
      <w:proofErr w:type="spellEnd"/>
      <w:r w:rsidR="00AF6FA9" w:rsidRPr="00AF6FA9">
        <w:rPr>
          <w:sz w:val="28"/>
          <w:szCs w:val="28"/>
        </w:rPr>
        <w:t>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  <w:r w:rsidR="00E32256">
        <w:rPr>
          <w:sz w:val="28"/>
          <w:szCs w:val="28"/>
        </w:rPr>
        <w:t xml:space="preserve"> </w:t>
      </w:r>
    </w:p>
    <w:p w:rsidR="00005F51" w:rsidRPr="00923704" w:rsidRDefault="00AF6FA9" w:rsidP="00BF7D6D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lastRenderedPageBreak/>
        <w:t xml:space="preserve">- 719,0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.- Содержание спортивных площадок на основании</w:t>
      </w:r>
      <w:r w:rsidR="00ED5699">
        <w:rPr>
          <w:sz w:val="28"/>
          <w:szCs w:val="28"/>
        </w:rPr>
        <w:t xml:space="preserve"> </w:t>
      </w:r>
      <w:r w:rsidR="00791E6B" w:rsidRPr="00ED5699">
        <w:rPr>
          <w:sz w:val="28"/>
          <w:szCs w:val="28"/>
        </w:rPr>
        <w:t>Муниципального контракта с МУП «</w:t>
      </w:r>
      <w:proofErr w:type="spellStart"/>
      <w:r w:rsidR="00791E6B" w:rsidRPr="00ED5699">
        <w:rPr>
          <w:sz w:val="28"/>
          <w:szCs w:val="28"/>
        </w:rPr>
        <w:t>Жилсервис</w:t>
      </w:r>
      <w:proofErr w:type="spellEnd"/>
      <w:r w:rsidR="00791E6B" w:rsidRPr="00ED5699">
        <w:rPr>
          <w:sz w:val="28"/>
          <w:szCs w:val="28"/>
        </w:rPr>
        <w:t xml:space="preserve">» № 0120300015617000009    </w:t>
      </w:r>
      <w:proofErr w:type="gramStart"/>
      <w:r w:rsidR="00ED5699" w:rsidRPr="00ED5699">
        <w:rPr>
          <w:sz w:val="28"/>
          <w:szCs w:val="28"/>
        </w:rPr>
        <w:t xml:space="preserve">на </w:t>
      </w:r>
      <w:r w:rsidR="00791E6B" w:rsidRPr="00ED5699">
        <w:rPr>
          <w:sz w:val="28"/>
          <w:szCs w:val="28"/>
        </w:rPr>
        <w:t xml:space="preserve"> выполнение</w:t>
      </w:r>
      <w:proofErr w:type="gramEnd"/>
      <w:r w:rsidR="00791E6B" w:rsidRPr="00ED5699">
        <w:rPr>
          <w:sz w:val="28"/>
          <w:szCs w:val="28"/>
        </w:rPr>
        <w:t xml:space="preserve"> работ </w:t>
      </w:r>
      <w:r w:rsidR="00791E6B" w:rsidRPr="00ED5699">
        <w:rPr>
          <w:i/>
          <w:sz w:val="28"/>
          <w:szCs w:val="28"/>
        </w:rPr>
        <w:t>по обслуживанию спортивных площадок</w:t>
      </w:r>
      <w:r w:rsidR="00791E6B" w:rsidRPr="00ED5699">
        <w:rPr>
          <w:sz w:val="28"/>
          <w:szCs w:val="28"/>
        </w:rPr>
        <w:t xml:space="preserve"> от 27.02.</w:t>
      </w:r>
      <w:r w:rsidR="00E32256">
        <w:rPr>
          <w:sz w:val="28"/>
          <w:szCs w:val="28"/>
        </w:rPr>
        <w:t>20</w:t>
      </w:r>
      <w:r w:rsidR="00791E6B" w:rsidRPr="00ED5699">
        <w:rPr>
          <w:sz w:val="28"/>
          <w:szCs w:val="28"/>
        </w:rPr>
        <w:t>17 г на основ аукциона  протокол № 0120300015617000009 – 3 .</w:t>
      </w:r>
      <w:r w:rsidR="00411A8A" w:rsidRPr="00ED5699">
        <w:rPr>
          <w:sz w:val="28"/>
          <w:szCs w:val="28"/>
        </w:rPr>
        <w:t xml:space="preserve">, </w:t>
      </w:r>
      <w:r w:rsidR="00791E6B" w:rsidRPr="00ED5699">
        <w:rPr>
          <w:sz w:val="28"/>
          <w:szCs w:val="28"/>
        </w:rPr>
        <w:t xml:space="preserve"> </w:t>
      </w:r>
      <w:r w:rsidR="00411A8A" w:rsidRPr="00ED5699">
        <w:rPr>
          <w:sz w:val="28"/>
          <w:szCs w:val="28"/>
        </w:rPr>
        <w:t>д</w:t>
      </w:r>
      <w:r w:rsidR="00B94E3F" w:rsidRPr="00ED5699">
        <w:rPr>
          <w:sz w:val="28"/>
          <w:szCs w:val="28"/>
        </w:rPr>
        <w:t>ополнит</w:t>
      </w:r>
      <w:r w:rsidR="00E32256">
        <w:rPr>
          <w:sz w:val="28"/>
          <w:szCs w:val="28"/>
        </w:rPr>
        <w:t>. соглашения</w:t>
      </w:r>
      <w:r w:rsidR="00B94E3F" w:rsidRPr="00ED5699">
        <w:rPr>
          <w:sz w:val="28"/>
          <w:szCs w:val="28"/>
        </w:rPr>
        <w:t xml:space="preserve"> № 1 от 19.02.</w:t>
      </w:r>
      <w:r w:rsidR="00E32256">
        <w:rPr>
          <w:sz w:val="28"/>
          <w:szCs w:val="28"/>
        </w:rPr>
        <w:t>20</w:t>
      </w:r>
      <w:r w:rsidR="00B94E3F" w:rsidRPr="00ED5699">
        <w:rPr>
          <w:sz w:val="28"/>
          <w:szCs w:val="28"/>
        </w:rPr>
        <w:t xml:space="preserve">18 г </w:t>
      </w:r>
      <w:r w:rsidR="00E32256">
        <w:rPr>
          <w:sz w:val="28"/>
          <w:szCs w:val="28"/>
        </w:rPr>
        <w:t>.</w:t>
      </w:r>
    </w:p>
    <w:p w:rsidR="00E32256" w:rsidRDefault="00E32256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- </w:t>
      </w:r>
      <w:r w:rsidR="00AF6FA9">
        <w:rPr>
          <w:sz w:val="28"/>
          <w:szCs w:val="28"/>
        </w:rPr>
        <w:t xml:space="preserve">Договоры </w:t>
      </w:r>
      <w:proofErr w:type="gramStart"/>
      <w:r w:rsidR="00AF6FA9">
        <w:rPr>
          <w:sz w:val="28"/>
          <w:szCs w:val="28"/>
        </w:rPr>
        <w:t xml:space="preserve">ГПХ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F6FA9">
        <w:rPr>
          <w:sz w:val="28"/>
          <w:szCs w:val="28"/>
        </w:rPr>
        <w:t xml:space="preserve"> 30,0 </w:t>
      </w:r>
      <w:proofErr w:type="spellStart"/>
      <w:r w:rsidR="00AF6FA9">
        <w:rPr>
          <w:sz w:val="28"/>
          <w:szCs w:val="28"/>
        </w:rPr>
        <w:t>тыс.руб</w:t>
      </w:r>
      <w:proofErr w:type="spellEnd"/>
      <w:r w:rsidR="00AF6FA9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AF6FA9">
        <w:rPr>
          <w:sz w:val="28"/>
          <w:szCs w:val="28"/>
        </w:rPr>
        <w:t xml:space="preserve"> подготовка лыжной трассы</w:t>
      </w:r>
      <w:r>
        <w:rPr>
          <w:sz w:val="28"/>
          <w:szCs w:val="28"/>
        </w:rPr>
        <w:t>,</w:t>
      </w:r>
      <w:r w:rsidR="00AF6FA9">
        <w:rPr>
          <w:sz w:val="28"/>
          <w:szCs w:val="28"/>
        </w:rPr>
        <w:t xml:space="preserve"> 10,8 </w:t>
      </w:r>
      <w:proofErr w:type="spellStart"/>
      <w:r w:rsidR="00AF6FA9">
        <w:rPr>
          <w:sz w:val="28"/>
          <w:szCs w:val="28"/>
        </w:rPr>
        <w:t>тыс.руб</w:t>
      </w:r>
      <w:proofErr w:type="spellEnd"/>
      <w:r w:rsidR="00AF6FA9">
        <w:rPr>
          <w:sz w:val="28"/>
          <w:szCs w:val="28"/>
        </w:rPr>
        <w:t xml:space="preserve">. – </w:t>
      </w:r>
      <w:r w:rsidR="00406520">
        <w:rPr>
          <w:sz w:val="28"/>
          <w:szCs w:val="28"/>
        </w:rPr>
        <w:t xml:space="preserve">кадастровые работы по изготовлению технического плана на сооружение: многофункциональная </w:t>
      </w:r>
      <w:r w:rsidR="00AF6FA9">
        <w:rPr>
          <w:sz w:val="28"/>
          <w:szCs w:val="28"/>
        </w:rPr>
        <w:t xml:space="preserve"> спорт</w:t>
      </w:r>
      <w:r w:rsidR="00406520">
        <w:rPr>
          <w:sz w:val="28"/>
          <w:szCs w:val="28"/>
        </w:rPr>
        <w:t>ивная площадка открытого типа.</w:t>
      </w:r>
      <w:r w:rsidR="00FD6A61">
        <w:rPr>
          <w:sz w:val="28"/>
          <w:szCs w:val="28"/>
        </w:rPr>
        <w:t>,</w:t>
      </w:r>
      <w:r w:rsidR="00406520">
        <w:rPr>
          <w:sz w:val="28"/>
          <w:szCs w:val="28"/>
        </w:rPr>
        <w:t xml:space="preserve"> </w:t>
      </w:r>
    </w:p>
    <w:p w:rsidR="00B7752F" w:rsidRPr="00B7752F" w:rsidRDefault="00AF6FA9" w:rsidP="00BF7D6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122,8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.- кубки, </w:t>
      </w:r>
      <w:proofErr w:type="gramStart"/>
      <w:r>
        <w:rPr>
          <w:sz w:val="28"/>
          <w:szCs w:val="28"/>
        </w:rPr>
        <w:t xml:space="preserve">медали </w:t>
      </w:r>
      <w:r w:rsidR="00FD6A61">
        <w:rPr>
          <w:sz w:val="28"/>
          <w:szCs w:val="28"/>
        </w:rPr>
        <w:t>,</w:t>
      </w:r>
      <w:proofErr w:type="gramEnd"/>
      <w:r w:rsidR="00FD6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</w:t>
      </w:r>
      <w:r w:rsidR="00E32256">
        <w:rPr>
          <w:sz w:val="28"/>
          <w:szCs w:val="28"/>
        </w:rPr>
        <w:t xml:space="preserve">кредиторская задолженность ООО « </w:t>
      </w:r>
      <w:proofErr w:type="spellStart"/>
      <w:r w:rsidR="00E32256">
        <w:rPr>
          <w:sz w:val="28"/>
          <w:szCs w:val="28"/>
        </w:rPr>
        <w:t>Стройсервис</w:t>
      </w:r>
      <w:proofErr w:type="spellEnd"/>
      <w:r w:rsidR="00E32256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строительство </w:t>
      </w:r>
      <w:r w:rsidRPr="00FD6A61">
        <w:rPr>
          <w:sz w:val="28"/>
          <w:szCs w:val="28"/>
        </w:rPr>
        <w:t xml:space="preserve">спортплощадки </w:t>
      </w:r>
      <w:r w:rsidR="00FD6A61" w:rsidRPr="00FD6A61">
        <w:rPr>
          <w:sz w:val="28"/>
          <w:szCs w:val="28"/>
        </w:rPr>
        <w:t>,</w:t>
      </w:r>
      <w:r w:rsidR="00FD6A61">
        <w:rPr>
          <w:sz w:val="28"/>
          <w:szCs w:val="28"/>
        </w:rPr>
        <w:t xml:space="preserve"> </w:t>
      </w:r>
      <w:r w:rsidR="00B7752F" w:rsidRPr="00FD6A61">
        <w:rPr>
          <w:sz w:val="28"/>
          <w:szCs w:val="28"/>
        </w:rPr>
        <w:t xml:space="preserve">18,3  </w:t>
      </w:r>
      <w:proofErr w:type="spellStart"/>
      <w:r w:rsidR="00B7752F" w:rsidRPr="00FD6A61">
        <w:rPr>
          <w:sz w:val="28"/>
          <w:szCs w:val="28"/>
        </w:rPr>
        <w:t>тыс.руб</w:t>
      </w:r>
      <w:proofErr w:type="spellEnd"/>
      <w:r w:rsidR="00B7752F">
        <w:rPr>
          <w:sz w:val="28"/>
          <w:szCs w:val="28"/>
        </w:rPr>
        <w:t xml:space="preserve">. – рукав напорный для заливки катка </w:t>
      </w:r>
      <w:r w:rsidR="00E32256">
        <w:rPr>
          <w:color w:val="FF0000"/>
          <w:sz w:val="28"/>
          <w:szCs w:val="28"/>
        </w:rPr>
        <w:t>.</w:t>
      </w:r>
    </w:p>
    <w:p w:rsidR="003128B8" w:rsidRPr="00845DDF" w:rsidRDefault="001512B5" w:rsidP="003128B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128B8" w:rsidRPr="00845DDF">
        <w:rPr>
          <w:b/>
          <w:i/>
          <w:sz w:val="28"/>
          <w:szCs w:val="28"/>
        </w:rPr>
        <w:t>Раздел 1300 «Обслуживание муниципального долга»</w:t>
      </w:r>
    </w:p>
    <w:p w:rsidR="003128B8" w:rsidRPr="00845DDF" w:rsidRDefault="003128B8" w:rsidP="003128B8">
      <w:pPr>
        <w:ind w:firstLine="708"/>
        <w:jc w:val="both"/>
        <w:rPr>
          <w:sz w:val="28"/>
          <w:szCs w:val="28"/>
        </w:rPr>
      </w:pPr>
      <w:r w:rsidRPr="00845DDF">
        <w:rPr>
          <w:sz w:val="28"/>
          <w:szCs w:val="28"/>
        </w:rPr>
        <w:t xml:space="preserve">Расходные обязательства по разделу «Обслуживание муниципального долга» </w:t>
      </w:r>
      <w:r w:rsidR="00B1799C" w:rsidRPr="00845DDF">
        <w:rPr>
          <w:sz w:val="28"/>
          <w:szCs w:val="28"/>
        </w:rPr>
        <w:t xml:space="preserve">в сумме </w:t>
      </w:r>
      <w:r w:rsidR="00845DDF" w:rsidRPr="00845DDF">
        <w:rPr>
          <w:sz w:val="28"/>
          <w:szCs w:val="28"/>
        </w:rPr>
        <w:t>181,3</w:t>
      </w:r>
      <w:r w:rsidR="00B1799C" w:rsidRPr="00845DDF">
        <w:rPr>
          <w:sz w:val="28"/>
          <w:szCs w:val="28"/>
        </w:rPr>
        <w:t xml:space="preserve"> </w:t>
      </w:r>
      <w:proofErr w:type="spellStart"/>
      <w:r w:rsidR="00B1799C" w:rsidRPr="00845DDF">
        <w:rPr>
          <w:sz w:val="28"/>
          <w:szCs w:val="28"/>
        </w:rPr>
        <w:t>тыс.руб</w:t>
      </w:r>
      <w:proofErr w:type="spellEnd"/>
      <w:r w:rsidR="00B1799C" w:rsidRPr="00845DDF">
        <w:rPr>
          <w:sz w:val="28"/>
          <w:szCs w:val="28"/>
        </w:rPr>
        <w:t>.</w:t>
      </w:r>
      <w:r w:rsidRPr="00845DDF">
        <w:rPr>
          <w:sz w:val="28"/>
          <w:szCs w:val="28"/>
        </w:rPr>
        <w:t xml:space="preserve"> </w:t>
      </w:r>
      <w:r w:rsidR="00B1799C" w:rsidRPr="00845DDF">
        <w:rPr>
          <w:sz w:val="28"/>
          <w:szCs w:val="28"/>
        </w:rPr>
        <w:t xml:space="preserve">исполнены по </w:t>
      </w:r>
      <w:proofErr w:type="gramStart"/>
      <w:r w:rsidRPr="00845DDF">
        <w:rPr>
          <w:sz w:val="28"/>
          <w:szCs w:val="28"/>
        </w:rPr>
        <w:t>опла</w:t>
      </w:r>
      <w:r w:rsidR="00B1799C" w:rsidRPr="00845DDF">
        <w:rPr>
          <w:sz w:val="28"/>
          <w:szCs w:val="28"/>
        </w:rPr>
        <w:t xml:space="preserve">те </w:t>
      </w:r>
      <w:r w:rsidRPr="00845DDF">
        <w:rPr>
          <w:sz w:val="28"/>
          <w:szCs w:val="28"/>
        </w:rPr>
        <w:t xml:space="preserve"> процент</w:t>
      </w:r>
      <w:r w:rsidR="00B1799C" w:rsidRPr="00845DDF">
        <w:rPr>
          <w:sz w:val="28"/>
          <w:szCs w:val="28"/>
        </w:rPr>
        <w:t>ов</w:t>
      </w:r>
      <w:proofErr w:type="gramEnd"/>
      <w:r w:rsidR="00FD6A61">
        <w:rPr>
          <w:sz w:val="28"/>
          <w:szCs w:val="28"/>
        </w:rPr>
        <w:t xml:space="preserve"> за пользование кредитами.</w:t>
      </w:r>
    </w:p>
    <w:p w:rsidR="003128B8" w:rsidRPr="007B1E7F" w:rsidRDefault="003128B8" w:rsidP="003128B8">
      <w:pPr>
        <w:ind w:firstLine="709"/>
        <w:jc w:val="both"/>
        <w:rPr>
          <w:color w:val="FF0000"/>
          <w:sz w:val="28"/>
          <w:szCs w:val="28"/>
        </w:rPr>
      </w:pPr>
    </w:p>
    <w:p w:rsidR="00810D4C" w:rsidRPr="007A2629" w:rsidRDefault="00EE1AF7" w:rsidP="007A2629">
      <w:pPr>
        <w:rPr>
          <w:b/>
          <w:sz w:val="32"/>
          <w:szCs w:val="32"/>
        </w:rPr>
      </w:pPr>
      <w:r w:rsidRPr="007A2629">
        <w:rPr>
          <w:b/>
          <w:sz w:val="32"/>
          <w:szCs w:val="32"/>
        </w:rPr>
        <w:t>Анализ и</w:t>
      </w:r>
      <w:r w:rsidR="00810D4C" w:rsidRPr="007A2629">
        <w:rPr>
          <w:b/>
          <w:sz w:val="32"/>
          <w:szCs w:val="32"/>
        </w:rPr>
        <w:t>сполнени</w:t>
      </w:r>
      <w:r w:rsidRPr="007A2629">
        <w:rPr>
          <w:b/>
          <w:sz w:val="32"/>
          <w:szCs w:val="32"/>
        </w:rPr>
        <w:t>я</w:t>
      </w:r>
      <w:r w:rsidR="00810D4C" w:rsidRPr="007A2629">
        <w:rPr>
          <w:b/>
          <w:sz w:val="32"/>
          <w:szCs w:val="32"/>
        </w:rPr>
        <w:t xml:space="preserve"> муниципальных </w:t>
      </w:r>
      <w:r w:rsidRPr="007A2629">
        <w:rPr>
          <w:b/>
          <w:sz w:val="32"/>
          <w:szCs w:val="32"/>
        </w:rPr>
        <w:t xml:space="preserve">целевых </w:t>
      </w:r>
      <w:r w:rsidR="00810D4C" w:rsidRPr="007A2629">
        <w:rPr>
          <w:b/>
          <w:sz w:val="32"/>
          <w:szCs w:val="32"/>
        </w:rPr>
        <w:t>программ</w:t>
      </w:r>
    </w:p>
    <w:p w:rsidR="00BC7601" w:rsidRDefault="00922569" w:rsidP="00BF7D6D">
      <w:pPr>
        <w:pStyle w:val="Default"/>
        <w:jc w:val="both"/>
        <w:rPr>
          <w:sz w:val="28"/>
          <w:szCs w:val="28"/>
        </w:rPr>
      </w:pPr>
      <w:r w:rsidRPr="00DB37B7">
        <w:rPr>
          <w:color w:val="auto"/>
          <w:sz w:val="28"/>
          <w:szCs w:val="28"/>
        </w:rPr>
        <w:t xml:space="preserve">Анализ исполнения </w:t>
      </w:r>
      <w:proofErr w:type="gramStart"/>
      <w:r w:rsidRPr="00DB37B7">
        <w:rPr>
          <w:color w:val="auto"/>
          <w:sz w:val="28"/>
          <w:szCs w:val="28"/>
        </w:rPr>
        <w:t>муниципальных  целевых</w:t>
      </w:r>
      <w:proofErr w:type="gramEnd"/>
      <w:r w:rsidRPr="00DB37B7">
        <w:rPr>
          <w:color w:val="auto"/>
          <w:sz w:val="28"/>
          <w:szCs w:val="28"/>
        </w:rPr>
        <w:t xml:space="preserve"> программ  показал, что в целом  бюджетные ассигнования, определенные на исполнение программных мероприятий, освоены </w:t>
      </w:r>
      <w:r w:rsidR="00DB37B7">
        <w:rPr>
          <w:color w:val="auto"/>
          <w:sz w:val="28"/>
          <w:szCs w:val="28"/>
        </w:rPr>
        <w:t>в общей сумме 15851,9тыс.руб.</w:t>
      </w:r>
      <w:r w:rsidR="005E1EF3">
        <w:rPr>
          <w:color w:val="auto"/>
          <w:sz w:val="28"/>
          <w:szCs w:val="28"/>
        </w:rPr>
        <w:t xml:space="preserve"> </w:t>
      </w:r>
      <w:r w:rsidR="00694517">
        <w:rPr>
          <w:color w:val="auto"/>
          <w:sz w:val="28"/>
          <w:szCs w:val="28"/>
        </w:rPr>
        <w:t>и составляют 43% расходов бюджета 2017 года.</w:t>
      </w:r>
    </w:p>
    <w:p w:rsidR="00B87D6C" w:rsidRDefault="00BC7601" w:rsidP="00BF7D6D">
      <w:pPr>
        <w:jc w:val="both"/>
        <w:rPr>
          <w:sz w:val="28"/>
          <w:szCs w:val="28"/>
        </w:rPr>
      </w:pPr>
      <w:r w:rsidRPr="00BC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87D6C">
        <w:rPr>
          <w:sz w:val="28"/>
          <w:szCs w:val="28"/>
        </w:rPr>
        <w:t xml:space="preserve">5569,4 </w:t>
      </w:r>
      <w:proofErr w:type="spellStart"/>
      <w:r w:rsidR="00B87D6C">
        <w:rPr>
          <w:sz w:val="28"/>
          <w:szCs w:val="28"/>
        </w:rPr>
        <w:t>тыс.руб</w:t>
      </w:r>
      <w:proofErr w:type="spellEnd"/>
      <w:r w:rsidR="00B87D6C">
        <w:rPr>
          <w:sz w:val="28"/>
          <w:szCs w:val="28"/>
        </w:rPr>
        <w:t>.</w:t>
      </w:r>
      <w:proofErr w:type="gramStart"/>
      <w:r w:rsidR="00B87D6C">
        <w:rPr>
          <w:sz w:val="28"/>
          <w:szCs w:val="28"/>
        </w:rPr>
        <w:t xml:space="preserve">-  </w:t>
      </w:r>
      <w:r w:rsidRPr="00BC7601">
        <w:rPr>
          <w:sz w:val="28"/>
          <w:szCs w:val="28"/>
        </w:rPr>
        <w:t>«</w:t>
      </w:r>
      <w:proofErr w:type="gramEnd"/>
      <w:r w:rsidRPr="00BC7601">
        <w:rPr>
          <w:sz w:val="28"/>
          <w:szCs w:val="28"/>
        </w:rPr>
        <w:t xml:space="preserve">Восстановление автодорог при ликвидации последствий </w:t>
      </w:r>
      <w:r w:rsidR="00B87D6C">
        <w:rPr>
          <w:sz w:val="28"/>
          <w:szCs w:val="28"/>
        </w:rPr>
        <w:t xml:space="preserve">   </w:t>
      </w:r>
    </w:p>
    <w:p w:rsidR="00B87D6C" w:rsidRDefault="00B87D6C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BC7601" w:rsidRPr="00BC7601">
        <w:rPr>
          <w:sz w:val="28"/>
          <w:szCs w:val="28"/>
        </w:rPr>
        <w:t>паводка</w:t>
      </w:r>
      <w:proofErr w:type="gramEnd"/>
      <w:r w:rsidR="00BC7601" w:rsidRPr="00BC7601">
        <w:rPr>
          <w:sz w:val="28"/>
          <w:szCs w:val="28"/>
        </w:rPr>
        <w:t xml:space="preserve"> 2016 г </w:t>
      </w:r>
      <w:r w:rsidR="00BC7601" w:rsidRPr="00DB37B7">
        <w:rPr>
          <w:sz w:val="28"/>
          <w:szCs w:val="28"/>
        </w:rPr>
        <w:t>за счет федерального бюджета</w:t>
      </w:r>
      <w:r w:rsidR="00BC7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B87D6C" w:rsidRDefault="00B87D6C" w:rsidP="00BF7D6D">
      <w:pPr>
        <w:jc w:val="both"/>
        <w:rPr>
          <w:sz w:val="28"/>
          <w:szCs w:val="28"/>
        </w:rPr>
      </w:pPr>
      <w:r w:rsidRPr="00B87D6C">
        <w:rPr>
          <w:sz w:val="28"/>
          <w:szCs w:val="28"/>
        </w:rPr>
        <w:t xml:space="preserve">- 3101,4 </w:t>
      </w:r>
      <w:proofErr w:type="spellStart"/>
      <w:r w:rsidRPr="00B87D6C">
        <w:rPr>
          <w:sz w:val="28"/>
          <w:szCs w:val="28"/>
        </w:rPr>
        <w:t>тыс.руб</w:t>
      </w:r>
      <w:proofErr w:type="spellEnd"/>
      <w:r w:rsidRPr="00B87D6C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gramStart"/>
      <w:r w:rsidRPr="00B87D6C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="00EB393B" w:rsidRPr="00B87D6C">
        <w:rPr>
          <w:b/>
          <w:i/>
          <w:sz w:val="28"/>
          <w:szCs w:val="28"/>
        </w:rPr>
        <w:t xml:space="preserve"> «</w:t>
      </w:r>
      <w:proofErr w:type="gramEnd"/>
      <w:r w:rsidR="00EB393B" w:rsidRPr="00B87D6C">
        <w:rPr>
          <w:i/>
          <w:sz w:val="28"/>
          <w:szCs w:val="28"/>
        </w:rPr>
        <w:t>Сохранение и развитие</w:t>
      </w:r>
      <w:r w:rsidR="00EB393B" w:rsidRPr="00B87D6C">
        <w:rPr>
          <w:sz w:val="28"/>
          <w:szCs w:val="28"/>
        </w:rPr>
        <w:t xml:space="preserve"> </w:t>
      </w:r>
      <w:r w:rsidR="00EB393B" w:rsidRPr="00B87D6C">
        <w:rPr>
          <w:i/>
          <w:sz w:val="28"/>
          <w:szCs w:val="28"/>
        </w:rPr>
        <w:t>культуры</w:t>
      </w:r>
      <w:r w:rsidR="00EB393B" w:rsidRPr="00B87D6C">
        <w:rPr>
          <w:sz w:val="28"/>
          <w:szCs w:val="28"/>
        </w:rPr>
        <w:t xml:space="preserve"> в </w:t>
      </w:r>
      <w:proofErr w:type="spellStart"/>
      <w:r w:rsidR="00EB393B" w:rsidRPr="00B87D6C">
        <w:rPr>
          <w:sz w:val="28"/>
          <w:szCs w:val="28"/>
        </w:rPr>
        <w:t>Горноключевском</w:t>
      </w:r>
      <w:proofErr w:type="spellEnd"/>
      <w:r w:rsidR="00EB393B" w:rsidRPr="00B87D6C">
        <w:rPr>
          <w:sz w:val="28"/>
          <w:szCs w:val="28"/>
        </w:rPr>
        <w:t xml:space="preserve"> </w:t>
      </w:r>
    </w:p>
    <w:p w:rsidR="007A7C22" w:rsidRPr="00B87D6C" w:rsidRDefault="00B87D6C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EB393B" w:rsidRPr="00B87D6C">
        <w:rPr>
          <w:sz w:val="28"/>
          <w:szCs w:val="28"/>
        </w:rPr>
        <w:t>городском</w:t>
      </w:r>
      <w:proofErr w:type="gramEnd"/>
      <w:r w:rsidR="00EB393B" w:rsidRPr="00B87D6C">
        <w:rPr>
          <w:sz w:val="28"/>
          <w:szCs w:val="28"/>
        </w:rPr>
        <w:t xml:space="preserve"> поселении на 2014-2017 годы»</w:t>
      </w:r>
      <w:r w:rsidR="00EB393B" w:rsidRPr="00B87D6C">
        <w:rPr>
          <w:bCs/>
          <w:spacing w:val="8"/>
          <w:sz w:val="28"/>
          <w:szCs w:val="28"/>
        </w:rPr>
        <w:t xml:space="preserve"> ,</w:t>
      </w:r>
      <w:r w:rsidR="00EB393B" w:rsidRPr="00B87D6C">
        <w:rPr>
          <w:bCs/>
          <w:spacing w:val="-6"/>
          <w:sz w:val="28"/>
          <w:szCs w:val="28"/>
        </w:rPr>
        <w:t xml:space="preserve"> </w:t>
      </w:r>
      <w:r w:rsidR="007A7C22">
        <w:rPr>
          <w:bCs/>
          <w:sz w:val="28"/>
          <w:szCs w:val="28"/>
        </w:rPr>
        <w:t xml:space="preserve">               </w:t>
      </w:r>
    </w:p>
    <w:p w:rsidR="000D7170" w:rsidRDefault="00EB393B" w:rsidP="00BF7D6D">
      <w:pPr>
        <w:jc w:val="both"/>
        <w:rPr>
          <w:sz w:val="28"/>
          <w:szCs w:val="28"/>
        </w:rPr>
      </w:pPr>
      <w:r w:rsidRPr="00B87D6C">
        <w:rPr>
          <w:bCs/>
          <w:spacing w:val="-6"/>
          <w:sz w:val="28"/>
          <w:szCs w:val="28"/>
        </w:rPr>
        <w:t xml:space="preserve"> </w:t>
      </w:r>
      <w:r w:rsidRPr="00B87D6C">
        <w:rPr>
          <w:i/>
          <w:sz w:val="28"/>
          <w:szCs w:val="28"/>
        </w:rPr>
        <w:t>-</w:t>
      </w:r>
      <w:r w:rsidRPr="00B87D6C">
        <w:rPr>
          <w:sz w:val="28"/>
          <w:szCs w:val="28"/>
          <w:lang w:eastAsia="ar-SA"/>
        </w:rPr>
        <w:t xml:space="preserve"> </w:t>
      </w:r>
      <w:r w:rsidR="00B87D6C">
        <w:rPr>
          <w:sz w:val="28"/>
          <w:szCs w:val="28"/>
          <w:lang w:eastAsia="ar-SA"/>
        </w:rPr>
        <w:t xml:space="preserve">1232,5 </w:t>
      </w:r>
      <w:proofErr w:type="spellStart"/>
      <w:r w:rsidR="00B87D6C">
        <w:rPr>
          <w:sz w:val="28"/>
          <w:szCs w:val="28"/>
          <w:lang w:eastAsia="ar-SA"/>
        </w:rPr>
        <w:t>тыс.руб</w:t>
      </w:r>
      <w:proofErr w:type="spellEnd"/>
      <w:r w:rsidR="00B87D6C">
        <w:rPr>
          <w:sz w:val="28"/>
          <w:szCs w:val="28"/>
          <w:lang w:eastAsia="ar-SA"/>
        </w:rPr>
        <w:t xml:space="preserve">. - </w:t>
      </w:r>
      <w:r w:rsidRPr="00B87D6C">
        <w:rPr>
          <w:i/>
          <w:sz w:val="28"/>
          <w:szCs w:val="28"/>
        </w:rPr>
        <w:t>«Развитие физической культуры и спорта</w:t>
      </w:r>
      <w:r w:rsidRPr="00B87D6C">
        <w:rPr>
          <w:sz w:val="28"/>
          <w:szCs w:val="28"/>
        </w:rPr>
        <w:t xml:space="preserve"> в </w:t>
      </w:r>
      <w:proofErr w:type="spellStart"/>
      <w:r w:rsidRPr="00B87D6C">
        <w:rPr>
          <w:sz w:val="28"/>
          <w:szCs w:val="28"/>
        </w:rPr>
        <w:t>Горноключевском</w:t>
      </w:r>
      <w:proofErr w:type="spellEnd"/>
      <w:r w:rsidRPr="00B87D6C">
        <w:rPr>
          <w:sz w:val="28"/>
          <w:szCs w:val="28"/>
        </w:rPr>
        <w:t xml:space="preserve"> </w:t>
      </w:r>
      <w:r w:rsidR="000D7170">
        <w:rPr>
          <w:sz w:val="28"/>
          <w:szCs w:val="28"/>
        </w:rPr>
        <w:t xml:space="preserve">    </w:t>
      </w:r>
    </w:p>
    <w:p w:rsidR="00DD6412" w:rsidRDefault="000D7170" w:rsidP="00BF7D6D">
      <w:pPr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</w:t>
      </w:r>
      <w:proofErr w:type="gramStart"/>
      <w:r w:rsidR="00EB393B" w:rsidRPr="00B87D6C">
        <w:rPr>
          <w:sz w:val="28"/>
          <w:szCs w:val="28"/>
        </w:rPr>
        <w:t>городском</w:t>
      </w:r>
      <w:proofErr w:type="gramEnd"/>
      <w:r w:rsidR="00EB393B" w:rsidRPr="00B87D6C">
        <w:rPr>
          <w:sz w:val="28"/>
          <w:szCs w:val="28"/>
        </w:rPr>
        <w:t xml:space="preserve"> поселении на 2014-2017 годы»</w:t>
      </w:r>
      <w:r w:rsidR="00EB393B" w:rsidRPr="00B87D6C">
        <w:rPr>
          <w:sz w:val="28"/>
          <w:szCs w:val="28"/>
          <w:lang w:eastAsia="ar-SA"/>
        </w:rPr>
        <w:t xml:space="preserve"> </w:t>
      </w:r>
      <w:r w:rsidR="00EB393B" w:rsidRPr="007B1E7F">
        <w:rPr>
          <w:color w:val="FF0000"/>
          <w:sz w:val="28"/>
          <w:szCs w:val="28"/>
          <w:lang w:eastAsia="ar-SA"/>
        </w:rPr>
        <w:t xml:space="preserve"> </w:t>
      </w:r>
    </w:p>
    <w:p w:rsidR="007A2629" w:rsidRDefault="007A2629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170" w:rsidRPr="000D7170">
        <w:rPr>
          <w:rFonts w:ascii="Times New Roman" w:hAnsi="Times New Roman" w:cs="Times New Roman"/>
          <w:sz w:val="28"/>
          <w:szCs w:val="28"/>
        </w:rPr>
        <w:t xml:space="preserve">- </w:t>
      </w:r>
      <w:r w:rsidR="000D7170">
        <w:rPr>
          <w:rFonts w:ascii="Times New Roman" w:hAnsi="Times New Roman" w:cs="Times New Roman"/>
          <w:sz w:val="28"/>
          <w:szCs w:val="28"/>
        </w:rPr>
        <w:t xml:space="preserve">30,0 </w:t>
      </w:r>
      <w:proofErr w:type="spellStart"/>
      <w:r w:rsidR="000D71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D7170">
        <w:rPr>
          <w:rFonts w:ascii="Times New Roman" w:hAnsi="Times New Roman" w:cs="Times New Roman"/>
          <w:sz w:val="28"/>
          <w:szCs w:val="28"/>
        </w:rPr>
        <w:t>.-</w:t>
      </w:r>
      <w:proofErr w:type="gramStart"/>
      <w:r w:rsidR="000D7170">
        <w:rPr>
          <w:rFonts w:ascii="Times New Roman" w:hAnsi="Times New Roman" w:cs="Times New Roman"/>
          <w:sz w:val="28"/>
          <w:szCs w:val="28"/>
        </w:rPr>
        <w:t xml:space="preserve"> </w:t>
      </w:r>
      <w:r w:rsidR="000D7170" w:rsidRPr="000D7170">
        <w:rPr>
          <w:rFonts w:ascii="Times New Roman" w:hAnsi="Times New Roman" w:cs="Times New Roman"/>
          <w:sz w:val="28"/>
          <w:szCs w:val="28"/>
        </w:rPr>
        <w:t xml:space="preserve">  </w:t>
      </w:r>
      <w:r w:rsidR="000D717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D7170">
        <w:rPr>
          <w:rFonts w:ascii="Times New Roman" w:hAnsi="Times New Roman" w:cs="Times New Roman"/>
          <w:sz w:val="28"/>
          <w:szCs w:val="28"/>
        </w:rPr>
        <w:t>Про</w:t>
      </w:r>
      <w:r w:rsidR="000D7170" w:rsidRPr="000D7170">
        <w:rPr>
          <w:rFonts w:ascii="Times New Roman" w:hAnsi="Times New Roman" w:cs="Times New Roman"/>
          <w:sz w:val="28"/>
          <w:szCs w:val="28"/>
        </w:rPr>
        <w:t xml:space="preserve">филактика терроризма и экстремизма на </w:t>
      </w:r>
      <w:r w:rsidR="000D7170">
        <w:rPr>
          <w:rFonts w:ascii="Times New Roman" w:hAnsi="Times New Roman" w:cs="Times New Roman"/>
          <w:sz w:val="28"/>
          <w:szCs w:val="28"/>
        </w:rPr>
        <w:t xml:space="preserve"> </w:t>
      </w:r>
      <w:r w:rsidR="000D7170" w:rsidRPr="000D7170">
        <w:rPr>
          <w:rFonts w:ascii="Times New Roman" w:hAnsi="Times New Roman" w:cs="Times New Roman"/>
          <w:sz w:val="28"/>
          <w:szCs w:val="28"/>
        </w:rPr>
        <w:t>201</w:t>
      </w:r>
      <w:r w:rsidR="000D7170">
        <w:rPr>
          <w:rFonts w:ascii="Times New Roman" w:hAnsi="Times New Roman" w:cs="Times New Roman"/>
          <w:sz w:val="28"/>
          <w:szCs w:val="28"/>
        </w:rPr>
        <w:t>7</w:t>
      </w:r>
      <w:r w:rsidR="000D7170" w:rsidRPr="000D7170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0D7170" w:rsidRPr="007B1E7F" w:rsidRDefault="000D7170" w:rsidP="00BF7D6D">
      <w:pPr>
        <w:jc w:val="both"/>
        <w:rPr>
          <w:color w:val="FF0000"/>
          <w:sz w:val="28"/>
          <w:szCs w:val="28"/>
        </w:rPr>
      </w:pPr>
      <w:r w:rsidRPr="000D7170">
        <w:rPr>
          <w:sz w:val="28"/>
          <w:szCs w:val="28"/>
        </w:rPr>
        <w:t xml:space="preserve">- </w:t>
      </w:r>
      <w:r w:rsidR="00961DD1">
        <w:rPr>
          <w:sz w:val="28"/>
          <w:szCs w:val="28"/>
        </w:rPr>
        <w:t>5918,6</w:t>
      </w:r>
      <w:r w:rsidRPr="000D7170">
        <w:rPr>
          <w:sz w:val="28"/>
          <w:szCs w:val="28"/>
        </w:rPr>
        <w:t xml:space="preserve"> </w:t>
      </w:r>
      <w:proofErr w:type="spellStart"/>
      <w:r w:rsidRPr="000D7170">
        <w:rPr>
          <w:sz w:val="28"/>
          <w:szCs w:val="28"/>
        </w:rPr>
        <w:t>тыс.руб</w:t>
      </w:r>
      <w:proofErr w:type="spellEnd"/>
      <w:r w:rsidRPr="000D7170">
        <w:rPr>
          <w:sz w:val="28"/>
          <w:szCs w:val="28"/>
        </w:rPr>
        <w:t xml:space="preserve">. Формирование современной городской </w:t>
      </w:r>
      <w:proofErr w:type="gramStart"/>
      <w:r w:rsidRPr="000D7170">
        <w:rPr>
          <w:sz w:val="28"/>
          <w:szCs w:val="28"/>
        </w:rPr>
        <w:t xml:space="preserve">среды </w:t>
      </w:r>
      <w:r w:rsidR="00961DD1">
        <w:rPr>
          <w:sz w:val="28"/>
          <w:szCs w:val="28"/>
        </w:rPr>
        <w:t>.</w:t>
      </w:r>
      <w:proofErr w:type="gramEnd"/>
    </w:p>
    <w:p w:rsidR="00334C3B" w:rsidRPr="007B1E7F" w:rsidRDefault="001118CF" w:rsidP="00BF7D6D">
      <w:pPr>
        <w:pStyle w:val="a4"/>
        <w:jc w:val="both"/>
        <w:rPr>
          <w:color w:val="FF0000"/>
          <w:sz w:val="28"/>
          <w:szCs w:val="28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334C3B">
        <w:rPr>
          <w:rFonts w:ascii="Times New Roman" w:hAnsi="Times New Roman" w:cs="Times New Roman"/>
          <w:sz w:val="28"/>
          <w:szCs w:val="28"/>
        </w:rPr>
        <w:t>В</w:t>
      </w:r>
      <w:r w:rsidR="00334C3B" w:rsidRPr="00334C3B">
        <w:rPr>
          <w:rFonts w:ascii="Times New Roman" w:hAnsi="Times New Roman" w:cs="Times New Roman"/>
          <w:sz w:val="28"/>
          <w:szCs w:val="28"/>
        </w:rPr>
        <w:t xml:space="preserve"> нарушение ст. 9 п. 2 </w:t>
      </w:r>
      <w:proofErr w:type="spellStart"/>
      <w:r w:rsidR="00334C3B" w:rsidRPr="00334C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34C3B" w:rsidRPr="00334C3B">
        <w:rPr>
          <w:rFonts w:ascii="Times New Roman" w:hAnsi="Times New Roman" w:cs="Times New Roman"/>
          <w:sz w:val="28"/>
          <w:szCs w:val="28"/>
        </w:rPr>
        <w:t xml:space="preserve">. 7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="00334C3B" w:rsidRPr="00334C3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334C3B" w:rsidRPr="00334C3B">
        <w:rPr>
          <w:rFonts w:ascii="Times New Roman" w:hAnsi="Times New Roman" w:cs="Times New Roman"/>
          <w:sz w:val="28"/>
          <w:szCs w:val="28"/>
        </w:rPr>
        <w:t xml:space="preserve">. N 6-ФЗ, п 7 </w:t>
      </w:r>
      <w:proofErr w:type="spellStart"/>
      <w:r w:rsidR="00334C3B" w:rsidRPr="00334C3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34C3B" w:rsidRPr="00334C3B">
        <w:rPr>
          <w:rFonts w:ascii="Times New Roman" w:hAnsi="Times New Roman" w:cs="Times New Roman"/>
          <w:sz w:val="28"/>
          <w:szCs w:val="28"/>
        </w:rPr>
        <w:t xml:space="preserve"> 8 Положения «О Контрольно-счетной комиссии </w:t>
      </w:r>
      <w:proofErr w:type="spellStart"/>
      <w:r w:rsidR="00334C3B" w:rsidRPr="00334C3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334C3B" w:rsidRPr="00334C3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34C3B">
        <w:rPr>
          <w:rFonts w:ascii="Times New Roman" w:hAnsi="Times New Roman" w:cs="Times New Roman"/>
          <w:sz w:val="28"/>
          <w:szCs w:val="28"/>
        </w:rPr>
        <w:t xml:space="preserve">поселения», муниципальные программы на </w:t>
      </w:r>
      <w:r w:rsidR="00334C3B" w:rsidRPr="00334C3B">
        <w:rPr>
          <w:rFonts w:ascii="Times New Roman" w:hAnsi="Times New Roman" w:cs="Times New Roman"/>
          <w:sz w:val="28"/>
          <w:szCs w:val="28"/>
        </w:rPr>
        <w:t>финансово-экономическую экспертизу не представлен</w:t>
      </w:r>
      <w:r w:rsidR="00334C3B">
        <w:rPr>
          <w:rFonts w:ascii="Times New Roman" w:hAnsi="Times New Roman" w:cs="Times New Roman"/>
          <w:sz w:val="28"/>
          <w:szCs w:val="28"/>
        </w:rPr>
        <w:t>ы.</w:t>
      </w:r>
      <w:r w:rsidR="00334C3B">
        <w:rPr>
          <w:color w:val="FF0000"/>
          <w:sz w:val="28"/>
          <w:szCs w:val="28"/>
          <w:lang w:eastAsia="ar-SA"/>
        </w:rPr>
        <w:t xml:space="preserve">    </w:t>
      </w:r>
    </w:p>
    <w:p w:rsidR="00334C3B" w:rsidRDefault="001118CF" w:rsidP="00BF7D6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45DDF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r w:rsidRPr="00845DDF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845DDF">
        <w:rPr>
          <w:rFonts w:ascii="Times New Roman" w:eastAsia="Calibri" w:hAnsi="Times New Roman" w:cs="Times New Roman"/>
          <w:sz w:val="28"/>
          <w:szCs w:val="28"/>
        </w:rPr>
        <w:t xml:space="preserve"> 179 БК РФ </w:t>
      </w:r>
      <w:proofErr w:type="gramStart"/>
      <w:r w:rsidRPr="00845DDF">
        <w:rPr>
          <w:rFonts w:ascii="Times New Roman" w:eastAsia="Calibri" w:hAnsi="Times New Roman" w:cs="Times New Roman"/>
          <w:sz w:val="28"/>
          <w:szCs w:val="28"/>
        </w:rPr>
        <w:t>( п</w:t>
      </w:r>
      <w:proofErr w:type="gramEnd"/>
      <w:r w:rsidRPr="00845DDF">
        <w:rPr>
          <w:rFonts w:ascii="Times New Roman" w:eastAsia="Calibri" w:hAnsi="Times New Roman" w:cs="Times New Roman"/>
          <w:sz w:val="28"/>
          <w:szCs w:val="28"/>
        </w:rPr>
        <w:t xml:space="preserve"> 3) , </w:t>
      </w:r>
      <w:r w:rsidRPr="0084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ежегодная оценка эффективности  </w:t>
      </w:r>
      <w:proofErr w:type="spellStart"/>
      <w:r w:rsidRPr="00845DD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</w:t>
      </w:r>
      <w:r w:rsidR="00334C3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45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</w:p>
    <w:p w:rsidR="00821EA7" w:rsidRDefault="001118CF" w:rsidP="00BF7D6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45DDF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proofErr w:type="spellEnd"/>
      <w:proofErr w:type="gramEnd"/>
      <w:r w:rsidRPr="0084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61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Pr="0084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не проводилась. </w:t>
      </w:r>
    </w:p>
    <w:p w:rsidR="00334C3B" w:rsidRDefault="00334C3B" w:rsidP="00BF7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28"/>
          <w:szCs w:val="28"/>
        </w:rPr>
      </w:pPr>
    </w:p>
    <w:p w:rsidR="00304776" w:rsidRPr="007B1E7F" w:rsidRDefault="001512B5" w:rsidP="00BF7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rPr>
          <w:b/>
          <w:color w:val="FF0000"/>
          <w:sz w:val="26"/>
          <w:szCs w:val="26"/>
        </w:rPr>
      </w:pPr>
      <w:r>
        <w:rPr>
          <w:b/>
          <w:sz w:val="32"/>
          <w:szCs w:val="32"/>
        </w:rPr>
        <w:t>Анализ э</w:t>
      </w:r>
      <w:r w:rsidRPr="001512B5">
        <w:rPr>
          <w:b/>
          <w:sz w:val="32"/>
          <w:szCs w:val="32"/>
        </w:rPr>
        <w:t>ффектив</w:t>
      </w:r>
      <w:r>
        <w:rPr>
          <w:b/>
          <w:sz w:val="32"/>
          <w:szCs w:val="32"/>
        </w:rPr>
        <w:t xml:space="preserve">ности </w:t>
      </w:r>
      <w:r w:rsidRPr="001512B5">
        <w:rPr>
          <w:b/>
          <w:sz w:val="32"/>
          <w:szCs w:val="32"/>
        </w:rPr>
        <w:t>использования бюджетных средств</w:t>
      </w:r>
      <w:r>
        <w:rPr>
          <w:b/>
          <w:sz w:val="32"/>
          <w:szCs w:val="32"/>
        </w:rPr>
        <w:t>.</w:t>
      </w:r>
      <w:r w:rsidR="00304776" w:rsidRPr="007B1E7F">
        <w:rPr>
          <w:b/>
          <w:color w:val="FF0000"/>
          <w:sz w:val="26"/>
          <w:szCs w:val="26"/>
        </w:rPr>
        <w:t xml:space="preserve">   </w:t>
      </w:r>
    </w:p>
    <w:p w:rsidR="00304776" w:rsidRPr="00845DDF" w:rsidRDefault="00304776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5DDF">
        <w:rPr>
          <w:rFonts w:ascii="Times New Roman" w:hAnsi="Times New Roman"/>
          <w:sz w:val="28"/>
          <w:szCs w:val="28"/>
        </w:rPr>
        <w:t xml:space="preserve">               Нарушениями принципа результативности и эффективности использования бюджетных средств согласно </w:t>
      </w:r>
      <w:proofErr w:type="spellStart"/>
      <w:r w:rsidRPr="00845DDF">
        <w:rPr>
          <w:rFonts w:ascii="Times New Roman" w:hAnsi="Times New Roman"/>
          <w:sz w:val="28"/>
          <w:szCs w:val="28"/>
        </w:rPr>
        <w:t>ст</w:t>
      </w:r>
      <w:proofErr w:type="spellEnd"/>
      <w:r w:rsidRPr="00845DDF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3E4A87" w:rsidRPr="00845DDF">
        <w:rPr>
          <w:rFonts w:ascii="Times New Roman" w:hAnsi="Times New Roman"/>
          <w:sz w:val="28"/>
          <w:szCs w:val="28"/>
        </w:rPr>
        <w:t xml:space="preserve"> в 201</w:t>
      </w:r>
      <w:r w:rsidR="00845DDF">
        <w:rPr>
          <w:rFonts w:ascii="Times New Roman" w:hAnsi="Times New Roman"/>
          <w:sz w:val="28"/>
          <w:szCs w:val="28"/>
        </w:rPr>
        <w:t>7</w:t>
      </w:r>
      <w:r w:rsidR="003E4A87" w:rsidRPr="00845DDF">
        <w:rPr>
          <w:rFonts w:ascii="Times New Roman" w:hAnsi="Times New Roman"/>
          <w:sz w:val="28"/>
          <w:szCs w:val="28"/>
        </w:rPr>
        <w:t xml:space="preserve"> году являются:</w:t>
      </w:r>
      <w:r w:rsidRPr="00845DDF">
        <w:rPr>
          <w:rFonts w:ascii="Times New Roman" w:hAnsi="Times New Roman"/>
          <w:sz w:val="28"/>
          <w:szCs w:val="28"/>
        </w:rPr>
        <w:t xml:space="preserve"> </w:t>
      </w:r>
    </w:p>
    <w:p w:rsidR="003E4A87" w:rsidRDefault="00304776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1E7F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23834">
        <w:rPr>
          <w:rFonts w:ascii="Times New Roman" w:hAnsi="Times New Roman"/>
          <w:sz w:val="28"/>
          <w:szCs w:val="28"/>
        </w:rPr>
        <w:t xml:space="preserve">- </w:t>
      </w:r>
      <w:r w:rsidR="00D73E33">
        <w:rPr>
          <w:rFonts w:ascii="Times New Roman" w:hAnsi="Times New Roman"/>
          <w:sz w:val="28"/>
          <w:szCs w:val="28"/>
        </w:rPr>
        <w:t>229,8</w:t>
      </w:r>
      <w:r w:rsidR="003E4A87" w:rsidRPr="00C23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A87" w:rsidRPr="00C23834">
        <w:rPr>
          <w:rFonts w:ascii="Times New Roman" w:hAnsi="Times New Roman"/>
          <w:sz w:val="28"/>
          <w:szCs w:val="28"/>
        </w:rPr>
        <w:t>тыс.</w:t>
      </w:r>
      <w:r w:rsidRPr="00C23834">
        <w:rPr>
          <w:rFonts w:ascii="Times New Roman" w:hAnsi="Times New Roman"/>
          <w:sz w:val="28"/>
          <w:szCs w:val="28"/>
        </w:rPr>
        <w:t>руб</w:t>
      </w:r>
      <w:proofErr w:type="spellEnd"/>
      <w:r w:rsidRPr="00C23834">
        <w:rPr>
          <w:rFonts w:ascii="Times New Roman" w:hAnsi="Times New Roman"/>
          <w:sz w:val="28"/>
          <w:szCs w:val="28"/>
        </w:rPr>
        <w:t xml:space="preserve"> - оплата штрафов, пени</w:t>
      </w:r>
      <w:r w:rsidR="00C23834" w:rsidRPr="00C23834">
        <w:rPr>
          <w:rFonts w:ascii="Times New Roman" w:hAnsi="Times New Roman"/>
          <w:sz w:val="28"/>
          <w:szCs w:val="28"/>
        </w:rPr>
        <w:t xml:space="preserve"> по фондам </w:t>
      </w:r>
      <w:r w:rsidRPr="00C23834">
        <w:rPr>
          <w:rFonts w:ascii="Times New Roman" w:hAnsi="Times New Roman"/>
          <w:sz w:val="28"/>
          <w:szCs w:val="28"/>
        </w:rPr>
        <w:t xml:space="preserve"> </w:t>
      </w:r>
    </w:p>
    <w:p w:rsidR="00C23834" w:rsidRDefault="00C23834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30,0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C23834">
        <w:rPr>
          <w:rFonts w:ascii="Times New Roman" w:hAnsi="Times New Roman"/>
          <w:sz w:val="28"/>
          <w:szCs w:val="28"/>
        </w:rPr>
        <w:t>оплата штрафов</w:t>
      </w:r>
      <w:r>
        <w:rPr>
          <w:rFonts w:ascii="Times New Roman" w:hAnsi="Times New Roman"/>
          <w:sz w:val="28"/>
          <w:szCs w:val="28"/>
        </w:rPr>
        <w:t xml:space="preserve"> МВД</w:t>
      </w:r>
    </w:p>
    <w:p w:rsidR="00845DDF" w:rsidRDefault="00093560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4776" w:rsidRPr="00845DDF">
        <w:rPr>
          <w:rFonts w:ascii="Times New Roman" w:hAnsi="Times New Roman"/>
          <w:sz w:val="28"/>
          <w:szCs w:val="28"/>
        </w:rPr>
        <w:t xml:space="preserve">- </w:t>
      </w:r>
      <w:r w:rsidR="00845DDF" w:rsidRPr="00845DDF">
        <w:rPr>
          <w:rFonts w:ascii="Times New Roman" w:hAnsi="Times New Roman"/>
          <w:sz w:val="28"/>
          <w:szCs w:val="28"/>
        </w:rPr>
        <w:t>181,3</w:t>
      </w:r>
      <w:r w:rsidR="00304776" w:rsidRPr="00845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776" w:rsidRPr="00845DDF">
        <w:rPr>
          <w:rFonts w:ascii="Times New Roman" w:hAnsi="Times New Roman"/>
          <w:sz w:val="28"/>
          <w:szCs w:val="28"/>
        </w:rPr>
        <w:t>тыс.руб</w:t>
      </w:r>
      <w:proofErr w:type="spellEnd"/>
      <w:r w:rsidR="00304776" w:rsidRPr="00845DDF">
        <w:rPr>
          <w:rFonts w:ascii="Times New Roman" w:hAnsi="Times New Roman"/>
          <w:sz w:val="28"/>
          <w:szCs w:val="28"/>
        </w:rPr>
        <w:t>.- оплата расходов по об</w:t>
      </w:r>
      <w:r w:rsidR="00892C96" w:rsidRPr="00845DDF">
        <w:rPr>
          <w:rFonts w:ascii="Times New Roman" w:hAnsi="Times New Roman"/>
          <w:sz w:val="28"/>
          <w:szCs w:val="28"/>
        </w:rPr>
        <w:t>служиванию муниципального долга</w:t>
      </w:r>
      <w:r w:rsidR="0048462E" w:rsidRPr="00845DDF">
        <w:rPr>
          <w:rFonts w:ascii="Times New Roman" w:hAnsi="Times New Roman"/>
          <w:sz w:val="28"/>
          <w:szCs w:val="28"/>
        </w:rPr>
        <w:t xml:space="preserve"> </w:t>
      </w:r>
    </w:p>
    <w:p w:rsidR="00F40692" w:rsidRDefault="00F40692" w:rsidP="00BF7D6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- 92,</w:t>
      </w:r>
      <w:r w:rsidRPr="000038C9">
        <w:rPr>
          <w:color w:val="000000" w:themeColor="text1"/>
          <w:sz w:val="28"/>
          <w:szCs w:val="28"/>
        </w:rPr>
        <w:t xml:space="preserve">9 </w:t>
      </w:r>
      <w:proofErr w:type="spellStart"/>
      <w:r w:rsidRPr="000038C9">
        <w:rPr>
          <w:color w:val="000000" w:themeColor="text1"/>
          <w:sz w:val="28"/>
          <w:szCs w:val="28"/>
        </w:rPr>
        <w:t>тыс.руб</w:t>
      </w:r>
      <w:proofErr w:type="spellEnd"/>
      <w:r w:rsidRPr="000038C9">
        <w:rPr>
          <w:color w:val="000000" w:themeColor="text1"/>
          <w:sz w:val="28"/>
          <w:szCs w:val="28"/>
        </w:rPr>
        <w:t xml:space="preserve"> -  неустойка за несвоевременную оплату по ремонту теплотрассы</w:t>
      </w:r>
    </w:p>
    <w:p w:rsidR="00B12B0C" w:rsidRDefault="00B12B0C" w:rsidP="00BF7D6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66,0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FD6A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приобретение программы </w:t>
      </w:r>
      <w:r w:rsidRPr="0059410F">
        <w:rPr>
          <w:sz w:val="28"/>
          <w:szCs w:val="28"/>
        </w:rPr>
        <w:t xml:space="preserve">Барс </w:t>
      </w:r>
      <w:proofErr w:type="gramStart"/>
      <w:r w:rsidRPr="0059410F">
        <w:rPr>
          <w:sz w:val="28"/>
          <w:szCs w:val="28"/>
        </w:rPr>
        <w:t>( не</w:t>
      </w:r>
      <w:proofErr w:type="gramEnd"/>
      <w:r w:rsidRPr="0059410F">
        <w:rPr>
          <w:sz w:val="28"/>
          <w:szCs w:val="28"/>
        </w:rPr>
        <w:t xml:space="preserve"> используется )</w:t>
      </w:r>
    </w:p>
    <w:p w:rsidR="00B12B0C" w:rsidRPr="00123981" w:rsidRDefault="00B12B0C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3981">
        <w:rPr>
          <w:rFonts w:ascii="Times New Roman" w:hAnsi="Times New Roman"/>
          <w:sz w:val="28"/>
          <w:szCs w:val="28"/>
        </w:rPr>
        <w:t xml:space="preserve"> - 110,5 </w:t>
      </w:r>
      <w:proofErr w:type="spellStart"/>
      <w:r w:rsidRPr="001239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3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23981">
        <w:rPr>
          <w:rFonts w:ascii="Times New Roman" w:hAnsi="Times New Roman"/>
          <w:sz w:val="28"/>
          <w:szCs w:val="28"/>
        </w:rPr>
        <w:t xml:space="preserve"> услуги по представлению интересов администрации </w:t>
      </w:r>
      <w:proofErr w:type="gramStart"/>
      <w:r w:rsidRPr="00123981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123981">
        <w:rPr>
          <w:rFonts w:ascii="Times New Roman" w:hAnsi="Times New Roman"/>
          <w:sz w:val="28"/>
          <w:szCs w:val="28"/>
        </w:rPr>
        <w:t xml:space="preserve"> Арбитражном суде по делу , связанным с реконструкцией автомобильной  дороги Хабар</w:t>
      </w:r>
      <w:r w:rsidR="00BF7D6D">
        <w:rPr>
          <w:rFonts w:ascii="Times New Roman" w:hAnsi="Times New Roman"/>
          <w:sz w:val="28"/>
          <w:szCs w:val="28"/>
        </w:rPr>
        <w:t>овск-Владивосток-м-н Западный .</w:t>
      </w:r>
    </w:p>
    <w:p w:rsidR="00304776" w:rsidRPr="00B253F9" w:rsidRDefault="00845DDF" w:rsidP="00B12B0C">
      <w:pPr>
        <w:jc w:val="both"/>
        <w:rPr>
          <w:sz w:val="28"/>
          <w:szCs w:val="28"/>
        </w:rPr>
      </w:pPr>
      <w:r w:rsidRPr="00B253F9">
        <w:rPr>
          <w:sz w:val="28"/>
          <w:szCs w:val="28"/>
        </w:rPr>
        <w:t xml:space="preserve">     </w:t>
      </w:r>
      <w:r w:rsidRPr="00123981">
        <w:rPr>
          <w:i/>
          <w:sz w:val="28"/>
          <w:szCs w:val="28"/>
        </w:rPr>
        <w:t xml:space="preserve">- </w:t>
      </w:r>
      <w:r w:rsidR="00304776" w:rsidRPr="00123981">
        <w:rPr>
          <w:i/>
          <w:sz w:val="28"/>
          <w:szCs w:val="28"/>
        </w:rPr>
        <w:t>дебиторск</w:t>
      </w:r>
      <w:r w:rsidRPr="00123981">
        <w:rPr>
          <w:i/>
          <w:sz w:val="28"/>
          <w:szCs w:val="28"/>
        </w:rPr>
        <w:t>ая</w:t>
      </w:r>
      <w:r w:rsidR="00304776" w:rsidRPr="00123981">
        <w:rPr>
          <w:i/>
          <w:sz w:val="28"/>
          <w:szCs w:val="28"/>
        </w:rPr>
        <w:t xml:space="preserve"> </w:t>
      </w:r>
      <w:proofErr w:type="gramStart"/>
      <w:r w:rsidR="00304776" w:rsidRPr="00123981">
        <w:rPr>
          <w:i/>
          <w:sz w:val="28"/>
          <w:szCs w:val="28"/>
        </w:rPr>
        <w:t>задолженност</w:t>
      </w:r>
      <w:r w:rsidRPr="00123981">
        <w:rPr>
          <w:i/>
          <w:sz w:val="28"/>
          <w:szCs w:val="28"/>
        </w:rPr>
        <w:t>ь</w:t>
      </w:r>
      <w:r w:rsidR="00304776" w:rsidRPr="00B253F9">
        <w:rPr>
          <w:sz w:val="28"/>
          <w:szCs w:val="28"/>
        </w:rPr>
        <w:t xml:space="preserve"> </w:t>
      </w:r>
      <w:r w:rsidRPr="00B253F9">
        <w:rPr>
          <w:sz w:val="28"/>
          <w:szCs w:val="28"/>
        </w:rPr>
        <w:t>:</w:t>
      </w:r>
      <w:proofErr w:type="gramEnd"/>
    </w:p>
    <w:p w:rsidR="00B253F9" w:rsidRDefault="00123981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253F9">
        <w:rPr>
          <w:rFonts w:ascii="Times New Roman" w:hAnsi="Times New Roman"/>
          <w:sz w:val="28"/>
          <w:szCs w:val="28"/>
        </w:rPr>
        <w:t xml:space="preserve"> </w:t>
      </w:r>
      <w:r w:rsidR="0048462E" w:rsidRPr="00B253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1173,7</w:t>
      </w:r>
      <w:r w:rsidR="0048462E" w:rsidRPr="00B253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462E" w:rsidRPr="00B253F9">
        <w:rPr>
          <w:rFonts w:ascii="Times New Roman" w:hAnsi="Times New Roman"/>
          <w:sz w:val="28"/>
          <w:szCs w:val="28"/>
        </w:rPr>
        <w:t>тыс.руб</w:t>
      </w:r>
      <w:proofErr w:type="spellEnd"/>
      <w:r w:rsidR="0048462E" w:rsidRPr="00B253F9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48462E" w:rsidRPr="00B253F9">
        <w:rPr>
          <w:rFonts w:ascii="Times New Roman" w:hAnsi="Times New Roman"/>
          <w:sz w:val="28"/>
          <w:szCs w:val="28"/>
        </w:rPr>
        <w:t xml:space="preserve"> </w:t>
      </w:r>
      <w:r w:rsidR="00304776" w:rsidRPr="00B253F9">
        <w:rPr>
          <w:rFonts w:ascii="Times New Roman" w:hAnsi="Times New Roman"/>
          <w:sz w:val="28"/>
          <w:szCs w:val="28"/>
        </w:rPr>
        <w:t>дебиторская задолженность по платежам за аренду земли</w:t>
      </w:r>
      <w:r w:rsidR="00304776" w:rsidRPr="00B253F9">
        <w:rPr>
          <w:rFonts w:ascii="Times New Roman" w:hAnsi="Times New Roman"/>
          <w:b/>
          <w:sz w:val="28"/>
          <w:szCs w:val="28"/>
        </w:rPr>
        <w:t xml:space="preserve"> </w:t>
      </w:r>
      <w:r w:rsidR="00304776" w:rsidRPr="00B253F9">
        <w:rPr>
          <w:rFonts w:ascii="Times New Roman" w:hAnsi="Times New Roman"/>
          <w:sz w:val="28"/>
          <w:szCs w:val="28"/>
        </w:rPr>
        <w:t xml:space="preserve">( </w:t>
      </w:r>
      <w:r w:rsidR="00B253F9">
        <w:rPr>
          <w:rFonts w:ascii="Times New Roman" w:hAnsi="Times New Roman"/>
          <w:sz w:val="28"/>
          <w:szCs w:val="28"/>
        </w:rPr>
        <w:t xml:space="preserve">  </w:t>
      </w:r>
    </w:p>
    <w:p w:rsidR="0048462E" w:rsidRPr="00B253F9" w:rsidRDefault="00B253F9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4776" w:rsidRPr="00B253F9">
        <w:rPr>
          <w:rFonts w:ascii="Times New Roman" w:hAnsi="Times New Roman"/>
          <w:sz w:val="28"/>
          <w:szCs w:val="28"/>
        </w:rPr>
        <w:t>50 % причитающихся местному бюджету) на 01.</w:t>
      </w:r>
      <w:r w:rsidR="0048462E" w:rsidRPr="00B253F9">
        <w:rPr>
          <w:rFonts w:ascii="Times New Roman" w:hAnsi="Times New Roman"/>
          <w:sz w:val="28"/>
          <w:szCs w:val="28"/>
        </w:rPr>
        <w:t>0</w:t>
      </w:r>
      <w:r w:rsidR="00304776" w:rsidRPr="00B253F9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8</w:t>
      </w:r>
      <w:r w:rsidR="00F528A8" w:rsidRPr="00B253F9">
        <w:rPr>
          <w:rFonts w:ascii="Times New Roman" w:hAnsi="Times New Roman"/>
          <w:sz w:val="28"/>
          <w:szCs w:val="28"/>
        </w:rPr>
        <w:t xml:space="preserve"> г.</w:t>
      </w:r>
    </w:p>
    <w:p w:rsidR="00B253F9" w:rsidRDefault="00123981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B253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462E" w:rsidRPr="00123981">
        <w:rPr>
          <w:rFonts w:ascii="Times New Roman" w:hAnsi="Times New Roman"/>
          <w:sz w:val="28"/>
          <w:szCs w:val="28"/>
        </w:rPr>
        <w:t xml:space="preserve">- </w:t>
      </w:r>
      <w:r w:rsidRPr="00123981">
        <w:rPr>
          <w:rFonts w:ascii="Times New Roman" w:hAnsi="Times New Roman"/>
          <w:sz w:val="28"/>
          <w:szCs w:val="28"/>
        </w:rPr>
        <w:t>653,2</w:t>
      </w:r>
      <w:r w:rsidR="0048462E" w:rsidRPr="001239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2E" w:rsidRPr="00123981">
        <w:rPr>
          <w:rFonts w:ascii="Times New Roman" w:hAnsi="Times New Roman"/>
          <w:sz w:val="28"/>
          <w:szCs w:val="28"/>
        </w:rPr>
        <w:t>тыс.руб</w:t>
      </w:r>
      <w:proofErr w:type="spellEnd"/>
      <w:r w:rsidR="0048462E" w:rsidRPr="00123981">
        <w:rPr>
          <w:rFonts w:ascii="Times New Roman" w:hAnsi="Times New Roman"/>
          <w:sz w:val="28"/>
          <w:szCs w:val="28"/>
        </w:rPr>
        <w:t xml:space="preserve">.-  </w:t>
      </w:r>
      <w:r w:rsidR="0048462E" w:rsidRPr="00B253F9"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proofErr w:type="gramStart"/>
      <w:r w:rsidR="0048462E" w:rsidRPr="00B253F9">
        <w:rPr>
          <w:rFonts w:ascii="Times New Roman" w:hAnsi="Times New Roman"/>
          <w:sz w:val="28"/>
          <w:szCs w:val="28"/>
        </w:rPr>
        <w:t>по</w:t>
      </w:r>
      <w:r w:rsidR="0048462E" w:rsidRPr="00B253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462E" w:rsidRPr="00B253F9">
        <w:rPr>
          <w:rFonts w:ascii="Times New Roman" w:hAnsi="Times New Roman"/>
          <w:sz w:val="28"/>
          <w:szCs w:val="28"/>
        </w:rPr>
        <w:t xml:space="preserve"> плате</w:t>
      </w:r>
      <w:proofErr w:type="gramEnd"/>
      <w:r w:rsidR="0048462E" w:rsidRPr="00B253F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48462E" w:rsidRPr="00B253F9">
        <w:rPr>
          <w:rFonts w:ascii="Times New Roman" w:hAnsi="Times New Roman"/>
          <w:sz w:val="28"/>
          <w:szCs w:val="28"/>
        </w:rPr>
        <w:t>соцнайм</w:t>
      </w:r>
      <w:proofErr w:type="spellEnd"/>
      <w:r w:rsidR="0048462E" w:rsidRPr="00B253F9">
        <w:rPr>
          <w:rFonts w:ascii="Times New Roman" w:hAnsi="Times New Roman"/>
          <w:sz w:val="28"/>
          <w:szCs w:val="28"/>
        </w:rPr>
        <w:t xml:space="preserve"> жилья </w:t>
      </w:r>
      <w:r w:rsidR="00B253F9">
        <w:rPr>
          <w:rFonts w:ascii="Times New Roman" w:hAnsi="Times New Roman"/>
          <w:sz w:val="28"/>
          <w:szCs w:val="28"/>
        </w:rPr>
        <w:t xml:space="preserve">на     </w:t>
      </w:r>
    </w:p>
    <w:p w:rsidR="0048462E" w:rsidRDefault="00B253F9" w:rsidP="00BF7D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01.01.2018 г </w:t>
      </w:r>
    </w:p>
    <w:p w:rsidR="00304776" w:rsidRPr="00127FDB" w:rsidRDefault="00304776" w:rsidP="00BF7D6D">
      <w:pPr>
        <w:jc w:val="both"/>
        <w:rPr>
          <w:b/>
          <w:sz w:val="28"/>
          <w:szCs w:val="28"/>
        </w:rPr>
      </w:pPr>
      <w:r w:rsidRPr="00845DDF">
        <w:rPr>
          <w:sz w:val="28"/>
          <w:szCs w:val="28"/>
        </w:rPr>
        <w:t>Итого</w:t>
      </w:r>
      <w:r w:rsidR="0048462E" w:rsidRPr="00845DDF">
        <w:rPr>
          <w:sz w:val="28"/>
          <w:szCs w:val="28"/>
        </w:rPr>
        <w:t xml:space="preserve"> неэффективное использование бюджетных </w:t>
      </w:r>
      <w:r w:rsidR="0048462E" w:rsidRPr="00127FDB">
        <w:rPr>
          <w:sz w:val="28"/>
          <w:szCs w:val="28"/>
        </w:rPr>
        <w:t xml:space="preserve">средств - </w:t>
      </w:r>
      <w:r w:rsidRPr="00127FDB">
        <w:rPr>
          <w:sz w:val="28"/>
          <w:szCs w:val="28"/>
        </w:rPr>
        <w:t xml:space="preserve"> </w:t>
      </w:r>
      <w:r w:rsidR="00B12B0C">
        <w:rPr>
          <w:sz w:val="28"/>
          <w:szCs w:val="28"/>
        </w:rPr>
        <w:t>2537</w:t>
      </w:r>
      <w:r w:rsidR="00127FDB" w:rsidRPr="00127FDB">
        <w:rPr>
          <w:sz w:val="28"/>
          <w:szCs w:val="28"/>
        </w:rPr>
        <w:t>,4</w:t>
      </w:r>
      <w:r w:rsidRPr="00127FDB">
        <w:rPr>
          <w:sz w:val="28"/>
          <w:szCs w:val="28"/>
        </w:rPr>
        <w:t xml:space="preserve"> </w:t>
      </w:r>
      <w:proofErr w:type="spellStart"/>
      <w:r w:rsidRPr="00127FDB">
        <w:rPr>
          <w:sz w:val="28"/>
          <w:szCs w:val="28"/>
        </w:rPr>
        <w:t>тыс.руб</w:t>
      </w:r>
      <w:proofErr w:type="spellEnd"/>
      <w:r w:rsidRPr="00127FDB">
        <w:rPr>
          <w:b/>
          <w:sz w:val="28"/>
          <w:szCs w:val="28"/>
        </w:rPr>
        <w:t>.</w:t>
      </w:r>
    </w:p>
    <w:p w:rsidR="00304776" w:rsidRPr="007B1E7F" w:rsidRDefault="00304776" w:rsidP="00304776">
      <w:pPr>
        <w:ind w:firstLine="709"/>
        <w:rPr>
          <w:b/>
          <w:color w:val="FF0000"/>
          <w:sz w:val="26"/>
          <w:szCs w:val="26"/>
        </w:rPr>
      </w:pPr>
    </w:p>
    <w:p w:rsidR="006E4A7A" w:rsidRPr="001512B5" w:rsidRDefault="001512B5" w:rsidP="001512B5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512B5">
        <w:rPr>
          <w:rFonts w:ascii="Times New Roman" w:hAnsi="Times New Roman" w:cs="Times New Roman"/>
          <w:b/>
          <w:sz w:val="32"/>
          <w:szCs w:val="32"/>
        </w:rPr>
        <w:t>Муниципальный долг и расходы по его обслуживанию</w:t>
      </w:r>
      <w:r w:rsidR="006E4A7A" w:rsidRPr="001512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611F" w:rsidRPr="0006611F" w:rsidRDefault="001F39C5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06611F" w:rsidRPr="0006611F">
        <w:rPr>
          <w:rFonts w:ascii="Times New Roman" w:hAnsi="Times New Roman" w:cs="Times New Roman"/>
          <w:sz w:val="28"/>
          <w:szCs w:val="28"/>
        </w:rPr>
        <w:t xml:space="preserve">Статьей 1 п 2 </w:t>
      </w:r>
      <w:r w:rsidR="00007B57" w:rsidRPr="0006611F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007B57" w:rsidRPr="0006611F">
        <w:rPr>
          <w:rFonts w:ascii="Times New Roman" w:hAnsi="Times New Roman" w:cs="Times New Roman"/>
          <w:sz w:val="28"/>
          <w:szCs w:val="28"/>
        </w:rPr>
        <w:t>№  1</w:t>
      </w:r>
      <w:r w:rsidR="0006611F" w:rsidRPr="0006611F">
        <w:rPr>
          <w:rFonts w:ascii="Times New Roman" w:hAnsi="Times New Roman" w:cs="Times New Roman"/>
          <w:sz w:val="28"/>
          <w:szCs w:val="28"/>
        </w:rPr>
        <w:t>52</w:t>
      </w:r>
      <w:proofErr w:type="gramEnd"/>
      <w:r w:rsidR="00007B57" w:rsidRPr="0006611F">
        <w:rPr>
          <w:rFonts w:ascii="Times New Roman" w:hAnsi="Times New Roman" w:cs="Times New Roman"/>
          <w:sz w:val="28"/>
          <w:szCs w:val="28"/>
        </w:rPr>
        <w:t xml:space="preserve"> от </w:t>
      </w:r>
      <w:r w:rsidR="0006611F" w:rsidRPr="0006611F">
        <w:rPr>
          <w:rFonts w:ascii="Times New Roman" w:hAnsi="Times New Roman" w:cs="Times New Roman"/>
          <w:sz w:val="28"/>
          <w:szCs w:val="28"/>
        </w:rPr>
        <w:t>01.12</w:t>
      </w:r>
      <w:r w:rsidR="00007B57" w:rsidRPr="0006611F">
        <w:rPr>
          <w:rFonts w:ascii="Times New Roman" w:hAnsi="Times New Roman" w:cs="Times New Roman"/>
          <w:sz w:val="28"/>
          <w:szCs w:val="28"/>
        </w:rPr>
        <w:t xml:space="preserve">.2016 г  «О бюджете </w:t>
      </w:r>
      <w:proofErr w:type="spellStart"/>
      <w:r w:rsidR="00007B57" w:rsidRPr="0006611F">
        <w:rPr>
          <w:rFonts w:ascii="Times New Roman" w:hAnsi="Times New Roman" w:cs="Times New Roman"/>
          <w:sz w:val="28"/>
          <w:szCs w:val="28"/>
        </w:rPr>
        <w:t>Г</w:t>
      </w:r>
      <w:r w:rsidRPr="0006611F">
        <w:rPr>
          <w:rFonts w:ascii="Times New Roman" w:hAnsi="Times New Roman" w:cs="Times New Roman"/>
          <w:sz w:val="28"/>
          <w:szCs w:val="28"/>
        </w:rPr>
        <w:t>орноклю</w:t>
      </w:r>
      <w:r w:rsidR="0006611F" w:rsidRPr="0006611F">
        <w:rPr>
          <w:rFonts w:ascii="Times New Roman" w:hAnsi="Times New Roman" w:cs="Times New Roman"/>
          <w:sz w:val="28"/>
          <w:szCs w:val="28"/>
        </w:rPr>
        <w:t>чевс</w:t>
      </w:r>
      <w:proofErr w:type="spellEnd"/>
    </w:p>
    <w:p w:rsidR="0006611F" w:rsidRDefault="001F39C5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11F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0661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6611F" w:rsidRPr="0006611F">
        <w:rPr>
          <w:rFonts w:ascii="Times New Roman" w:hAnsi="Times New Roman" w:cs="Times New Roman"/>
          <w:sz w:val="28"/>
          <w:szCs w:val="28"/>
        </w:rPr>
        <w:t xml:space="preserve"> на 2017</w:t>
      </w:r>
      <w:r w:rsidR="00007B57" w:rsidRPr="0006611F">
        <w:rPr>
          <w:rFonts w:ascii="Times New Roman" w:hAnsi="Times New Roman" w:cs="Times New Roman"/>
          <w:sz w:val="28"/>
          <w:szCs w:val="28"/>
        </w:rPr>
        <w:t xml:space="preserve"> год» установлен  предельный объем  </w:t>
      </w:r>
      <w:proofErr w:type="spellStart"/>
      <w:r w:rsidR="00007B57" w:rsidRPr="0006611F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</w:p>
    <w:p w:rsidR="00007B57" w:rsidRPr="0006611F" w:rsidRDefault="00007B57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611F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06611F">
        <w:rPr>
          <w:rFonts w:ascii="Times New Roman" w:hAnsi="Times New Roman" w:cs="Times New Roman"/>
          <w:sz w:val="28"/>
          <w:szCs w:val="28"/>
        </w:rPr>
        <w:t xml:space="preserve"> внутреннего долга в сумме </w:t>
      </w:r>
      <w:r w:rsidR="0006611F" w:rsidRPr="0006611F">
        <w:rPr>
          <w:rFonts w:ascii="Times New Roman" w:hAnsi="Times New Roman" w:cs="Times New Roman"/>
          <w:sz w:val="28"/>
          <w:szCs w:val="28"/>
        </w:rPr>
        <w:t>1960,0</w:t>
      </w:r>
      <w:r w:rsidRPr="0006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11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6611F">
        <w:rPr>
          <w:rFonts w:ascii="Times New Roman" w:hAnsi="Times New Roman" w:cs="Times New Roman"/>
          <w:sz w:val="28"/>
          <w:szCs w:val="28"/>
        </w:rPr>
        <w:t>.</w:t>
      </w:r>
    </w:p>
    <w:p w:rsidR="00F66385" w:rsidRPr="00F66385" w:rsidRDefault="001F39C5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007B57" w:rsidRPr="00F66385">
        <w:rPr>
          <w:rFonts w:ascii="Times New Roman" w:hAnsi="Times New Roman" w:cs="Times New Roman"/>
          <w:sz w:val="28"/>
          <w:szCs w:val="28"/>
        </w:rPr>
        <w:t xml:space="preserve">Предельный </w:t>
      </w:r>
      <w:proofErr w:type="gramStart"/>
      <w:r w:rsidR="00007B57" w:rsidRPr="00F66385">
        <w:rPr>
          <w:rFonts w:ascii="Times New Roman" w:hAnsi="Times New Roman" w:cs="Times New Roman"/>
          <w:sz w:val="28"/>
          <w:szCs w:val="28"/>
        </w:rPr>
        <w:t>объем  муниципального</w:t>
      </w:r>
      <w:proofErr w:type="gramEnd"/>
      <w:r w:rsidR="00007B57" w:rsidRPr="00F66385">
        <w:rPr>
          <w:rFonts w:ascii="Times New Roman" w:hAnsi="Times New Roman" w:cs="Times New Roman"/>
          <w:sz w:val="28"/>
          <w:szCs w:val="28"/>
        </w:rPr>
        <w:t xml:space="preserve"> долга  по состоянию на 01.</w:t>
      </w:r>
      <w:r w:rsidRPr="00F66385">
        <w:rPr>
          <w:rFonts w:ascii="Times New Roman" w:hAnsi="Times New Roman" w:cs="Times New Roman"/>
          <w:sz w:val="28"/>
          <w:szCs w:val="28"/>
        </w:rPr>
        <w:t>01.201</w:t>
      </w:r>
      <w:r w:rsidR="0006611F" w:rsidRPr="00F66385">
        <w:rPr>
          <w:rFonts w:ascii="Times New Roman" w:hAnsi="Times New Roman" w:cs="Times New Roman"/>
          <w:sz w:val="28"/>
          <w:szCs w:val="28"/>
        </w:rPr>
        <w:t>8</w:t>
      </w:r>
      <w:r w:rsidR="00007B57" w:rsidRPr="00F66385">
        <w:rPr>
          <w:rFonts w:ascii="Times New Roman" w:hAnsi="Times New Roman" w:cs="Times New Roman"/>
          <w:sz w:val="28"/>
          <w:szCs w:val="28"/>
        </w:rPr>
        <w:t xml:space="preserve"> г не превысил ограничения, установленные </w:t>
      </w:r>
      <w:proofErr w:type="spellStart"/>
      <w:r w:rsidR="00007B57" w:rsidRPr="00F6638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07B57" w:rsidRPr="00F66385">
        <w:rPr>
          <w:rFonts w:ascii="Times New Roman" w:hAnsi="Times New Roman" w:cs="Times New Roman"/>
          <w:sz w:val="28"/>
          <w:szCs w:val="28"/>
        </w:rPr>
        <w:t xml:space="preserve"> 107 БК РФ. </w:t>
      </w:r>
      <w:proofErr w:type="gramStart"/>
      <w:r w:rsidR="00007B57" w:rsidRPr="00F66385">
        <w:rPr>
          <w:rFonts w:ascii="Times New Roman" w:hAnsi="Times New Roman" w:cs="Times New Roman"/>
          <w:sz w:val="28"/>
          <w:szCs w:val="28"/>
        </w:rPr>
        <w:t>( общий</w:t>
      </w:r>
      <w:proofErr w:type="gramEnd"/>
      <w:r w:rsidR="00007B57" w:rsidRPr="00F66385">
        <w:rPr>
          <w:rFonts w:ascii="Times New Roman" w:hAnsi="Times New Roman" w:cs="Times New Roman"/>
          <w:sz w:val="28"/>
          <w:szCs w:val="28"/>
        </w:rPr>
        <w:t xml:space="preserve"> объем доходов без безвозмездных поступлений ) и </w:t>
      </w:r>
      <w:r w:rsidR="00B2172C">
        <w:rPr>
          <w:rFonts w:ascii="Times New Roman" w:hAnsi="Times New Roman" w:cs="Times New Roman"/>
          <w:sz w:val="28"/>
          <w:szCs w:val="28"/>
        </w:rPr>
        <w:t xml:space="preserve">решением МК  № 298 от 27.12.2017 г  (3835,0 </w:t>
      </w:r>
      <w:proofErr w:type="spellStart"/>
      <w:r w:rsidR="00B21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2172C">
        <w:rPr>
          <w:rFonts w:ascii="Times New Roman" w:hAnsi="Times New Roman" w:cs="Times New Roman"/>
          <w:sz w:val="28"/>
          <w:szCs w:val="28"/>
        </w:rPr>
        <w:t xml:space="preserve">. ) и </w:t>
      </w:r>
      <w:r w:rsidR="00007B57" w:rsidRPr="00F66385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F66385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161B6" w:rsidRPr="00F66385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F66385">
        <w:rPr>
          <w:rFonts w:ascii="Times New Roman" w:hAnsi="Times New Roman" w:cs="Times New Roman"/>
          <w:sz w:val="28"/>
          <w:szCs w:val="28"/>
        </w:rPr>
        <w:t>отчетности ( формы № 0503172 ) на 01.01.201</w:t>
      </w:r>
      <w:r w:rsidR="00B2172C">
        <w:rPr>
          <w:rFonts w:ascii="Times New Roman" w:hAnsi="Times New Roman" w:cs="Times New Roman"/>
          <w:sz w:val="28"/>
          <w:szCs w:val="28"/>
        </w:rPr>
        <w:t>8</w:t>
      </w:r>
      <w:r w:rsidRPr="00F66385">
        <w:rPr>
          <w:rFonts w:ascii="Times New Roman" w:hAnsi="Times New Roman" w:cs="Times New Roman"/>
          <w:sz w:val="28"/>
          <w:szCs w:val="28"/>
        </w:rPr>
        <w:t xml:space="preserve"> г</w:t>
      </w:r>
      <w:r w:rsidR="007B47FC" w:rsidRPr="00F66385">
        <w:rPr>
          <w:rFonts w:ascii="Times New Roman" w:hAnsi="Times New Roman" w:cs="Times New Roman"/>
          <w:sz w:val="28"/>
          <w:szCs w:val="28"/>
        </w:rPr>
        <w:t xml:space="preserve"> </w:t>
      </w:r>
      <w:r w:rsidRPr="00F66385">
        <w:rPr>
          <w:rFonts w:ascii="Times New Roman" w:hAnsi="Times New Roman" w:cs="Times New Roman"/>
          <w:sz w:val="28"/>
          <w:szCs w:val="28"/>
        </w:rPr>
        <w:t>- 1</w:t>
      </w:r>
      <w:r w:rsidR="00F66385" w:rsidRPr="00F66385">
        <w:rPr>
          <w:rFonts w:ascii="Times New Roman" w:hAnsi="Times New Roman" w:cs="Times New Roman"/>
          <w:sz w:val="28"/>
          <w:szCs w:val="28"/>
        </w:rPr>
        <w:t>660</w:t>
      </w:r>
      <w:r w:rsidRPr="00F66385">
        <w:rPr>
          <w:rFonts w:ascii="Times New Roman" w:hAnsi="Times New Roman" w:cs="Times New Roman"/>
          <w:sz w:val="28"/>
          <w:szCs w:val="28"/>
        </w:rPr>
        <w:t>,0</w:t>
      </w:r>
      <w:r w:rsidR="00007B57" w:rsidRPr="00F6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B57" w:rsidRPr="00F663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07B57" w:rsidRPr="00F66385">
        <w:rPr>
          <w:rFonts w:ascii="Times New Roman" w:hAnsi="Times New Roman" w:cs="Times New Roman"/>
          <w:sz w:val="28"/>
          <w:szCs w:val="28"/>
        </w:rPr>
        <w:t>.</w:t>
      </w:r>
      <w:r w:rsidR="00F66385" w:rsidRPr="00F6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57" w:rsidRPr="0006611F" w:rsidRDefault="006E4A7A" w:rsidP="00BF7D6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743794"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07B57" w:rsidRPr="0006611F">
        <w:rPr>
          <w:rFonts w:ascii="Times New Roman" w:hAnsi="Times New Roman" w:cs="Times New Roman"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r w:rsidR="00007B57" w:rsidRPr="0006611F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743794" w:rsidRPr="0006611F">
        <w:rPr>
          <w:rFonts w:ascii="Times New Roman" w:hAnsi="Times New Roman" w:cs="Times New Roman"/>
          <w:sz w:val="28"/>
          <w:szCs w:val="28"/>
        </w:rPr>
        <w:t>:</w:t>
      </w:r>
      <w:r w:rsidR="00007B57" w:rsidRPr="0006611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7B57" w:rsidRPr="007B1E7F" w:rsidRDefault="00007B57" w:rsidP="00007B57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06611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6611F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06611F">
        <w:rPr>
          <w:rFonts w:ascii="Times New Roman" w:hAnsi="Times New Roman" w:cs="Times New Roman"/>
          <w:sz w:val="24"/>
          <w:szCs w:val="24"/>
        </w:rPr>
        <w:t xml:space="preserve">  </w:t>
      </w:r>
      <w:r w:rsidR="0071684E" w:rsidRPr="0006611F">
        <w:rPr>
          <w:rFonts w:ascii="Times New Roman" w:hAnsi="Times New Roman" w:cs="Times New Roman"/>
          <w:sz w:val="24"/>
          <w:szCs w:val="24"/>
        </w:rPr>
        <w:t xml:space="preserve">    </w:t>
      </w:r>
      <w:r w:rsidR="00743794" w:rsidRPr="0006611F">
        <w:rPr>
          <w:rFonts w:ascii="Times New Roman" w:hAnsi="Times New Roman" w:cs="Times New Roman"/>
          <w:sz w:val="24"/>
          <w:szCs w:val="24"/>
        </w:rPr>
        <w:t xml:space="preserve">№ 7 </w:t>
      </w:r>
      <w:r w:rsidR="0071684E" w:rsidRPr="000661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6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4C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1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1684E" w:rsidRPr="000661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1684E" w:rsidRPr="0006611F">
        <w:rPr>
          <w:rFonts w:ascii="Times New Roman" w:hAnsi="Times New Roman" w:cs="Times New Roman"/>
          <w:sz w:val="26"/>
          <w:szCs w:val="26"/>
        </w:rPr>
        <w:t>.</w:t>
      </w:r>
      <w:r w:rsidRPr="0006611F">
        <w:rPr>
          <w:rFonts w:ascii="Times New Roman" w:hAnsi="Times New Roman" w:cs="Times New Roman"/>
          <w:sz w:val="26"/>
          <w:szCs w:val="26"/>
        </w:rPr>
        <w:t xml:space="preserve">   </w:t>
      </w:r>
      <w:r w:rsidRPr="007B1E7F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6946"/>
        <w:gridCol w:w="1134"/>
        <w:gridCol w:w="1134"/>
      </w:tblGrid>
      <w:tr w:rsidR="00FB1BB4" w:rsidRPr="007B1E7F" w:rsidTr="00FB1BB4">
        <w:trPr>
          <w:trHeight w:val="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1BB4" w:rsidRPr="0006611F" w:rsidRDefault="00FB1BB4" w:rsidP="00D52092">
            <w:pPr>
              <w:pStyle w:val="1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1BB4" w:rsidRPr="0006611F" w:rsidRDefault="00FB1BB4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B1BB4" w:rsidRPr="0006611F" w:rsidRDefault="00FB1BB4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Кредиты основной долг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B1BB4" w:rsidRPr="0006611F" w:rsidRDefault="00FB1BB4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Обслуживание долга</w:t>
            </w:r>
          </w:p>
          <w:p w:rsidR="00FB1BB4" w:rsidRPr="0006611F" w:rsidRDefault="00FB1BB4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(%%)</w:t>
            </w:r>
          </w:p>
        </w:tc>
      </w:tr>
      <w:tr w:rsidR="00FB1BB4" w:rsidRPr="007B1E7F" w:rsidTr="00FB1BB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D52092">
            <w:pPr>
              <w:pStyle w:val="10"/>
              <w:snapToGrid w:val="0"/>
              <w:spacing w:after="0"/>
              <w:ind w:firstLine="0"/>
              <w:jc w:val="both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Ценные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7B1E7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color w:val="FF0000"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7B1E7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FB1BB4" w:rsidRPr="007B1E7F" w:rsidTr="00FB1BB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06611F">
            <w:pPr>
              <w:pStyle w:val="10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6611F">
              <w:rPr>
                <w:sz w:val="26"/>
                <w:szCs w:val="26"/>
              </w:rPr>
              <w:t>Задолженность по кредитам на 01.01.201</w:t>
            </w:r>
            <w:r>
              <w:rPr>
                <w:sz w:val="26"/>
                <w:szCs w:val="26"/>
              </w:rPr>
              <w:t>7</w:t>
            </w:r>
            <w:r w:rsidRPr="000661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B4" w:rsidRPr="007B1E7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6611F">
              <w:rPr>
                <w:sz w:val="26"/>
                <w:szCs w:val="26"/>
              </w:rPr>
              <w:t>1835,0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7B1E7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FB1BB4">
              <w:rPr>
                <w:sz w:val="26"/>
                <w:szCs w:val="26"/>
              </w:rPr>
              <w:t>139,0</w:t>
            </w:r>
          </w:p>
        </w:tc>
      </w:tr>
      <w:tr w:rsidR="00FB1BB4" w:rsidRPr="007B1E7F" w:rsidTr="00FB1BB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611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06611F">
            <w:pPr>
              <w:pStyle w:val="10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6611F">
              <w:rPr>
                <w:sz w:val="26"/>
                <w:szCs w:val="26"/>
              </w:rPr>
              <w:t>Кредиты, полученные от кредитных организаций в 201</w:t>
            </w:r>
            <w:r>
              <w:rPr>
                <w:sz w:val="26"/>
                <w:szCs w:val="26"/>
              </w:rPr>
              <w:t>7</w:t>
            </w:r>
            <w:r w:rsidRPr="0006611F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B4" w:rsidRPr="007B1E7F" w:rsidRDefault="00FB1BB4" w:rsidP="00D52092">
            <w:pPr>
              <w:pStyle w:val="1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6611F">
              <w:rPr>
                <w:sz w:val="26"/>
                <w:szCs w:val="2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7B1E7F" w:rsidRDefault="00FB1BB4" w:rsidP="00D52092">
            <w:pPr>
              <w:pStyle w:val="1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B1BB4" w:rsidRPr="007B1E7F" w:rsidTr="00FB1BB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06611F">
            <w:pPr>
              <w:pStyle w:val="10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06611F">
              <w:rPr>
                <w:sz w:val="26"/>
                <w:szCs w:val="26"/>
              </w:rPr>
              <w:t>Кредиты,  погашенные</w:t>
            </w:r>
            <w:proofErr w:type="gramEnd"/>
            <w:r w:rsidRPr="0006611F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7</w:t>
            </w:r>
            <w:r w:rsidRPr="000661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B4" w:rsidRPr="007B1E7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6611F">
              <w:rPr>
                <w:sz w:val="26"/>
                <w:szCs w:val="26"/>
              </w:rPr>
              <w:t>2175,0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7B1E7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A21B6">
              <w:rPr>
                <w:sz w:val="26"/>
                <w:szCs w:val="26"/>
              </w:rPr>
              <w:t>181,3</w:t>
            </w:r>
          </w:p>
        </w:tc>
      </w:tr>
      <w:tr w:rsidR="00FB1BB4" w:rsidRPr="007B1E7F" w:rsidTr="00FB1BB4">
        <w:trPr>
          <w:trHeight w:val="4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06611F" w:rsidRDefault="00FB1BB4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4" w:rsidRPr="00FB1BB4" w:rsidRDefault="00FB1BB4" w:rsidP="00FB1BB4">
            <w:pPr>
              <w:pStyle w:val="10"/>
              <w:snapToGrid w:val="0"/>
              <w:spacing w:after="0"/>
              <w:ind w:firstLine="0"/>
              <w:rPr>
                <w:bCs/>
                <w:sz w:val="26"/>
                <w:szCs w:val="26"/>
              </w:rPr>
            </w:pPr>
            <w:r w:rsidRPr="00FB1BB4">
              <w:rPr>
                <w:bCs/>
                <w:sz w:val="26"/>
                <w:szCs w:val="26"/>
              </w:rPr>
              <w:t>Итого муниципальный долг на 1.01.2018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FB1BB4" w:rsidRDefault="00FB1BB4" w:rsidP="00766FB4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color w:val="FF0000"/>
                <w:sz w:val="26"/>
                <w:szCs w:val="26"/>
              </w:rPr>
            </w:pPr>
            <w:r w:rsidRPr="00FB1BB4">
              <w:rPr>
                <w:bCs/>
                <w:sz w:val="26"/>
                <w:szCs w:val="26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4" w:rsidRPr="007B1E7F" w:rsidRDefault="00FB1BB4" w:rsidP="00766FB4">
            <w:pPr>
              <w:pStyle w:val="10"/>
              <w:snapToGrid w:val="0"/>
              <w:spacing w:after="0"/>
              <w:ind w:firstLine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007B57" w:rsidRPr="007B1E7F" w:rsidRDefault="00007B57" w:rsidP="00007B5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B1E7F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</w:t>
      </w:r>
    </w:p>
    <w:p w:rsidR="0053080C" w:rsidRDefault="00007B57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6611F">
        <w:rPr>
          <w:rFonts w:ascii="Times New Roman" w:hAnsi="Times New Roman" w:cs="Times New Roman"/>
          <w:sz w:val="28"/>
          <w:szCs w:val="28"/>
        </w:rPr>
        <w:t>Задолженность по кредитным обязательствам на 01.01.201</w:t>
      </w:r>
      <w:r w:rsidR="0006611F" w:rsidRPr="0006611F">
        <w:rPr>
          <w:rFonts w:ascii="Times New Roman" w:hAnsi="Times New Roman" w:cs="Times New Roman"/>
          <w:sz w:val="28"/>
          <w:szCs w:val="28"/>
        </w:rPr>
        <w:t>7</w:t>
      </w:r>
      <w:r w:rsidRPr="0006611F">
        <w:rPr>
          <w:rFonts w:ascii="Times New Roman" w:hAnsi="Times New Roman" w:cs="Times New Roman"/>
          <w:sz w:val="28"/>
          <w:szCs w:val="28"/>
        </w:rPr>
        <w:t xml:space="preserve"> года составляла   </w:t>
      </w:r>
      <w:r w:rsidR="0006611F" w:rsidRPr="0006611F">
        <w:rPr>
          <w:rFonts w:ascii="Times New Roman" w:hAnsi="Times New Roman" w:cs="Times New Roman"/>
          <w:sz w:val="28"/>
          <w:szCs w:val="28"/>
        </w:rPr>
        <w:t>1835,0</w:t>
      </w:r>
      <w:r w:rsidR="0006611F" w:rsidRPr="0006611F">
        <w:rPr>
          <w:sz w:val="26"/>
          <w:szCs w:val="26"/>
        </w:rPr>
        <w:t xml:space="preserve"> </w:t>
      </w:r>
      <w:proofErr w:type="spellStart"/>
      <w:proofErr w:type="gramStart"/>
      <w:r w:rsidRPr="0006611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6611F">
        <w:rPr>
          <w:rFonts w:ascii="Times New Roman" w:hAnsi="Times New Roman" w:cs="Times New Roman"/>
          <w:sz w:val="28"/>
          <w:szCs w:val="28"/>
        </w:rPr>
        <w:t>,</w:t>
      </w:r>
      <w:r w:rsidR="00AB0E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0E95">
        <w:rPr>
          <w:rFonts w:ascii="Times New Roman" w:hAnsi="Times New Roman" w:cs="Times New Roman"/>
          <w:sz w:val="28"/>
          <w:szCs w:val="28"/>
        </w:rPr>
        <w:t xml:space="preserve"> в т ч ПАО «</w:t>
      </w:r>
      <w:proofErr w:type="spellStart"/>
      <w:r w:rsidR="00AB0E95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AB0E95">
        <w:rPr>
          <w:rFonts w:ascii="Times New Roman" w:hAnsi="Times New Roman" w:cs="Times New Roman"/>
          <w:sz w:val="28"/>
          <w:szCs w:val="28"/>
        </w:rPr>
        <w:t xml:space="preserve"> » -875,0 </w:t>
      </w:r>
      <w:proofErr w:type="spellStart"/>
      <w:r w:rsidR="00AB0E9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B0E95">
        <w:rPr>
          <w:rFonts w:ascii="Times New Roman" w:hAnsi="Times New Roman" w:cs="Times New Roman"/>
          <w:sz w:val="28"/>
          <w:szCs w:val="28"/>
        </w:rPr>
        <w:t>.</w:t>
      </w:r>
      <w:r w:rsidRPr="0006611F">
        <w:rPr>
          <w:rFonts w:ascii="Times New Roman" w:hAnsi="Times New Roman" w:cs="Times New Roman"/>
          <w:sz w:val="28"/>
          <w:szCs w:val="28"/>
        </w:rPr>
        <w:t xml:space="preserve"> </w:t>
      </w:r>
      <w:r w:rsidR="00AB0E95">
        <w:rPr>
          <w:rFonts w:ascii="Times New Roman" w:hAnsi="Times New Roman" w:cs="Times New Roman"/>
          <w:sz w:val="28"/>
          <w:szCs w:val="28"/>
        </w:rPr>
        <w:t xml:space="preserve">, ОАО «Сбербанк» - 960,0 </w:t>
      </w:r>
      <w:proofErr w:type="spellStart"/>
      <w:r w:rsidR="00AB0E9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B0E95">
        <w:rPr>
          <w:rFonts w:ascii="Times New Roman" w:hAnsi="Times New Roman" w:cs="Times New Roman"/>
          <w:sz w:val="28"/>
          <w:szCs w:val="28"/>
        </w:rPr>
        <w:t xml:space="preserve">.) </w:t>
      </w:r>
      <w:r w:rsidR="00236906">
        <w:rPr>
          <w:rFonts w:ascii="Times New Roman" w:hAnsi="Times New Roman" w:cs="Times New Roman"/>
          <w:sz w:val="28"/>
          <w:szCs w:val="28"/>
        </w:rPr>
        <w:t xml:space="preserve">, Получен кредит на сумму 2000,0 </w:t>
      </w:r>
      <w:proofErr w:type="spellStart"/>
      <w:r w:rsidR="0023690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36906">
        <w:rPr>
          <w:rFonts w:ascii="Times New Roman" w:hAnsi="Times New Roman" w:cs="Times New Roman"/>
          <w:sz w:val="28"/>
          <w:szCs w:val="28"/>
        </w:rPr>
        <w:t xml:space="preserve">., </w:t>
      </w:r>
      <w:r w:rsidRPr="0006611F">
        <w:rPr>
          <w:rFonts w:ascii="Times New Roman" w:hAnsi="Times New Roman" w:cs="Times New Roman"/>
          <w:sz w:val="28"/>
          <w:szCs w:val="28"/>
        </w:rPr>
        <w:t xml:space="preserve">погашено </w:t>
      </w:r>
      <w:r w:rsidR="001F39C5" w:rsidRPr="0006611F">
        <w:rPr>
          <w:rFonts w:ascii="Times New Roman" w:hAnsi="Times New Roman" w:cs="Times New Roman"/>
          <w:sz w:val="28"/>
          <w:szCs w:val="28"/>
        </w:rPr>
        <w:t>за 201</w:t>
      </w:r>
      <w:r w:rsidR="0006611F" w:rsidRPr="0006611F">
        <w:rPr>
          <w:rFonts w:ascii="Times New Roman" w:hAnsi="Times New Roman" w:cs="Times New Roman"/>
          <w:sz w:val="28"/>
          <w:szCs w:val="28"/>
        </w:rPr>
        <w:t>7</w:t>
      </w:r>
      <w:r w:rsidR="001F39C5" w:rsidRPr="000661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6611F">
        <w:rPr>
          <w:rFonts w:ascii="Times New Roman" w:hAnsi="Times New Roman" w:cs="Times New Roman"/>
          <w:sz w:val="28"/>
          <w:szCs w:val="28"/>
        </w:rPr>
        <w:t xml:space="preserve"> </w:t>
      </w:r>
      <w:r w:rsidR="0006611F" w:rsidRPr="0006611F">
        <w:rPr>
          <w:rFonts w:ascii="Times New Roman" w:hAnsi="Times New Roman" w:cs="Times New Roman"/>
          <w:sz w:val="28"/>
          <w:szCs w:val="28"/>
        </w:rPr>
        <w:t>217</w:t>
      </w:r>
      <w:r w:rsidR="001F39C5" w:rsidRPr="0006611F">
        <w:rPr>
          <w:rFonts w:ascii="Times New Roman" w:hAnsi="Times New Roman" w:cs="Times New Roman"/>
          <w:sz w:val="28"/>
          <w:szCs w:val="28"/>
        </w:rPr>
        <w:t>5</w:t>
      </w:r>
      <w:r w:rsidRPr="0006611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06611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6611F">
        <w:rPr>
          <w:rFonts w:ascii="Times New Roman" w:hAnsi="Times New Roman" w:cs="Times New Roman"/>
          <w:sz w:val="28"/>
          <w:szCs w:val="28"/>
        </w:rPr>
        <w:t xml:space="preserve">, </w:t>
      </w:r>
      <w:r w:rsidR="00AB0E95">
        <w:rPr>
          <w:rFonts w:ascii="Times New Roman" w:hAnsi="Times New Roman" w:cs="Times New Roman"/>
          <w:sz w:val="28"/>
          <w:szCs w:val="28"/>
        </w:rPr>
        <w:t xml:space="preserve">Остаток задолженности на 01.01.2018 г.- 1660,0 </w:t>
      </w:r>
      <w:proofErr w:type="spellStart"/>
      <w:r w:rsidR="00AB0E9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B0E95">
        <w:rPr>
          <w:rFonts w:ascii="Times New Roman" w:hAnsi="Times New Roman" w:cs="Times New Roman"/>
          <w:sz w:val="28"/>
          <w:szCs w:val="28"/>
        </w:rPr>
        <w:t>.(</w:t>
      </w:r>
      <w:r w:rsidR="00AB0E95" w:rsidRPr="00AB0E95">
        <w:rPr>
          <w:rFonts w:ascii="Times New Roman" w:hAnsi="Times New Roman" w:cs="Times New Roman"/>
          <w:sz w:val="28"/>
          <w:szCs w:val="28"/>
        </w:rPr>
        <w:t xml:space="preserve"> </w:t>
      </w:r>
      <w:r w:rsidR="00AB0E95">
        <w:rPr>
          <w:rFonts w:ascii="Times New Roman" w:hAnsi="Times New Roman" w:cs="Times New Roman"/>
          <w:sz w:val="28"/>
          <w:szCs w:val="28"/>
        </w:rPr>
        <w:t xml:space="preserve">ОАО «Сбербанк» ), </w:t>
      </w:r>
      <w:r w:rsidRPr="0006611F">
        <w:rPr>
          <w:rFonts w:ascii="Times New Roman" w:hAnsi="Times New Roman" w:cs="Times New Roman"/>
          <w:sz w:val="28"/>
          <w:szCs w:val="28"/>
        </w:rPr>
        <w:t xml:space="preserve">расходы по обслуживанию муниципального долга оплачено </w:t>
      </w:r>
      <w:r w:rsidR="00FB1BB4">
        <w:rPr>
          <w:rFonts w:ascii="Times New Roman" w:hAnsi="Times New Roman" w:cs="Times New Roman"/>
          <w:sz w:val="28"/>
          <w:szCs w:val="28"/>
        </w:rPr>
        <w:t>181,3</w:t>
      </w:r>
      <w:r w:rsidRPr="0006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11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B1BB4">
        <w:rPr>
          <w:rFonts w:ascii="Times New Roman" w:hAnsi="Times New Roman" w:cs="Times New Roman"/>
          <w:sz w:val="28"/>
          <w:szCs w:val="28"/>
        </w:rPr>
        <w:t>.</w:t>
      </w:r>
    </w:p>
    <w:p w:rsidR="00007B57" w:rsidRPr="00FB1BB4" w:rsidRDefault="00C161B6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007B57" w:rsidRPr="00FB1BB4">
        <w:rPr>
          <w:rFonts w:ascii="Times New Roman" w:hAnsi="Times New Roman" w:cs="Times New Roman"/>
          <w:sz w:val="28"/>
          <w:szCs w:val="28"/>
        </w:rPr>
        <w:t>Расходы по обслуживанию муниципального долга</w:t>
      </w:r>
      <w:r w:rsidRPr="00FB1BB4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FB1BB4" w:rsidRPr="00FB1BB4">
        <w:rPr>
          <w:rFonts w:ascii="Times New Roman" w:hAnsi="Times New Roman" w:cs="Times New Roman"/>
          <w:sz w:val="28"/>
          <w:szCs w:val="28"/>
        </w:rPr>
        <w:t xml:space="preserve">9,7 </w:t>
      </w:r>
      <w:proofErr w:type="gramStart"/>
      <w:r w:rsidRPr="00FB1BB4">
        <w:rPr>
          <w:rFonts w:ascii="Times New Roman" w:hAnsi="Times New Roman" w:cs="Times New Roman"/>
          <w:sz w:val="28"/>
          <w:szCs w:val="28"/>
        </w:rPr>
        <w:t>%</w:t>
      </w:r>
      <w:r w:rsidR="00FB1BB4" w:rsidRPr="00FB1BB4">
        <w:rPr>
          <w:rFonts w:ascii="Times New Roman" w:hAnsi="Times New Roman" w:cs="Times New Roman"/>
          <w:sz w:val="28"/>
          <w:szCs w:val="28"/>
        </w:rPr>
        <w:t xml:space="preserve"> </w:t>
      </w:r>
      <w:r w:rsidRPr="00FB1BB4">
        <w:rPr>
          <w:rFonts w:ascii="Times New Roman" w:hAnsi="Times New Roman" w:cs="Times New Roman"/>
          <w:sz w:val="28"/>
          <w:szCs w:val="28"/>
        </w:rPr>
        <w:t xml:space="preserve"> </w:t>
      </w:r>
      <w:r w:rsidR="00FB1BB4" w:rsidRPr="00FB1B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1BB4" w:rsidRPr="00FB1BB4">
        <w:rPr>
          <w:rFonts w:ascii="Times New Roman" w:hAnsi="Times New Roman" w:cs="Times New Roman"/>
          <w:sz w:val="28"/>
          <w:szCs w:val="28"/>
        </w:rPr>
        <w:t xml:space="preserve"> общей суммы расходов, произ</w:t>
      </w:r>
      <w:r w:rsidR="00FB1BB4">
        <w:rPr>
          <w:rFonts w:ascii="Times New Roman" w:hAnsi="Times New Roman" w:cs="Times New Roman"/>
          <w:sz w:val="28"/>
          <w:szCs w:val="28"/>
        </w:rPr>
        <w:t>веденных за счет со</w:t>
      </w:r>
      <w:r w:rsidR="00FB1BB4" w:rsidRPr="00FB1BB4">
        <w:rPr>
          <w:rFonts w:ascii="Times New Roman" w:hAnsi="Times New Roman" w:cs="Times New Roman"/>
          <w:sz w:val="28"/>
          <w:szCs w:val="28"/>
        </w:rPr>
        <w:t>бственных средств</w:t>
      </w:r>
      <w:r w:rsidR="00FB1BB4">
        <w:rPr>
          <w:rFonts w:ascii="Times New Roman" w:hAnsi="Times New Roman" w:cs="Times New Roman"/>
          <w:sz w:val="28"/>
          <w:szCs w:val="28"/>
        </w:rPr>
        <w:t xml:space="preserve"> </w:t>
      </w:r>
      <w:r w:rsidRPr="00FB1BB4">
        <w:rPr>
          <w:rFonts w:ascii="Times New Roman" w:hAnsi="Times New Roman" w:cs="Times New Roman"/>
          <w:sz w:val="28"/>
          <w:szCs w:val="28"/>
        </w:rPr>
        <w:t xml:space="preserve">и  </w:t>
      </w:r>
      <w:r w:rsidR="00007B57" w:rsidRPr="00FB1BB4">
        <w:rPr>
          <w:rFonts w:ascii="Times New Roman" w:hAnsi="Times New Roman" w:cs="Times New Roman"/>
          <w:sz w:val="28"/>
          <w:szCs w:val="28"/>
        </w:rPr>
        <w:t xml:space="preserve">не превышают предельные размеры, установленные </w:t>
      </w:r>
      <w:proofErr w:type="spellStart"/>
      <w:r w:rsidR="00007B57" w:rsidRPr="00FB1BB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07B57" w:rsidRPr="00FB1BB4">
        <w:rPr>
          <w:rFonts w:ascii="Times New Roman" w:hAnsi="Times New Roman" w:cs="Times New Roman"/>
          <w:sz w:val="28"/>
          <w:szCs w:val="28"/>
        </w:rPr>
        <w:t xml:space="preserve"> 111 БК РФ (15% от расходов бюджета  без расходов за счет субвенций)</w:t>
      </w:r>
      <w:r w:rsidRPr="00FB1BB4">
        <w:rPr>
          <w:rFonts w:ascii="Times New Roman" w:hAnsi="Times New Roman" w:cs="Times New Roman"/>
          <w:sz w:val="28"/>
          <w:szCs w:val="28"/>
        </w:rPr>
        <w:t xml:space="preserve">  ( </w:t>
      </w:r>
      <w:r w:rsidR="00FB1BB4" w:rsidRPr="00FB1BB4">
        <w:rPr>
          <w:rFonts w:ascii="Times New Roman" w:hAnsi="Times New Roman" w:cs="Times New Roman"/>
          <w:sz w:val="28"/>
          <w:szCs w:val="28"/>
        </w:rPr>
        <w:t>22406,5 *15%= 3</w:t>
      </w:r>
      <w:r w:rsidR="00236906">
        <w:rPr>
          <w:rFonts w:ascii="Times New Roman" w:hAnsi="Times New Roman" w:cs="Times New Roman"/>
          <w:sz w:val="28"/>
          <w:szCs w:val="28"/>
        </w:rPr>
        <w:t>361,0</w:t>
      </w:r>
      <w:r w:rsidRPr="00FB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B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B1BB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D3C01" w:rsidRPr="0059410F" w:rsidRDefault="009D3C01" w:rsidP="00B116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2343F" w:rsidRPr="001512B5" w:rsidRDefault="001512B5" w:rsidP="0002343F">
      <w:pPr>
        <w:tabs>
          <w:tab w:val="left" w:pos="540"/>
          <w:tab w:val="left" w:pos="720"/>
        </w:tabs>
        <w:jc w:val="both"/>
        <w:rPr>
          <w:b/>
          <w:sz w:val="32"/>
          <w:szCs w:val="32"/>
        </w:rPr>
      </w:pPr>
      <w:r w:rsidRPr="001512B5">
        <w:rPr>
          <w:b/>
          <w:sz w:val="32"/>
          <w:szCs w:val="32"/>
        </w:rPr>
        <w:t>Анализ состояния дебиторской задолженности</w:t>
      </w:r>
    </w:p>
    <w:p w:rsidR="00922569" w:rsidRPr="00E54270" w:rsidRDefault="00922569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4270">
        <w:rPr>
          <w:rFonts w:ascii="Times New Roman" w:hAnsi="Times New Roman" w:cs="Times New Roman"/>
          <w:sz w:val="28"/>
          <w:szCs w:val="28"/>
        </w:rPr>
        <w:t xml:space="preserve">При анализе дебиторской задолженности сделан вывод о недостоверности суммы </w:t>
      </w:r>
      <w:proofErr w:type="gramStart"/>
      <w:r w:rsidR="00862B05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E54270">
        <w:rPr>
          <w:rFonts w:ascii="Times New Roman" w:hAnsi="Times New Roman" w:cs="Times New Roman"/>
          <w:sz w:val="28"/>
          <w:szCs w:val="28"/>
        </w:rPr>
        <w:t xml:space="preserve"> </w:t>
      </w:r>
      <w:r w:rsidR="00E54270" w:rsidRPr="00E54270">
        <w:rPr>
          <w:rFonts w:ascii="Times New Roman" w:hAnsi="Times New Roman" w:cs="Times New Roman"/>
          <w:sz w:val="28"/>
          <w:szCs w:val="28"/>
        </w:rPr>
        <w:t>3231</w:t>
      </w:r>
      <w:proofErr w:type="gramEnd"/>
      <w:r w:rsidR="00E54270" w:rsidRPr="00E54270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7854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8542B">
        <w:rPr>
          <w:rFonts w:ascii="Times New Roman" w:hAnsi="Times New Roman" w:cs="Times New Roman"/>
          <w:sz w:val="28"/>
          <w:szCs w:val="28"/>
        </w:rPr>
        <w:t xml:space="preserve">., </w:t>
      </w:r>
      <w:r w:rsidRPr="00E54270">
        <w:rPr>
          <w:rFonts w:ascii="Times New Roman" w:hAnsi="Times New Roman" w:cs="Times New Roman"/>
          <w:sz w:val="28"/>
          <w:szCs w:val="28"/>
        </w:rPr>
        <w:t>отраженной в балансе учреждения формы 05031</w:t>
      </w:r>
      <w:r w:rsidR="00FD6A61" w:rsidRPr="00E54270">
        <w:rPr>
          <w:rFonts w:ascii="Times New Roman" w:hAnsi="Times New Roman" w:cs="Times New Roman"/>
          <w:sz w:val="28"/>
          <w:szCs w:val="28"/>
        </w:rPr>
        <w:t>2</w:t>
      </w:r>
      <w:r w:rsidRPr="00E54270">
        <w:rPr>
          <w:rFonts w:ascii="Times New Roman" w:hAnsi="Times New Roman" w:cs="Times New Roman"/>
          <w:sz w:val="28"/>
          <w:szCs w:val="28"/>
        </w:rPr>
        <w:t>0, сложившейся по причине отражения операций в бюджетном и бухгалтерском учете с нарушением п. 78 Инструкции 162н.</w:t>
      </w:r>
    </w:p>
    <w:p w:rsidR="0002343F" w:rsidRDefault="00CF3560" w:rsidP="00BF7D6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CF3560">
        <w:rPr>
          <w:sz w:val="28"/>
          <w:szCs w:val="28"/>
        </w:rPr>
        <w:t xml:space="preserve">Всего задолженность – 3231,8 </w:t>
      </w:r>
      <w:proofErr w:type="spellStart"/>
      <w:r w:rsidRPr="00CF3560">
        <w:rPr>
          <w:sz w:val="28"/>
          <w:szCs w:val="28"/>
        </w:rPr>
        <w:t>тыс.руб</w:t>
      </w:r>
      <w:proofErr w:type="spellEnd"/>
      <w:r w:rsidRPr="00CF3560">
        <w:rPr>
          <w:sz w:val="28"/>
          <w:szCs w:val="28"/>
        </w:rPr>
        <w:t>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  <w:proofErr w:type="gramStart"/>
      <w:r w:rsidR="00BF1498">
        <w:rPr>
          <w:sz w:val="28"/>
          <w:szCs w:val="28"/>
        </w:rPr>
        <w:t xml:space="preserve">   (</w:t>
      </w:r>
      <w:proofErr w:type="gramEnd"/>
      <w:r w:rsidR="00BF1498">
        <w:rPr>
          <w:sz w:val="28"/>
          <w:szCs w:val="28"/>
        </w:rPr>
        <w:t xml:space="preserve"> форма 0503169 )</w:t>
      </w:r>
    </w:p>
    <w:p w:rsidR="00371C07" w:rsidRDefault="00E54270" w:rsidP="00BF7D6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 ч. задолженность по аренде земли 2347,4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F7D6D" w:rsidRDefault="00371C07" w:rsidP="00E5427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дебиторской задолженности 884,4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отражена в балансе на основании данных налоговой инспекции </w:t>
      </w:r>
      <w:r w:rsidR="0039065C">
        <w:rPr>
          <w:sz w:val="28"/>
          <w:szCs w:val="28"/>
        </w:rPr>
        <w:t xml:space="preserve">и </w:t>
      </w:r>
      <w:r w:rsidR="00862B05">
        <w:rPr>
          <w:sz w:val="28"/>
          <w:szCs w:val="28"/>
        </w:rPr>
        <w:t>состав</w:t>
      </w:r>
      <w:r w:rsidR="0039065C">
        <w:rPr>
          <w:sz w:val="28"/>
          <w:szCs w:val="28"/>
        </w:rPr>
        <w:t xml:space="preserve">ляет </w:t>
      </w:r>
      <w:proofErr w:type="gramStart"/>
      <w:r w:rsidR="0039065C">
        <w:rPr>
          <w:sz w:val="28"/>
          <w:szCs w:val="28"/>
        </w:rPr>
        <w:t xml:space="preserve">недоимку </w:t>
      </w:r>
      <w:r w:rsidR="00E54270">
        <w:rPr>
          <w:sz w:val="28"/>
          <w:szCs w:val="28"/>
        </w:rPr>
        <w:t xml:space="preserve"> </w:t>
      </w:r>
      <w:r w:rsidR="0039065C">
        <w:rPr>
          <w:sz w:val="28"/>
          <w:szCs w:val="28"/>
        </w:rPr>
        <w:t>по</w:t>
      </w:r>
      <w:proofErr w:type="gramEnd"/>
      <w:r w:rsidR="0039065C">
        <w:rPr>
          <w:sz w:val="28"/>
          <w:szCs w:val="28"/>
        </w:rPr>
        <w:t xml:space="preserve"> налоговым платежам.</w:t>
      </w:r>
    </w:p>
    <w:p w:rsidR="00E54270" w:rsidRDefault="0039065C" w:rsidP="00E54270">
      <w:pPr>
        <w:tabs>
          <w:tab w:val="left" w:pos="540"/>
          <w:tab w:val="left" w:pos="72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72B96" w:rsidRPr="00D72B96" w:rsidRDefault="0002343F" w:rsidP="00BF7D6D">
      <w:pPr>
        <w:tabs>
          <w:tab w:val="left" w:pos="540"/>
          <w:tab w:val="left" w:pos="720"/>
        </w:tabs>
        <w:jc w:val="both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B1799C" w:rsidRPr="004B36D1">
        <w:rPr>
          <w:b/>
          <w:sz w:val="28"/>
          <w:szCs w:val="28"/>
        </w:rPr>
        <w:t xml:space="preserve"> </w:t>
      </w:r>
      <w:r w:rsidR="001512B5" w:rsidRPr="001512B5">
        <w:rPr>
          <w:b/>
          <w:sz w:val="32"/>
          <w:szCs w:val="32"/>
        </w:rPr>
        <w:t xml:space="preserve">Анализ состояния </w:t>
      </w:r>
      <w:r w:rsidR="001512B5">
        <w:rPr>
          <w:b/>
          <w:sz w:val="32"/>
          <w:szCs w:val="32"/>
        </w:rPr>
        <w:t xml:space="preserve">кредиторской </w:t>
      </w:r>
      <w:r w:rsidR="001512B5" w:rsidRPr="001512B5">
        <w:rPr>
          <w:b/>
          <w:sz w:val="32"/>
          <w:szCs w:val="32"/>
        </w:rPr>
        <w:t>задолженности</w:t>
      </w:r>
      <w:r w:rsidR="001512B5" w:rsidRPr="00D72B96">
        <w:rPr>
          <w:sz w:val="28"/>
          <w:szCs w:val="28"/>
        </w:rPr>
        <w:t xml:space="preserve"> </w:t>
      </w:r>
      <w:proofErr w:type="gramStart"/>
      <w:r w:rsidR="00D72B96" w:rsidRPr="00D72B96">
        <w:rPr>
          <w:sz w:val="28"/>
          <w:szCs w:val="28"/>
        </w:rPr>
        <w:t>( форма</w:t>
      </w:r>
      <w:proofErr w:type="gramEnd"/>
      <w:r w:rsidR="00D72B96" w:rsidRPr="00D72B96">
        <w:rPr>
          <w:sz w:val="28"/>
          <w:szCs w:val="28"/>
        </w:rPr>
        <w:t xml:space="preserve"> 0503169 )</w:t>
      </w:r>
    </w:p>
    <w:p w:rsidR="00296ED2" w:rsidRPr="006E339E" w:rsidRDefault="00B1799C" w:rsidP="00BF7D6D">
      <w:pPr>
        <w:ind w:firstLine="720"/>
        <w:jc w:val="both"/>
        <w:rPr>
          <w:sz w:val="28"/>
          <w:szCs w:val="28"/>
        </w:rPr>
      </w:pPr>
      <w:r w:rsidRPr="00D72B96">
        <w:rPr>
          <w:sz w:val="28"/>
          <w:szCs w:val="28"/>
        </w:rPr>
        <w:t>Согласно данным отчет</w:t>
      </w:r>
      <w:r w:rsidR="00F036DD" w:rsidRPr="00D72B96">
        <w:rPr>
          <w:sz w:val="28"/>
          <w:szCs w:val="28"/>
        </w:rPr>
        <w:t>ности</w:t>
      </w:r>
      <w:r w:rsidR="00F036DD" w:rsidRPr="004B36D1">
        <w:rPr>
          <w:sz w:val="28"/>
          <w:szCs w:val="28"/>
        </w:rPr>
        <w:t xml:space="preserve"> </w:t>
      </w:r>
      <w:r w:rsidRPr="004B36D1">
        <w:rPr>
          <w:sz w:val="28"/>
          <w:szCs w:val="28"/>
        </w:rPr>
        <w:t xml:space="preserve">об исполнении бюджета размер кредиторской </w:t>
      </w:r>
      <w:r w:rsidRPr="006E339E">
        <w:rPr>
          <w:sz w:val="28"/>
          <w:szCs w:val="28"/>
        </w:rPr>
        <w:t>задолженности по состоянию на 1 января 201</w:t>
      </w:r>
      <w:r w:rsidR="004B36D1" w:rsidRPr="006E339E">
        <w:rPr>
          <w:sz w:val="28"/>
          <w:szCs w:val="28"/>
        </w:rPr>
        <w:t>8</w:t>
      </w:r>
      <w:r w:rsidRPr="006E339E">
        <w:rPr>
          <w:sz w:val="28"/>
          <w:szCs w:val="28"/>
        </w:rPr>
        <w:t xml:space="preserve"> года составил </w:t>
      </w:r>
      <w:proofErr w:type="gramStart"/>
      <w:r w:rsidR="005E1316" w:rsidRPr="006E339E">
        <w:rPr>
          <w:sz w:val="28"/>
          <w:szCs w:val="28"/>
        </w:rPr>
        <w:t>( из</w:t>
      </w:r>
      <w:proofErr w:type="gramEnd"/>
      <w:r w:rsidR="005E1316" w:rsidRPr="006E339E">
        <w:rPr>
          <w:sz w:val="28"/>
          <w:szCs w:val="28"/>
        </w:rPr>
        <w:t xml:space="preserve"> пояснительной записки) 3686,9</w:t>
      </w:r>
      <w:r w:rsidR="00F036DD" w:rsidRPr="006E339E">
        <w:rPr>
          <w:sz w:val="28"/>
          <w:szCs w:val="28"/>
        </w:rPr>
        <w:t xml:space="preserve"> </w:t>
      </w:r>
      <w:r w:rsidRPr="006E339E">
        <w:rPr>
          <w:sz w:val="28"/>
          <w:szCs w:val="28"/>
        </w:rPr>
        <w:t>тыс. руб</w:t>
      </w:r>
      <w:r w:rsidR="006E339E" w:rsidRPr="006E339E">
        <w:rPr>
          <w:sz w:val="28"/>
          <w:szCs w:val="28"/>
        </w:rPr>
        <w:t>.</w:t>
      </w:r>
      <w:r w:rsidR="00296ED2" w:rsidRPr="006E339E">
        <w:rPr>
          <w:sz w:val="28"/>
          <w:szCs w:val="28"/>
        </w:rPr>
        <w:t xml:space="preserve"> в т ч :</w:t>
      </w:r>
    </w:p>
    <w:p w:rsidR="00E03F2A" w:rsidRPr="00857A7A" w:rsidRDefault="00296ED2" w:rsidP="00BF7D6D">
      <w:pPr>
        <w:jc w:val="both"/>
        <w:rPr>
          <w:sz w:val="28"/>
          <w:szCs w:val="28"/>
        </w:rPr>
      </w:pPr>
      <w:r w:rsidRPr="006E339E">
        <w:rPr>
          <w:sz w:val="28"/>
          <w:szCs w:val="28"/>
        </w:rPr>
        <w:t xml:space="preserve">- по </w:t>
      </w:r>
      <w:proofErr w:type="gramStart"/>
      <w:r w:rsidRPr="006E339E">
        <w:rPr>
          <w:sz w:val="28"/>
          <w:szCs w:val="28"/>
        </w:rPr>
        <w:t>поставщикам  –</w:t>
      </w:r>
      <w:proofErr w:type="gramEnd"/>
      <w:r w:rsidRPr="006E339E">
        <w:rPr>
          <w:sz w:val="28"/>
          <w:szCs w:val="28"/>
        </w:rPr>
        <w:t xml:space="preserve"> </w:t>
      </w:r>
      <w:r w:rsidR="00857A7A" w:rsidRPr="006E339E">
        <w:rPr>
          <w:sz w:val="28"/>
          <w:szCs w:val="28"/>
        </w:rPr>
        <w:t>1576,8</w:t>
      </w:r>
      <w:r w:rsidRPr="006E339E">
        <w:rPr>
          <w:sz w:val="28"/>
          <w:szCs w:val="28"/>
        </w:rPr>
        <w:t xml:space="preserve"> </w:t>
      </w:r>
      <w:proofErr w:type="spellStart"/>
      <w:r w:rsidRPr="006E339E">
        <w:rPr>
          <w:sz w:val="28"/>
          <w:szCs w:val="28"/>
        </w:rPr>
        <w:t>тыс.руб</w:t>
      </w:r>
      <w:proofErr w:type="spellEnd"/>
      <w:r w:rsidRPr="006E339E">
        <w:rPr>
          <w:sz w:val="28"/>
          <w:szCs w:val="28"/>
        </w:rPr>
        <w:t>.</w:t>
      </w:r>
      <w:r w:rsidR="006E339E">
        <w:rPr>
          <w:sz w:val="28"/>
          <w:szCs w:val="28"/>
        </w:rPr>
        <w:t>,</w:t>
      </w:r>
      <w:r w:rsidRPr="006E339E">
        <w:rPr>
          <w:sz w:val="28"/>
          <w:szCs w:val="28"/>
        </w:rPr>
        <w:t xml:space="preserve"> по </w:t>
      </w:r>
      <w:proofErr w:type="spellStart"/>
      <w:r w:rsidR="00197CF8" w:rsidRPr="006E339E">
        <w:rPr>
          <w:sz w:val="28"/>
          <w:szCs w:val="28"/>
        </w:rPr>
        <w:t>по</w:t>
      </w:r>
      <w:proofErr w:type="spellEnd"/>
      <w:r w:rsidR="00197CF8" w:rsidRPr="006E339E">
        <w:rPr>
          <w:sz w:val="28"/>
          <w:szCs w:val="28"/>
        </w:rPr>
        <w:t xml:space="preserve"> платежам в бюджет и внебюджетные фонды </w:t>
      </w:r>
      <w:r w:rsidRPr="006E339E">
        <w:rPr>
          <w:sz w:val="28"/>
          <w:szCs w:val="28"/>
        </w:rPr>
        <w:t xml:space="preserve">– </w:t>
      </w:r>
      <w:r w:rsidR="00857A7A" w:rsidRPr="006E339E">
        <w:rPr>
          <w:sz w:val="28"/>
          <w:szCs w:val="28"/>
        </w:rPr>
        <w:t>2110,2</w:t>
      </w:r>
      <w:r w:rsidR="004F559A" w:rsidRPr="006E339E">
        <w:rPr>
          <w:sz w:val="28"/>
          <w:szCs w:val="28"/>
        </w:rPr>
        <w:t xml:space="preserve"> </w:t>
      </w:r>
      <w:proofErr w:type="spellStart"/>
      <w:r w:rsidRPr="006E339E">
        <w:rPr>
          <w:sz w:val="28"/>
          <w:szCs w:val="28"/>
        </w:rPr>
        <w:t>тыс.руб</w:t>
      </w:r>
      <w:proofErr w:type="spellEnd"/>
      <w:r w:rsidRPr="006E339E">
        <w:rPr>
          <w:sz w:val="28"/>
          <w:szCs w:val="28"/>
        </w:rPr>
        <w:t>.</w:t>
      </w:r>
    </w:p>
    <w:p w:rsidR="00E03F2A" w:rsidRPr="0056406E" w:rsidRDefault="00E03F2A" w:rsidP="00BF7D6D">
      <w:pPr>
        <w:jc w:val="both"/>
        <w:rPr>
          <w:sz w:val="28"/>
          <w:szCs w:val="28"/>
        </w:rPr>
      </w:pPr>
      <w:r w:rsidRPr="007B1E7F">
        <w:rPr>
          <w:color w:val="FF0000"/>
          <w:sz w:val="28"/>
          <w:szCs w:val="28"/>
        </w:rPr>
        <w:t xml:space="preserve">   </w:t>
      </w:r>
      <w:r w:rsidRPr="0056406E">
        <w:rPr>
          <w:sz w:val="28"/>
          <w:szCs w:val="28"/>
        </w:rPr>
        <w:t xml:space="preserve"> </w:t>
      </w:r>
      <w:r w:rsidR="00197CF8" w:rsidRPr="0056406E">
        <w:rPr>
          <w:sz w:val="28"/>
          <w:szCs w:val="28"/>
        </w:rPr>
        <w:t xml:space="preserve">Наличие кредиторской задолженности характеризует напряженность </w:t>
      </w:r>
      <w:proofErr w:type="gramStart"/>
      <w:r w:rsidR="00197CF8" w:rsidRPr="0056406E">
        <w:rPr>
          <w:sz w:val="28"/>
          <w:szCs w:val="28"/>
        </w:rPr>
        <w:t>бюджета,</w:t>
      </w:r>
      <w:r w:rsidR="00296ED2" w:rsidRPr="0056406E">
        <w:rPr>
          <w:sz w:val="28"/>
          <w:szCs w:val="28"/>
        </w:rPr>
        <w:t xml:space="preserve">  </w:t>
      </w:r>
      <w:r w:rsidR="00197CF8" w:rsidRPr="0056406E">
        <w:rPr>
          <w:sz w:val="28"/>
          <w:szCs w:val="28"/>
        </w:rPr>
        <w:t>В</w:t>
      </w:r>
      <w:proofErr w:type="gramEnd"/>
      <w:r w:rsidR="00197CF8" w:rsidRPr="0056406E">
        <w:rPr>
          <w:sz w:val="28"/>
          <w:szCs w:val="28"/>
        </w:rPr>
        <w:t xml:space="preserve"> разрезе основных бюджетных обязательств поселения  кредиторская задолжен</w:t>
      </w:r>
    </w:p>
    <w:p w:rsidR="00296ED2" w:rsidRPr="007B1E7F" w:rsidRDefault="00197CF8" w:rsidP="00BF7D6D">
      <w:pPr>
        <w:jc w:val="both"/>
        <w:rPr>
          <w:color w:val="FF0000"/>
          <w:sz w:val="28"/>
          <w:szCs w:val="28"/>
        </w:rPr>
      </w:pPr>
      <w:proofErr w:type="spellStart"/>
      <w:proofErr w:type="gramStart"/>
      <w:r w:rsidRPr="004B36D1">
        <w:rPr>
          <w:sz w:val="28"/>
          <w:szCs w:val="28"/>
        </w:rPr>
        <w:t>ность</w:t>
      </w:r>
      <w:proofErr w:type="spellEnd"/>
      <w:proofErr w:type="gramEnd"/>
      <w:r w:rsidRPr="004B36D1">
        <w:rPr>
          <w:sz w:val="28"/>
          <w:szCs w:val="28"/>
        </w:rPr>
        <w:t xml:space="preserve"> выглядит следующим образом: </w:t>
      </w:r>
      <w:r w:rsidR="00E03F2A" w:rsidRPr="004B36D1">
        <w:rPr>
          <w:sz w:val="28"/>
          <w:szCs w:val="28"/>
        </w:rPr>
        <w:t>(</w:t>
      </w:r>
      <w:r w:rsidR="00296ED2" w:rsidRPr="004B36D1">
        <w:rPr>
          <w:sz w:val="28"/>
          <w:szCs w:val="28"/>
        </w:rPr>
        <w:t xml:space="preserve"> таблиц</w:t>
      </w:r>
      <w:r w:rsidR="00E03F2A" w:rsidRPr="004B36D1">
        <w:rPr>
          <w:sz w:val="28"/>
          <w:szCs w:val="28"/>
        </w:rPr>
        <w:t>а</w:t>
      </w:r>
      <w:r w:rsidR="00296ED2" w:rsidRPr="004B36D1">
        <w:rPr>
          <w:sz w:val="28"/>
          <w:szCs w:val="28"/>
        </w:rPr>
        <w:t xml:space="preserve"> </w:t>
      </w:r>
      <w:r w:rsidR="00766FB4" w:rsidRPr="004B36D1">
        <w:rPr>
          <w:sz w:val="28"/>
          <w:szCs w:val="28"/>
        </w:rPr>
        <w:t>№ 8</w:t>
      </w:r>
      <w:r w:rsidR="00E03F2A" w:rsidRPr="004B36D1">
        <w:rPr>
          <w:sz w:val="28"/>
          <w:szCs w:val="28"/>
        </w:rPr>
        <w:t xml:space="preserve"> )</w:t>
      </w:r>
    </w:p>
    <w:p w:rsidR="00B1799C" w:rsidRPr="004B36D1" w:rsidRDefault="00296ED2" w:rsidP="00B1799C">
      <w:pPr>
        <w:ind w:firstLine="720"/>
        <w:jc w:val="both"/>
        <w:rPr>
          <w:sz w:val="28"/>
          <w:szCs w:val="28"/>
        </w:rPr>
      </w:pPr>
      <w:proofErr w:type="spellStart"/>
      <w:r w:rsidRPr="004B36D1">
        <w:t>Табл</w:t>
      </w:r>
      <w:proofErr w:type="spellEnd"/>
      <w:r w:rsidRPr="004B36D1">
        <w:t xml:space="preserve"> №    </w:t>
      </w:r>
      <w:r w:rsidR="00766FB4" w:rsidRPr="004B36D1">
        <w:t>8</w:t>
      </w:r>
      <w:r w:rsidRPr="004B36D1">
        <w:t xml:space="preserve">                                                                                                            </w:t>
      </w:r>
      <w:proofErr w:type="spellStart"/>
      <w:r w:rsidRPr="004B36D1">
        <w:t>тыс.руб</w:t>
      </w:r>
      <w:proofErr w:type="spellEnd"/>
      <w:r w:rsidRPr="004B36D1">
        <w:t xml:space="preserve">.   </w:t>
      </w:r>
      <w:r w:rsidR="00B1799C" w:rsidRPr="004B36D1">
        <w:rPr>
          <w:sz w:val="28"/>
          <w:szCs w:val="28"/>
        </w:rPr>
        <w:t xml:space="preserve">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276"/>
      </w:tblGrid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8"/>
                <w:szCs w:val="28"/>
              </w:rPr>
            </w:pPr>
            <w:r w:rsidRPr="006958E2">
              <w:rPr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2"/>
                <w:szCs w:val="22"/>
              </w:rPr>
            </w:pPr>
            <w:r w:rsidRPr="006958E2">
              <w:rPr>
                <w:sz w:val="22"/>
                <w:szCs w:val="22"/>
              </w:rPr>
              <w:t>Задолженность на 01.01.2016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2"/>
                <w:szCs w:val="22"/>
              </w:rPr>
            </w:pPr>
            <w:r w:rsidRPr="006958E2">
              <w:rPr>
                <w:sz w:val="22"/>
                <w:szCs w:val="22"/>
              </w:rPr>
              <w:t>Задолженность на 01.01.2017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2"/>
                <w:szCs w:val="22"/>
              </w:rPr>
            </w:pPr>
            <w:r w:rsidRPr="006958E2">
              <w:rPr>
                <w:sz w:val="22"/>
                <w:szCs w:val="22"/>
              </w:rPr>
              <w:t>Задолженность на 01.01.201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ООО «</w:t>
            </w:r>
            <w:proofErr w:type="spellStart"/>
            <w:r w:rsidRPr="006958E2">
              <w:rPr>
                <w:sz w:val="26"/>
                <w:szCs w:val="26"/>
              </w:rPr>
              <w:t>Стройсервис</w:t>
            </w:r>
            <w:proofErr w:type="spellEnd"/>
            <w:r w:rsidRPr="006958E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2121,0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315,7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pStyle w:val="a4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2121,0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315,7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ООО «</w:t>
            </w:r>
            <w:proofErr w:type="spellStart"/>
            <w:r w:rsidRPr="006958E2">
              <w:rPr>
                <w:sz w:val="26"/>
                <w:szCs w:val="26"/>
              </w:rPr>
              <w:t>Дальнефтесервис</w:t>
            </w:r>
            <w:proofErr w:type="spellEnd"/>
            <w:r w:rsidRPr="006958E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14,5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proofErr w:type="spellStart"/>
            <w:r w:rsidRPr="006958E2">
              <w:rPr>
                <w:sz w:val="26"/>
                <w:szCs w:val="26"/>
              </w:rPr>
              <w:t>Феско</w:t>
            </w:r>
            <w:proofErr w:type="spellEnd"/>
            <w:r w:rsidRPr="006958E2">
              <w:rPr>
                <w:sz w:val="26"/>
                <w:szCs w:val="26"/>
              </w:rPr>
              <w:t xml:space="preserve"> - </w:t>
            </w:r>
            <w:proofErr w:type="spellStart"/>
            <w:r w:rsidRPr="006958E2">
              <w:rPr>
                <w:sz w:val="26"/>
                <w:szCs w:val="26"/>
              </w:rPr>
              <w:t>Снаб</w:t>
            </w:r>
            <w:proofErr w:type="spellEnd"/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11,5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pStyle w:val="a4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11.5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14,5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 xml:space="preserve">ООО </w:t>
            </w:r>
            <w:proofErr w:type="gramStart"/>
            <w:r w:rsidRPr="006958E2">
              <w:rPr>
                <w:sz w:val="26"/>
                <w:szCs w:val="26"/>
              </w:rPr>
              <w:t xml:space="preserve">« </w:t>
            </w:r>
            <w:proofErr w:type="spellStart"/>
            <w:r w:rsidRPr="006958E2">
              <w:rPr>
                <w:sz w:val="26"/>
                <w:szCs w:val="26"/>
              </w:rPr>
              <w:t>Строймаксимум</w:t>
            </w:r>
            <w:proofErr w:type="spellEnd"/>
            <w:proofErr w:type="gramEnd"/>
            <w:r w:rsidRPr="006958E2">
              <w:rPr>
                <w:sz w:val="26"/>
                <w:szCs w:val="26"/>
              </w:rPr>
              <w:t>» ремонт теплосетей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1239,5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839,5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«Кристалл» МУП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423,2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0,6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proofErr w:type="spellStart"/>
            <w:r w:rsidRPr="006958E2">
              <w:rPr>
                <w:sz w:val="26"/>
                <w:szCs w:val="26"/>
              </w:rPr>
              <w:t>Жилсервис</w:t>
            </w:r>
            <w:proofErr w:type="spellEnd"/>
            <w:r w:rsidRPr="006958E2">
              <w:rPr>
                <w:sz w:val="26"/>
                <w:szCs w:val="26"/>
              </w:rPr>
              <w:t xml:space="preserve"> МУП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4,2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proofErr w:type="spellStart"/>
            <w:r w:rsidRPr="006958E2">
              <w:rPr>
                <w:sz w:val="26"/>
                <w:szCs w:val="26"/>
              </w:rPr>
              <w:t>Аквасервис</w:t>
            </w:r>
            <w:proofErr w:type="spellEnd"/>
            <w:r w:rsidRPr="006958E2">
              <w:rPr>
                <w:sz w:val="26"/>
                <w:szCs w:val="26"/>
              </w:rPr>
              <w:t xml:space="preserve"> МУП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340,2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1051,4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Кировская электросеть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131,2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131,3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Стреха А.В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65,0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 xml:space="preserve">ИП </w:t>
            </w:r>
            <w:proofErr w:type="spellStart"/>
            <w:r w:rsidRPr="006958E2">
              <w:rPr>
                <w:sz w:val="26"/>
                <w:szCs w:val="26"/>
              </w:rPr>
              <w:t>Цыцулин</w:t>
            </w:r>
            <w:proofErr w:type="spellEnd"/>
            <w:r w:rsidRPr="006958E2">
              <w:rPr>
                <w:sz w:val="26"/>
                <w:szCs w:val="26"/>
              </w:rPr>
              <w:t xml:space="preserve"> ремонт </w:t>
            </w:r>
            <w:proofErr w:type="spellStart"/>
            <w:r w:rsidRPr="006958E2">
              <w:rPr>
                <w:sz w:val="26"/>
                <w:szCs w:val="26"/>
              </w:rPr>
              <w:t>уличн</w:t>
            </w:r>
            <w:proofErr w:type="spellEnd"/>
            <w:r w:rsidRPr="006958E2">
              <w:rPr>
                <w:sz w:val="26"/>
                <w:szCs w:val="26"/>
              </w:rPr>
              <w:t xml:space="preserve"> освещения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Фонд кап ремонта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205,0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134,4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pStyle w:val="a4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2056,4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  <w:shd w:val="clear" w:color="auto" w:fill="FFFFFF"/>
              </w:rPr>
              <w:t>1515,2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1206,6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«Гарант-Холдинг» СПС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18,0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48,0</w:t>
            </w:r>
          </w:p>
        </w:tc>
        <w:tc>
          <w:tcPr>
            <w:tcW w:w="1276" w:type="dxa"/>
          </w:tcPr>
          <w:p w:rsidR="00236906" w:rsidRPr="006958E2" w:rsidRDefault="00236906" w:rsidP="0096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«Гарант-Холдинг» СПС</w:t>
            </w:r>
            <w:r>
              <w:rPr>
                <w:sz w:val="26"/>
                <w:szCs w:val="26"/>
              </w:rPr>
              <w:t xml:space="preserve"> (МКУ)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Default="00236906" w:rsidP="000B0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rPr>
                <w:sz w:val="26"/>
                <w:szCs w:val="26"/>
              </w:rPr>
            </w:pPr>
            <w:proofErr w:type="gramStart"/>
            <w:r w:rsidRPr="006958E2">
              <w:rPr>
                <w:sz w:val="26"/>
                <w:szCs w:val="26"/>
              </w:rPr>
              <w:t>за</w:t>
            </w:r>
            <w:proofErr w:type="gramEnd"/>
            <w:r w:rsidRPr="006958E2">
              <w:rPr>
                <w:sz w:val="26"/>
                <w:szCs w:val="26"/>
              </w:rPr>
              <w:t xml:space="preserve"> </w:t>
            </w:r>
            <w:proofErr w:type="spellStart"/>
            <w:r w:rsidRPr="006958E2">
              <w:rPr>
                <w:sz w:val="26"/>
                <w:szCs w:val="26"/>
              </w:rPr>
              <w:t>представл</w:t>
            </w:r>
            <w:proofErr w:type="spellEnd"/>
            <w:r w:rsidRPr="006958E2">
              <w:rPr>
                <w:sz w:val="26"/>
                <w:szCs w:val="26"/>
              </w:rPr>
              <w:t xml:space="preserve"> интересов </w:t>
            </w:r>
            <w:proofErr w:type="spellStart"/>
            <w:r w:rsidRPr="006958E2">
              <w:rPr>
                <w:sz w:val="26"/>
                <w:szCs w:val="26"/>
              </w:rPr>
              <w:t>администр</w:t>
            </w:r>
            <w:proofErr w:type="spellEnd"/>
            <w:r w:rsidRPr="006958E2">
              <w:rPr>
                <w:sz w:val="26"/>
                <w:szCs w:val="26"/>
              </w:rPr>
              <w:t xml:space="preserve"> в суде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 xml:space="preserve">29,5  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«Ореол-Т» за снос бараков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236,0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66,0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proofErr w:type="gramStart"/>
            <w:r w:rsidRPr="006958E2">
              <w:rPr>
                <w:sz w:val="26"/>
                <w:szCs w:val="26"/>
              </w:rPr>
              <w:t>ООО  «</w:t>
            </w:r>
            <w:proofErr w:type="gramEnd"/>
            <w:r w:rsidRPr="006958E2">
              <w:rPr>
                <w:sz w:val="26"/>
                <w:szCs w:val="26"/>
              </w:rPr>
              <w:t>Сельская новь»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77,4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14,9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ЦГСЭН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65,8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11,2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proofErr w:type="gramStart"/>
            <w:r w:rsidRPr="006958E2">
              <w:rPr>
                <w:sz w:val="26"/>
                <w:szCs w:val="26"/>
              </w:rPr>
              <w:t>кадастровые</w:t>
            </w:r>
            <w:proofErr w:type="gramEnd"/>
            <w:r w:rsidRPr="006958E2">
              <w:rPr>
                <w:sz w:val="26"/>
                <w:szCs w:val="26"/>
              </w:rPr>
              <w:t xml:space="preserve"> работы «Кадастровые инженеры»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32,3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32,5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 xml:space="preserve">ИП </w:t>
            </w:r>
            <w:proofErr w:type="spellStart"/>
            <w:r w:rsidRPr="006958E2">
              <w:rPr>
                <w:sz w:val="26"/>
                <w:szCs w:val="26"/>
              </w:rPr>
              <w:t>Дубовицкий</w:t>
            </w:r>
            <w:proofErr w:type="spellEnd"/>
            <w:r w:rsidRPr="006958E2">
              <w:rPr>
                <w:sz w:val="26"/>
                <w:szCs w:val="26"/>
              </w:rPr>
              <w:t xml:space="preserve"> </w:t>
            </w:r>
            <w:proofErr w:type="spellStart"/>
            <w:r w:rsidRPr="006958E2">
              <w:rPr>
                <w:sz w:val="26"/>
                <w:szCs w:val="26"/>
              </w:rPr>
              <w:t>обслуж</w:t>
            </w:r>
            <w:proofErr w:type="spellEnd"/>
            <w:r w:rsidRPr="006958E2">
              <w:rPr>
                <w:sz w:val="26"/>
                <w:szCs w:val="26"/>
              </w:rPr>
              <w:t xml:space="preserve"> </w:t>
            </w:r>
            <w:proofErr w:type="spellStart"/>
            <w:r w:rsidRPr="006958E2">
              <w:rPr>
                <w:sz w:val="26"/>
                <w:szCs w:val="26"/>
              </w:rPr>
              <w:t>пож</w:t>
            </w:r>
            <w:proofErr w:type="spellEnd"/>
            <w:r w:rsidRPr="006958E2">
              <w:rPr>
                <w:sz w:val="26"/>
                <w:szCs w:val="26"/>
              </w:rPr>
              <w:t xml:space="preserve"> </w:t>
            </w:r>
            <w:proofErr w:type="spellStart"/>
            <w:r w:rsidRPr="006958E2">
              <w:rPr>
                <w:sz w:val="26"/>
                <w:szCs w:val="26"/>
              </w:rPr>
              <w:t>сигн</w:t>
            </w:r>
            <w:proofErr w:type="spellEnd"/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152.7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60,3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ООО «Барс»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 xml:space="preserve">66,0 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582,2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  <w:shd w:val="clear" w:color="auto" w:fill="FFFFFF"/>
              </w:rPr>
              <w:t>328,4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234,1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6E339E" w:rsidP="000B01F6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«Квадрат ООО» пассажирские </w:t>
            </w:r>
            <w:r w:rsidR="00236906" w:rsidRPr="006958E2">
              <w:rPr>
                <w:sz w:val="26"/>
                <w:szCs w:val="26"/>
              </w:rPr>
              <w:t>перевозки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180,0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i/>
                <w:sz w:val="26"/>
                <w:szCs w:val="26"/>
                <w:shd w:val="clear" w:color="auto" w:fill="FFFFFF"/>
              </w:rPr>
              <w:t>432,0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168,0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180,0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6958E2">
              <w:rPr>
                <w:b/>
                <w:i/>
                <w:sz w:val="26"/>
                <w:szCs w:val="26"/>
                <w:shd w:val="clear" w:color="auto" w:fill="FFFFFF"/>
              </w:rPr>
              <w:t>432,0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>
              <w:rPr>
                <w:b/>
                <w:i/>
                <w:sz w:val="26"/>
                <w:szCs w:val="26"/>
                <w:shd w:val="clear" w:color="auto" w:fill="FFFFFF"/>
              </w:rPr>
              <w:t>168,0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5,3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6958E2">
              <w:rPr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6958E2">
              <w:rPr>
                <w:i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6958E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5,3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6958E2">
              <w:rPr>
                <w:b/>
                <w:sz w:val="26"/>
                <w:szCs w:val="26"/>
                <w:shd w:val="clear" w:color="auto" w:fill="FFFFFF"/>
              </w:rPr>
              <w:t xml:space="preserve"> 1,4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236906" w:rsidRPr="006958E2" w:rsidTr="00236906">
        <w:trPr>
          <w:trHeight w:val="325"/>
        </w:trPr>
        <w:tc>
          <w:tcPr>
            <w:tcW w:w="5665" w:type="dxa"/>
          </w:tcPr>
          <w:p w:rsidR="00236906" w:rsidRPr="006958E2" w:rsidRDefault="00236906" w:rsidP="000B01F6">
            <w:pPr>
              <w:rPr>
                <w:sz w:val="26"/>
                <w:szCs w:val="26"/>
                <w:shd w:val="clear" w:color="auto" w:fill="FFFFFF"/>
              </w:rPr>
            </w:pPr>
            <w:r w:rsidRPr="006958E2">
              <w:rPr>
                <w:sz w:val="26"/>
                <w:szCs w:val="26"/>
              </w:rPr>
              <w:t>ООО «Ростелеком» (за декабрь 2016 г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6958E2">
              <w:rPr>
                <w:sz w:val="26"/>
                <w:szCs w:val="26"/>
              </w:rPr>
              <w:t>14,8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6958E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6958E2">
              <w:rPr>
                <w:b/>
                <w:sz w:val="26"/>
                <w:szCs w:val="26"/>
              </w:rPr>
              <w:t>14,8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6958E2">
              <w:rPr>
                <w:sz w:val="26"/>
                <w:szCs w:val="26"/>
              </w:rPr>
              <w:t xml:space="preserve">КГУП </w:t>
            </w:r>
            <w:proofErr w:type="gramStart"/>
            <w:r w:rsidRPr="006958E2">
              <w:rPr>
                <w:sz w:val="26"/>
                <w:szCs w:val="26"/>
              </w:rPr>
              <w:t>« Примтеплоэнерго</w:t>
            </w:r>
            <w:proofErr w:type="gramEnd"/>
            <w:r w:rsidRPr="006958E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289,8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92.1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МУП «</w:t>
            </w:r>
            <w:proofErr w:type="spellStart"/>
            <w:r w:rsidRPr="006958E2">
              <w:rPr>
                <w:sz w:val="26"/>
                <w:szCs w:val="26"/>
              </w:rPr>
              <w:t>Аквасервис</w:t>
            </w:r>
            <w:proofErr w:type="spellEnd"/>
            <w:r w:rsidRPr="006958E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98,0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79,4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ОАО «</w:t>
            </w:r>
            <w:proofErr w:type="spellStart"/>
            <w:r w:rsidRPr="006958E2">
              <w:rPr>
                <w:sz w:val="26"/>
                <w:szCs w:val="26"/>
              </w:rPr>
              <w:t>Дальэнергосбыт</w:t>
            </w:r>
            <w:proofErr w:type="spellEnd"/>
            <w:r w:rsidRPr="006958E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  <w:r w:rsidRPr="006958E2">
              <w:rPr>
                <w:sz w:val="26"/>
                <w:szCs w:val="26"/>
              </w:rPr>
              <w:t>272,8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sz w:val="26"/>
                <w:szCs w:val="26"/>
              </w:rPr>
            </w:pP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562.6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190,1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79,4</w:t>
            </w:r>
          </w:p>
        </w:tc>
      </w:tr>
      <w:tr w:rsidR="00236906" w:rsidRPr="006958E2" w:rsidTr="00236906">
        <w:tc>
          <w:tcPr>
            <w:tcW w:w="5665" w:type="dxa"/>
          </w:tcPr>
          <w:p w:rsidR="00236906" w:rsidRPr="006958E2" w:rsidRDefault="00236906" w:rsidP="000B01F6">
            <w:pPr>
              <w:pStyle w:val="a4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5519,0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 w:rsidRPr="006958E2">
              <w:rPr>
                <w:b/>
                <w:sz w:val="26"/>
                <w:szCs w:val="26"/>
              </w:rPr>
              <w:t>2812,1</w:t>
            </w:r>
          </w:p>
        </w:tc>
        <w:tc>
          <w:tcPr>
            <w:tcW w:w="1276" w:type="dxa"/>
          </w:tcPr>
          <w:p w:rsidR="00236906" w:rsidRPr="006958E2" w:rsidRDefault="00236906" w:rsidP="000B01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1576,8</w:t>
            </w:r>
          </w:p>
        </w:tc>
      </w:tr>
    </w:tbl>
    <w:p w:rsidR="00C22D2C" w:rsidRDefault="00C22D2C" w:rsidP="00C22D2C">
      <w:pPr>
        <w:rPr>
          <w:sz w:val="26"/>
          <w:szCs w:val="26"/>
        </w:rPr>
      </w:pPr>
    </w:p>
    <w:p w:rsidR="00FC4C12" w:rsidRPr="00FE19BB" w:rsidRDefault="00365A21" w:rsidP="00BF7D6D">
      <w:pPr>
        <w:jc w:val="both"/>
        <w:rPr>
          <w:sz w:val="28"/>
          <w:szCs w:val="28"/>
        </w:rPr>
      </w:pPr>
      <w:r w:rsidRPr="00871880">
        <w:rPr>
          <w:sz w:val="28"/>
          <w:szCs w:val="28"/>
        </w:rPr>
        <w:t xml:space="preserve">Всего за 2017 год возникло обязательств по расчетам с поставщиками услуг - 31924,2 </w:t>
      </w:r>
      <w:proofErr w:type="spellStart"/>
      <w:r w:rsidRPr="00871880">
        <w:rPr>
          <w:sz w:val="28"/>
          <w:szCs w:val="28"/>
        </w:rPr>
        <w:t>тыс.руб</w:t>
      </w:r>
      <w:proofErr w:type="spellEnd"/>
      <w:r w:rsidRPr="00871880">
        <w:rPr>
          <w:sz w:val="28"/>
          <w:szCs w:val="28"/>
        </w:rPr>
        <w:t xml:space="preserve">, погашено 33159,5 </w:t>
      </w:r>
      <w:proofErr w:type="spellStart"/>
      <w:r w:rsidRPr="00871880">
        <w:rPr>
          <w:sz w:val="28"/>
          <w:szCs w:val="28"/>
        </w:rPr>
        <w:t>тыс.руб</w:t>
      </w:r>
      <w:proofErr w:type="spellEnd"/>
      <w:r w:rsidRPr="00871880">
        <w:rPr>
          <w:sz w:val="28"/>
          <w:szCs w:val="28"/>
        </w:rPr>
        <w:t xml:space="preserve">, остаток неисполненных обязательств – 1576,8 </w:t>
      </w:r>
      <w:proofErr w:type="spellStart"/>
      <w:r w:rsidRPr="00871880">
        <w:rPr>
          <w:sz w:val="28"/>
          <w:szCs w:val="28"/>
        </w:rPr>
        <w:t>тыс.руб</w:t>
      </w:r>
      <w:proofErr w:type="spellEnd"/>
      <w:r w:rsidRPr="00871880">
        <w:rPr>
          <w:sz w:val="28"/>
          <w:szCs w:val="28"/>
        </w:rPr>
        <w:t>.</w:t>
      </w:r>
      <w:r w:rsidR="00871880">
        <w:rPr>
          <w:sz w:val="28"/>
          <w:szCs w:val="28"/>
        </w:rPr>
        <w:t xml:space="preserve"> </w:t>
      </w:r>
      <w:r w:rsidR="00FC4C12" w:rsidRPr="00FE19BB">
        <w:rPr>
          <w:sz w:val="28"/>
          <w:szCs w:val="28"/>
        </w:rPr>
        <w:t xml:space="preserve">В составе кредиторской задолженности числится кредиторская задолженность по </w:t>
      </w:r>
      <w:proofErr w:type="gramStart"/>
      <w:r w:rsidR="00FC4C12" w:rsidRPr="00FE19BB">
        <w:rPr>
          <w:sz w:val="28"/>
          <w:szCs w:val="28"/>
        </w:rPr>
        <w:t>МКУ :</w:t>
      </w:r>
      <w:proofErr w:type="gramEnd"/>
      <w:r w:rsidR="00FC4C12" w:rsidRPr="00FE19BB">
        <w:rPr>
          <w:sz w:val="28"/>
          <w:szCs w:val="28"/>
        </w:rPr>
        <w:t xml:space="preserve"> всего – 1289,3 </w:t>
      </w:r>
      <w:proofErr w:type="spellStart"/>
      <w:r w:rsidR="00FC4C12" w:rsidRPr="00FE19BB">
        <w:rPr>
          <w:sz w:val="28"/>
          <w:szCs w:val="28"/>
        </w:rPr>
        <w:t>тыс.руб</w:t>
      </w:r>
      <w:proofErr w:type="spellEnd"/>
      <w:r w:rsidR="00FC4C12" w:rsidRPr="00FE19BB">
        <w:rPr>
          <w:sz w:val="28"/>
          <w:szCs w:val="28"/>
        </w:rPr>
        <w:t>. ( форма № 0503128 ), в т ч :</w:t>
      </w:r>
    </w:p>
    <w:p w:rsidR="00FC4C12" w:rsidRPr="00FE19BB" w:rsidRDefault="00FC4C12" w:rsidP="00BF7D6D">
      <w:pPr>
        <w:jc w:val="both"/>
        <w:rPr>
          <w:sz w:val="28"/>
          <w:szCs w:val="28"/>
        </w:rPr>
      </w:pPr>
      <w:r w:rsidRPr="00FE19BB">
        <w:rPr>
          <w:sz w:val="28"/>
          <w:szCs w:val="28"/>
        </w:rPr>
        <w:t xml:space="preserve">НДФЛ- 280,9 </w:t>
      </w:r>
      <w:proofErr w:type="gramStart"/>
      <w:r w:rsidRPr="00FE19BB">
        <w:rPr>
          <w:sz w:val="28"/>
          <w:szCs w:val="28"/>
        </w:rPr>
        <w:t>тыс.</w:t>
      </w:r>
      <w:proofErr w:type="spellStart"/>
      <w:r w:rsidRPr="00FE19BB">
        <w:rPr>
          <w:sz w:val="28"/>
          <w:szCs w:val="28"/>
        </w:rPr>
        <w:t>руб</w:t>
      </w:r>
      <w:proofErr w:type="spellEnd"/>
      <w:r w:rsidRPr="00FE19BB">
        <w:rPr>
          <w:sz w:val="28"/>
          <w:szCs w:val="28"/>
        </w:rPr>
        <w:t>.,Фонды</w:t>
      </w:r>
      <w:proofErr w:type="gramEnd"/>
      <w:r w:rsidRPr="00FE19BB">
        <w:rPr>
          <w:sz w:val="28"/>
          <w:szCs w:val="28"/>
        </w:rPr>
        <w:t xml:space="preserve">- 923,8 </w:t>
      </w:r>
      <w:proofErr w:type="spellStart"/>
      <w:r w:rsidRPr="00FE19BB">
        <w:rPr>
          <w:sz w:val="28"/>
          <w:szCs w:val="28"/>
        </w:rPr>
        <w:t>тыс.руб</w:t>
      </w:r>
      <w:proofErr w:type="spellEnd"/>
      <w:r w:rsidRPr="00FE19BB">
        <w:rPr>
          <w:sz w:val="28"/>
          <w:szCs w:val="28"/>
        </w:rPr>
        <w:t>.,</w:t>
      </w:r>
      <w:r w:rsidR="006E339E">
        <w:rPr>
          <w:sz w:val="28"/>
          <w:szCs w:val="28"/>
        </w:rPr>
        <w:t xml:space="preserve"> </w:t>
      </w:r>
      <w:r w:rsidRPr="00FE19BB">
        <w:rPr>
          <w:sz w:val="28"/>
          <w:szCs w:val="28"/>
        </w:rPr>
        <w:t xml:space="preserve">Поставщики – 84,6 </w:t>
      </w:r>
      <w:proofErr w:type="spellStart"/>
      <w:r w:rsidRPr="00FE19BB">
        <w:rPr>
          <w:sz w:val="28"/>
          <w:szCs w:val="28"/>
        </w:rPr>
        <w:t>тыс.руб</w:t>
      </w:r>
      <w:proofErr w:type="spellEnd"/>
      <w:r w:rsidRPr="00FE19BB">
        <w:rPr>
          <w:sz w:val="28"/>
          <w:szCs w:val="28"/>
        </w:rPr>
        <w:t>.,</w:t>
      </w:r>
    </w:p>
    <w:p w:rsidR="00E03F2A" w:rsidRPr="007A5BE8" w:rsidRDefault="00E03F2A" w:rsidP="00BF7D6D">
      <w:pPr>
        <w:jc w:val="both"/>
        <w:rPr>
          <w:sz w:val="28"/>
          <w:szCs w:val="28"/>
        </w:rPr>
      </w:pPr>
      <w:r w:rsidRPr="007A5BE8">
        <w:rPr>
          <w:sz w:val="28"/>
          <w:szCs w:val="28"/>
        </w:rPr>
        <w:t>Как видно из таблицы:</w:t>
      </w:r>
    </w:p>
    <w:p w:rsidR="007A5BE8" w:rsidRDefault="00EE79A2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динамике </w:t>
      </w:r>
      <w:r w:rsidR="00296ED2" w:rsidRPr="007A5BE8">
        <w:rPr>
          <w:sz w:val="28"/>
          <w:szCs w:val="28"/>
        </w:rPr>
        <w:t>кредиторская задолженность по поставщикам услуг и материальных запасов</w:t>
      </w:r>
      <w:r w:rsidR="007A5BE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составляет:</w:t>
      </w:r>
    </w:p>
    <w:p w:rsidR="007A5BE8" w:rsidRDefault="007A5BE8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BE8">
        <w:rPr>
          <w:sz w:val="28"/>
          <w:szCs w:val="28"/>
        </w:rPr>
        <w:t xml:space="preserve"> на </w:t>
      </w:r>
      <w:r>
        <w:rPr>
          <w:sz w:val="28"/>
          <w:szCs w:val="28"/>
        </w:rPr>
        <w:t>01.01.</w:t>
      </w:r>
      <w:r w:rsidRPr="007A5BE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A5B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5519,0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A5BE8" w:rsidRPr="007A5BE8" w:rsidRDefault="007A5BE8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ED2" w:rsidRPr="007A5BE8">
        <w:rPr>
          <w:sz w:val="28"/>
          <w:szCs w:val="28"/>
        </w:rPr>
        <w:t xml:space="preserve"> </w:t>
      </w:r>
      <w:r w:rsidR="002F1723" w:rsidRPr="007A5BE8">
        <w:rPr>
          <w:sz w:val="28"/>
          <w:szCs w:val="28"/>
        </w:rPr>
        <w:t xml:space="preserve">на </w:t>
      </w:r>
      <w:r>
        <w:rPr>
          <w:sz w:val="28"/>
          <w:szCs w:val="28"/>
        </w:rPr>
        <w:t>01.01.</w:t>
      </w:r>
      <w:r w:rsidR="00296ED2" w:rsidRPr="007A5BE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96ED2" w:rsidRPr="007A5BE8">
        <w:rPr>
          <w:sz w:val="28"/>
          <w:szCs w:val="28"/>
        </w:rPr>
        <w:t xml:space="preserve"> </w:t>
      </w:r>
      <w:proofErr w:type="gramStart"/>
      <w:r w:rsidR="00296ED2" w:rsidRPr="007A5BE8">
        <w:rPr>
          <w:sz w:val="28"/>
          <w:szCs w:val="28"/>
        </w:rPr>
        <w:t>год</w:t>
      </w:r>
      <w:r w:rsidR="002F1723" w:rsidRPr="007A5BE8">
        <w:rPr>
          <w:sz w:val="28"/>
          <w:szCs w:val="28"/>
        </w:rPr>
        <w:t xml:space="preserve">а </w:t>
      </w:r>
      <w:r w:rsidR="00296ED2" w:rsidRPr="007A5BE8">
        <w:rPr>
          <w:sz w:val="28"/>
          <w:szCs w:val="28"/>
        </w:rPr>
        <w:t xml:space="preserve"> </w:t>
      </w:r>
      <w:r w:rsidRPr="007A5BE8">
        <w:rPr>
          <w:sz w:val="28"/>
          <w:szCs w:val="28"/>
        </w:rPr>
        <w:t>-</w:t>
      </w:r>
      <w:proofErr w:type="gramEnd"/>
      <w:r w:rsidRPr="007A5BE8">
        <w:rPr>
          <w:sz w:val="28"/>
          <w:szCs w:val="28"/>
        </w:rPr>
        <w:t xml:space="preserve"> 2812,1 </w:t>
      </w:r>
      <w:proofErr w:type="spellStart"/>
      <w:r w:rsidRPr="007A5BE8">
        <w:rPr>
          <w:sz w:val="28"/>
          <w:szCs w:val="28"/>
        </w:rPr>
        <w:t>тыс.руб</w:t>
      </w:r>
      <w:proofErr w:type="spellEnd"/>
      <w:r w:rsidRPr="007A5BE8">
        <w:rPr>
          <w:sz w:val="28"/>
          <w:szCs w:val="28"/>
        </w:rPr>
        <w:t>.</w:t>
      </w:r>
    </w:p>
    <w:p w:rsidR="00EE79A2" w:rsidRDefault="007A5BE8" w:rsidP="00BF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9A2">
        <w:rPr>
          <w:sz w:val="28"/>
          <w:szCs w:val="28"/>
        </w:rPr>
        <w:t xml:space="preserve">на </w:t>
      </w:r>
      <w:r>
        <w:rPr>
          <w:sz w:val="28"/>
          <w:szCs w:val="28"/>
        </w:rPr>
        <w:t>01.01.</w:t>
      </w:r>
      <w:r w:rsidRPr="007A5B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A5BE8">
        <w:rPr>
          <w:sz w:val="28"/>
          <w:szCs w:val="28"/>
        </w:rPr>
        <w:t xml:space="preserve"> </w:t>
      </w:r>
      <w:proofErr w:type="gramStart"/>
      <w:r w:rsidRPr="007A5BE8">
        <w:rPr>
          <w:sz w:val="28"/>
          <w:szCs w:val="28"/>
        </w:rPr>
        <w:t xml:space="preserve">года  </w:t>
      </w:r>
      <w:r w:rsidR="00EE79A2">
        <w:rPr>
          <w:sz w:val="28"/>
          <w:szCs w:val="28"/>
        </w:rPr>
        <w:t>-</w:t>
      </w:r>
      <w:proofErr w:type="gramEnd"/>
      <w:r w:rsidR="00EE79A2">
        <w:rPr>
          <w:sz w:val="28"/>
          <w:szCs w:val="28"/>
        </w:rPr>
        <w:t xml:space="preserve"> 1576,8 </w:t>
      </w:r>
      <w:proofErr w:type="spellStart"/>
      <w:r w:rsidR="00EE79A2">
        <w:rPr>
          <w:sz w:val="28"/>
          <w:szCs w:val="28"/>
        </w:rPr>
        <w:t>тыс.руб</w:t>
      </w:r>
      <w:proofErr w:type="spellEnd"/>
      <w:r w:rsidR="00EE79A2">
        <w:rPr>
          <w:sz w:val="28"/>
          <w:szCs w:val="28"/>
        </w:rPr>
        <w:t>.</w:t>
      </w:r>
    </w:p>
    <w:p w:rsidR="00E03F2A" w:rsidRPr="00EE79A2" w:rsidRDefault="00296ED2" w:rsidP="00BF7D6D">
      <w:pPr>
        <w:jc w:val="both"/>
        <w:rPr>
          <w:sz w:val="28"/>
          <w:szCs w:val="28"/>
        </w:rPr>
      </w:pPr>
      <w:proofErr w:type="gramStart"/>
      <w:r w:rsidRPr="007A5BE8">
        <w:rPr>
          <w:sz w:val="28"/>
          <w:szCs w:val="28"/>
        </w:rPr>
        <w:t>по</w:t>
      </w:r>
      <w:proofErr w:type="gramEnd"/>
      <w:r w:rsidRPr="007A5BE8">
        <w:rPr>
          <w:sz w:val="28"/>
          <w:szCs w:val="28"/>
        </w:rPr>
        <w:t xml:space="preserve"> сравнению с </w:t>
      </w:r>
      <w:r w:rsidR="00EE79A2">
        <w:rPr>
          <w:sz w:val="28"/>
          <w:szCs w:val="28"/>
        </w:rPr>
        <w:t xml:space="preserve">2016 г </w:t>
      </w:r>
      <w:r w:rsidRPr="00EE79A2">
        <w:rPr>
          <w:sz w:val="28"/>
          <w:szCs w:val="28"/>
        </w:rPr>
        <w:t xml:space="preserve">уменьшилась на </w:t>
      </w:r>
      <w:r w:rsidR="00EE79A2" w:rsidRPr="00EE79A2">
        <w:rPr>
          <w:sz w:val="28"/>
          <w:szCs w:val="28"/>
        </w:rPr>
        <w:t>1235,3</w:t>
      </w:r>
      <w:r w:rsidR="002F1723" w:rsidRPr="00EE79A2">
        <w:rPr>
          <w:sz w:val="28"/>
          <w:szCs w:val="28"/>
        </w:rPr>
        <w:t xml:space="preserve"> </w:t>
      </w:r>
      <w:proofErr w:type="spellStart"/>
      <w:r w:rsidR="002F1723" w:rsidRPr="00EE79A2">
        <w:rPr>
          <w:sz w:val="28"/>
          <w:szCs w:val="28"/>
        </w:rPr>
        <w:t>тыс.руб</w:t>
      </w:r>
      <w:proofErr w:type="spellEnd"/>
      <w:r w:rsidR="002F1723" w:rsidRPr="00EE79A2">
        <w:rPr>
          <w:sz w:val="28"/>
          <w:szCs w:val="28"/>
        </w:rPr>
        <w:t>.</w:t>
      </w:r>
    </w:p>
    <w:p w:rsidR="00871880" w:rsidRPr="007B1E7F" w:rsidRDefault="00871880" w:rsidP="00766FB4">
      <w:pPr>
        <w:jc w:val="both"/>
        <w:rPr>
          <w:color w:val="FF0000"/>
          <w:sz w:val="26"/>
          <w:szCs w:val="26"/>
        </w:rPr>
      </w:pPr>
    </w:p>
    <w:p w:rsidR="003B5BC9" w:rsidRPr="006958E2" w:rsidRDefault="00296ED2" w:rsidP="00BF7D6D">
      <w:pPr>
        <w:jc w:val="both"/>
        <w:rPr>
          <w:sz w:val="28"/>
          <w:szCs w:val="28"/>
        </w:rPr>
      </w:pPr>
      <w:r w:rsidRPr="006958E2">
        <w:rPr>
          <w:sz w:val="28"/>
          <w:szCs w:val="28"/>
        </w:rPr>
        <w:t>П</w:t>
      </w:r>
      <w:r w:rsidR="00C22D2C" w:rsidRPr="006958E2">
        <w:rPr>
          <w:sz w:val="28"/>
          <w:szCs w:val="28"/>
        </w:rPr>
        <w:t xml:space="preserve">огашение обязательств </w:t>
      </w:r>
      <w:r w:rsidR="00E03F2A" w:rsidRPr="00213282">
        <w:rPr>
          <w:i/>
          <w:sz w:val="28"/>
          <w:szCs w:val="28"/>
        </w:rPr>
        <w:t>по платежам в бюджет и внебюджетные фонды</w:t>
      </w:r>
      <w:r w:rsidR="00E03F2A" w:rsidRPr="006958E2">
        <w:rPr>
          <w:sz w:val="28"/>
          <w:szCs w:val="28"/>
        </w:rPr>
        <w:t xml:space="preserve"> </w:t>
      </w:r>
      <w:r w:rsidR="00C22D2C" w:rsidRPr="006958E2">
        <w:rPr>
          <w:sz w:val="28"/>
          <w:szCs w:val="28"/>
        </w:rPr>
        <w:t>за 201</w:t>
      </w:r>
      <w:r w:rsidR="006958E2">
        <w:rPr>
          <w:sz w:val="28"/>
          <w:szCs w:val="28"/>
        </w:rPr>
        <w:t>7</w:t>
      </w:r>
      <w:r w:rsidR="00C22D2C" w:rsidRPr="006958E2">
        <w:rPr>
          <w:sz w:val="28"/>
          <w:szCs w:val="28"/>
        </w:rPr>
        <w:t xml:space="preserve"> год представлено в таблице № </w:t>
      </w:r>
      <w:r w:rsidR="00766FB4" w:rsidRPr="006958E2">
        <w:rPr>
          <w:sz w:val="28"/>
          <w:szCs w:val="28"/>
        </w:rPr>
        <w:t>9</w:t>
      </w:r>
      <w:r w:rsidR="00BF4A89">
        <w:rPr>
          <w:sz w:val="28"/>
          <w:szCs w:val="28"/>
        </w:rPr>
        <w:t xml:space="preserve"> </w:t>
      </w:r>
      <w:proofErr w:type="gramStart"/>
      <w:r w:rsidR="00BF4A89">
        <w:rPr>
          <w:sz w:val="28"/>
          <w:szCs w:val="28"/>
        </w:rPr>
        <w:t>( данные</w:t>
      </w:r>
      <w:proofErr w:type="gramEnd"/>
      <w:r w:rsidR="00BF4A89">
        <w:rPr>
          <w:sz w:val="28"/>
          <w:szCs w:val="28"/>
        </w:rPr>
        <w:t xml:space="preserve"> формы № 0503169)</w:t>
      </w:r>
    </w:p>
    <w:p w:rsidR="00C22D2C" w:rsidRPr="007B1E7F" w:rsidRDefault="00C22D2C" w:rsidP="00C22D2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958E2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6958E2">
        <w:rPr>
          <w:rFonts w:ascii="Times New Roman" w:hAnsi="Times New Roman" w:cs="Times New Roman"/>
          <w:sz w:val="24"/>
          <w:szCs w:val="24"/>
        </w:rPr>
        <w:t xml:space="preserve"> №    </w:t>
      </w:r>
      <w:r w:rsidR="00766FB4" w:rsidRPr="006958E2">
        <w:rPr>
          <w:rFonts w:ascii="Times New Roman" w:hAnsi="Times New Roman" w:cs="Times New Roman"/>
          <w:sz w:val="24"/>
          <w:szCs w:val="24"/>
        </w:rPr>
        <w:t>9</w:t>
      </w:r>
      <w:r w:rsidRPr="0069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9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58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58E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958E2">
        <w:rPr>
          <w:rFonts w:ascii="Times New Roman" w:hAnsi="Times New Roman" w:cs="Times New Roman"/>
          <w:sz w:val="24"/>
          <w:szCs w:val="24"/>
        </w:rPr>
        <w:t>.</w:t>
      </w:r>
      <w:r w:rsidRPr="007B1E7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275"/>
        <w:gridCol w:w="1134"/>
        <w:gridCol w:w="1701"/>
      </w:tblGrid>
      <w:tr w:rsidR="008B7B42" w:rsidRPr="007B1E7F" w:rsidTr="008B7B42">
        <w:tc>
          <w:tcPr>
            <w:tcW w:w="1555" w:type="dxa"/>
            <w:vMerge w:val="restart"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 xml:space="preserve">Задолженность на начало 2016 года </w:t>
            </w:r>
          </w:p>
        </w:tc>
        <w:tc>
          <w:tcPr>
            <w:tcW w:w="1276" w:type="dxa"/>
            <w:vMerge w:val="restart"/>
          </w:tcPr>
          <w:p w:rsidR="008B7B42" w:rsidRPr="006958E2" w:rsidRDefault="008B7B42" w:rsidP="00785BF0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 xml:space="preserve">Задолженность на </w:t>
            </w:r>
            <w:r>
              <w:rPr>
                <w:sz w:val="24"/>
                <w:szCs w:val="24"/>
                <w:lang w:eastAsia="ru-RU"/>
              </w:rPr>
              <w:t xml:space="preserve">начало </w:t>
            </w:r>
            <w:r w:rsidRPr="006958E2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6958E2">
              <w:rPr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76" w:type="dxa"/>
            <w:vMerge w:val="restart"/>
          </w:tcPr>
          <w:p w:rsidR="008B7B42" w:rsidRPr="0050402B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50402B">
              <w:rPr>
                <w:sz w:val="24"/>
                <w:szCs w:val="24"/>
                <w:lang w:eastAsia="ru-RU"/>
              </w:rPr>
              <w:t>Возникновение обязательств в 2017</w:t>
            </w:r>
          </w:p>
        </w:tc>
        <w:tc>
          <w:tcPr>
            <w:tcW w:w="2409" w:type="dxa"/>
            <w:gridSpan w:val="2"/>
          </w:tcPr>
          <w:p w:rsidR="008B7B42" w:rsidRPr="007B1E7F" w:rsidRDefault="008B7B42" w:rsidP="006958E2">
            <w:pPr>
              <w:pStyle w:val="a4"/>
              <w:rPr>
                <w:color w:val="FF0000"/>
                <w:sz w:val="24"/>
                <w:szCs w:val="24"/>
                <w:lang w:eastAsia="ru-RU"/>
              </w:rPr>
            </w:pPr>
            <w:r w:rsidRPr="0050402B">
              <w:rPr>
                <w:sz w:val="24"/>
                <w:szCs w:val="24"/>
                <w:lang w:eastAsia="ru-RU"/>
              </w:rPr>
              <w:t>Погашено обязательств</w:t>
            </w:r>
          </w:p>
        </w:tc>
        <w:tc>
          <w:tcPr>
            <w:tcW w:w="1701" w:type="dxa"/>
            <w:vMerge w:val="restart"/>
          </w:tcPr>
          <w:p w:rsidR="008B7B42" w:rsidRPr="007B1E7F" w:rsidRDefault="008B7B42" w:rsidP="00785BF0">
            <w:pPr>
              <w:pStyle w:val="a4"/>
              <w:rPr>
                <w:color w:val="FF0000"/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 xml:space="preserve">Задолженность на </w:t>
            </w:r>
            <w:r>
              <w:rPr>
                <w:sz w:val="24"/>
                <w:szCs w:val="24"/>
                <w:lang w:eastAsia="ru-RU"/>
              </w:rPr>
              <w:t>01.01.</w:t>
            </w:r>
            <w:r w:rsidRPr="006958E2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6958E2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8B7B42" w:rsidRPr="007B1E7F" w:rsidTr="008B7B42">
        <w:tc>
          <w:tcPr>
            <w:tcW w:w="1555" w:type="dxa"/>
            <w:vMerge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7B42" w:rsidRPr="007B1E7F" w:rsidRDefault="008B7B42" w:rsidP="006958E2">
            <w:pPr>
              <w:pStyle w:val="a4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7B42" w:rsidRPr="00231900" w:rsidRDefault="00231900" w:rsidP="006958E2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прошлые периоды</w:t>
            </w:r>
          </w:p>
        </w:tc>
        <w:tc>
          <w:tcPr>
            <w:tcW w:w="1134" w:type="dxa"/>
          </w:tcPr>
          <w:p w:rsidR="008B7B42" w:rsidRPr="0050402B" w:rsidRDefault="008B7B42" w:rsidP="0050402B">
            <w:pPr>
              <w:pStyle w:val="a4"/>
              <w:rPr>
                <w:sz w:val="24"/>
                <w:szCs w:val="24"/>
                <w:lang w:eastAsia="ru-RU"/>
              </w:rPr>
            </w:pPr>
            <w:r w:rsidRPr="0050402B">
              <w:rPr>
                <w:sz w:val="24"/>
                <w:szCs w:val="24"/>
                <w:lang w:eastAsia="ru-RU"/>
              </w:rPr>
              <w:t xml:space="preserve">За 2017 </w:t>
            </w:r>
          </w:p>
        </w:tc>
        <w:tc>
          <w:tcPr>
            <w:tcW w:w="1701" w:type="dxa"/>
            <w:vMerge/>
          </w:tcPr>
          <w:p w:rsidR="008B7B42" w:rsidRPr="007B1E7F" w:rsidRDefault="008B7B42" w:rsidP="006958E2">
            <w:pPr>
              <w:pStyle w:val="a4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8B7B42" w:rsidRPr="007B1E7F" w:rsidTr="008B7B42">
        <w:trPr>
          <w:trHeight w:val="93"/>
        </w:trPr>
        <w:tc>
          <w:tcPr>
            <w:tcW w:w="1555" w:type="dxa"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 xml:space="preserve">НДФЛ </w:t>
            </w:r>
          </w:p>
        </w:tc>
        <w:tc>
          <w:tcPr>
            <w:tcW w:w="1417" w:type="dxa"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6" w:type="dxa"/>
          </w:tcPr>
          <w:p w:rsidR="008B7B42" w:rsidRPr="006958E2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</w:tcPr>
          <w:p w:rsidR="008B7B42" w:rsidRPr="00857826" w:rsidRDefault="00857826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1075,8</w:t>
            </w:r>
          </w:p>
        </w:tc>
        <w:tc>
          <w:tcPr>
            <w:tcW w:w="1275" w:type="dxa"/>
          </w:tcPr>
          <w:p w:rsidR="008B7B42" w:rsidRPr="00857826" w:rsidRDefault="008B7B42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134" w:type="dxa"/>
          </w:tcPr>
          <w:p w:rsidR="008B7B42" w:rsidRPr="00857826" w:rsidRDefault="00857826" w:rsidP="006958E2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701" w:type="dxa"/>
          </w:tcPr>
          <w:p w:rsidR="008B7B42" w:rsidRPr="007B1E7F" w:rsidRDefault="008B7B42" w:rsidP="006958E2">
            <w:pPr>
              <w:pStyle w:val="a4"/>
              <w:rPr>
                <w:color w:val="FF0000"/>
                <w:sz w:val="24"/>
                <w:szCs w:val="24"/>
                <w:lang w:eastAsia="ru-RU"/>
              </w:rPr>
            </w:pPr>
            <w:r w:rsidRPr="00E9735A">
              <w:rPr>
                <w:sz w:val="24"/>
                <w:szCs w:val="24"/>
                <w:lang w:eastAsia="ru-RU"/>
              </w:rPr>
              <w:t>686,</w:t>
            </w:r>
            <w:proofErr w:type="gramStart"/>
            <w:r w:rsidRPr="00E9735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 в</w:t>
            </w:r>
            <w:proofErr w:type="gramEnd"/>
          </w:p>
        </w:tc>
      </w:tr>
      <w:tr w:rsidR="00857826" w:rsidRPr="007B1E7F" w:rsidTr="008B7B42">
        <w:tc>
          <w:tcPr>
            <w:tcW w:w="1555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Соцстрах </w:t>
            </w:r>
          </w:p>
        </w:tc>
        <w:tc>
          <w:tcPr>
            <w:tcW w:w="1417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5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701" w:type="dxa"/>
          </w:tcPr>
          <w:p w:rsidR="00857826" w:rsidRPr="00E9735A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 в</w:t>
            </w:r>
          </w:p>
        </w:tc>
      </w:tr>
      <w:tr w:rsidR="00857826" w:rsidRPr="007B1E7F" w:rsidTr="008B7B42">
        <w:tc>
          <w:tcPr>
            <w:tcW w:w="1555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1417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6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276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275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701" w:type="dxa"/>
          </w:tcPr>
          <w:p w:rsidR="00857826" w:rsidRPr="00E9735A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E9735A">
              <w:rPr>
                <w:sz w:val="24"/>
                <w:szCs w:val="24"/>
                <w:lang w:eastAsia="ru-RU"/>
              </w:rPr>
              <w:t>241,</w:t>
            </w:r>
            <w:proofErr w:type="gramStart"/>
            <w:r w:rsidRPr="00E9735A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 в</w:t>
            </w:r>
            <w:proofErr w:type="gramEnd"/>
          </w:p>
        </w:tc>
      </w:tr>
      <w:tr w:rsidR="00857826" w:rsidRPr="007B1E7F" w:rsidTr="008B7B42">
        <w:tc>
          <w:tcPr>
            <w:tcW w:w="1555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 xml:space="preserve">ПФР </w:t>
            </w:r>
          </w:p>
        </w:tc>
        <w:tc>
          <w:tcPr>
            <w:tcW w:w="1417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1589,8</w:t>
            </w:r>
          </w:p>
        </w:tc>
        <w:tc>
          <w:tcPr>
            <w:tcW w:w="1276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6958E2">
              <w:rPr>
                <w:sz w:val="24"/>
                <w:szCs w:val="24"/>
                <w:lang w:eastAsia="ru-RU"/>
              </w:rPr>
              <w:t>1845,6</w:t>
            </w:r>
          </w:p>
        </w:tc>
        <w:tc>
          <w:tcPr>
            <w:tcW w:w="1276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2131,3</w:t>
            </w:r>
          </w:p>
        </w:tc>
        <w:tc>
          <w:tcPr>
            <w:tcW w:w="1275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1845,6</w:t>
            </w:r>
          </w:p>
        </w:tc>
        <w:tc>
          <w:tcPr>
            <w:tcW w:w="1134" w:type="dxa"/>
          </w:tcPr>
          <w:p w:rsidR="00857826" w:rsidRP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 w:rsidRPr="00857826">
              <w:rPr>
                <w:sz w:val="24"/>
                <w:szCs w:val="24"/>
                <w:lang w:eastAsia="ru-RU"/>
              </w:rPr>
              <w:t>950,2</w:t>
            </w:r>
          </w:p>
        </w:tc>
        <w:tc>
          <w:tcPr>
            <w:tcW w:w="1701" w:type="dxa"/>
          </w:tcPr>
          <w:p w:rsidR="00857826" w:rsidRPr="00E9735A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1181,1 в </w:t>
            </w:r>
          </w:p>
        </w:tc>
      </w:tr>
      <w:tr w:rsidR="00857826" w:rsidRPr="007B1E7F" w:rsidTr="008B7B42">
        <w:tc>
          <w:tcPr>
            <w:tcW w:w="1555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7826" w:rsidRPr="009F7387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7826" w:rsidRPr="009F7387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7826" w:rsidRPr="009F7387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826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857826" w:rsidRPr="007B1E7F" w:rsidTr="008B7B42">
        <w:tc>
          <w:tcPr>
            <w:tcW w:w="1555" w:type="dxa"/>
          </w:tcPr>
          <w:p w:rsidR="00857826" w:rsidRPr="006958E2" w:rsidRDefault="00857826" w:rsidP="00857826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6958E2">
              <w:rPr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</w:tcPr>
          <w:p w:rsidR="00857826" w:rsidRPr="006958E2" w:rsidRDefault="00857826" w:rsidP="0085782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6958E2">
              <w:rPr>
                <w:b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276" w:type="dxa"/>
          </w:tcPr>
          <w:p w:rsidR="00857826" w:rsidRPr="006958E2" w:rsidRDefault="00857826" w:rsidP="0085782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6958E2">
              <w:rPr>
                <w:b/>
                <w:sz w:val="24"/>
                <w:szCs w:val="24"/>
                <w:lang w:eastAsia="ru-RU"/>
              </w:rPr>
              <w:t>2937,6</w:t>
            </w:r>
          </w:p>
        </w:tc>
        <w:tc>
          <w:tcPr>
            <w:tcW w:w="1276" w:type="dxa"/>
          </w:tcPr>
          <w:p w:rsidR="00857826" w:rsidRPr="00857826" w:rsidRDefault="00857826" w:rsidP="0085782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857826">
              <w:rPr>
                <w:b/>
                <w:sz w:val="24"/>
                <w:szCs w:val="24"/>
                <w:lang w:eastAsia="ru-RU"/>
              </w:rPr>
              <w:t>4054,5</w:t>
            </w:r>
          </w:p>
        </w:tc>
        <w:tc>
          <w:tcPr>
            <w:tcW w:w="1275" w:type="dxa"/>
          </w:tcPr>
          <w:p w:rsidR="00857826" w:rsidRPr="00857826" w:rsidRDefault="00857826" w:rsidP="0085782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2937,6</w:t>
            </w:r>
          </w:p>
        </w:tc>
        <w:tc>
          <w:tcPr>
            <w:tcW w:w="1134" w:type="dxa"/>
          </w:tcPr>
          <w:p w:rsidR="00857826" w:rsidRPr="009F7387" w:rsidRDefault="00857826" w:rsidP="0061347D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1944</w:t>
            </w:r>
            <w:r w:rsidR="0061347D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57826" w:rsidRPr="00785BF0" w:rsidRDefault="00857826" w:rsidP="0085782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2110,2</w:t>
            </w:r>
          </w:p>
        </w:tc>
      </w:tr>
    </w:tbl>
    <w:p w:rsidR="00C22D2C" w:rsidRDefault="00C22D2C" w:rsidP="00C22D2C">
      <w:pPr>
        <w:rPr>
          <w:color w:val="FF0000"/>
          <w:sz w:val="16"/>
          <w:szCs w:val="16"/>
        </w:rPr>
      </w:pPr>
    </w:p>
    <w:p w:rsidR="0053597F" w:rsidRPr="00231900" w:rsidRDefault="00231900" w:rsidP="00C22D2C">
      <w:pPr>
        <w:rPr>
          <w:sz w:val="28"/>
          <w:szCs w:val="28"/>
        </w:rPr>
      </w:pPr>
      <w:r w:rsidRPr="00231900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7309" w:rsidRPr="00231900" w:rsidRDefault="00C22D2C" w:rsidP="00C22D2C">
      <w:pPr>
        <w:jc w:val="both"/>
        <w:rPr>
          <w:sz w:val="28"/>
          <w:szCs w:val="28"/>
        </w:rPr>
      </w:pPr>
      <w:r w:rsidRPr="00FD418F">
        <w:rPr>
          <w:sz w:val="28"/>
          <w:szCs w:val="28"/>
        </w:rPr>
        <w:t xml:space="preserve">Как видно из таблицы, при выполненных обязательствах по заработной </w:t>
      </w:r>
      <w:proofErr w:type="gramStart"/>
      <w:r w:rsidRPr="00FD418F">
        <w:rPr>
          <w:sz w:val="28"/>
          <w:szCs w:val="28"/>
        </w:rPr>
        <w:t>плате ,</w:t>
      </w:r>
      <w:proofErr w:type="gramEnd"/>
      <w:r w:rsidRPr="00FD418F">
        <w:rPr>
          <w:sz w:val="28"/>
          <w:szCs w:val="28"/>
        </w:rPr>
        <w:t xml:space="preserve"> </w:t>
      </w:r>
      <w:r w:rsidRPr="00231900">
        <w:rPr>
          <w:sz w:val="28"/>
          <w:szCs w:val="28"/>
        </w:rPr>
        <w:t xml:space="preserve">обязательства  </w:t>
      </w:r>
      <w:r w:rsidR="00197CF8" w:rsidRPr="00231900">
        <w:rPr>
          <w:sz w:val="28"/>
          <w:szCs w:val="28"/>
        </w:rPr>
        <w:t>по платежам в бюджет и внебюджетные фонды</w:t>
      </w:r>
      <w:r w:rsidR="00137309" w:rsidRPr="00231900">
        <w:rPr>
          <w:sz w:val="28"/>
          <w:szCs w:val="28"/>
        </w:rPr>
        <w:t xml:space="preserve"> исполнены :</w:t>
      </w:r>
    </w:p>
    <w:p w:rsidR="00137309" w:rsidRDefault="00137309" w:rsidP="00C22D2C">
      <w:pPr>
        <w:jc w:val="both"/>
        <w:rPr>
          <w:sz w:val="28"/>
          <w:szCs w:val="28"/>
        </w:rPr>
      </w:pPr>
      <w:r w:rsidRPr="00AD3240">
        <w:rPr>
          <w:b/>
          <w:sz w:val="28"/>
          <w:szCs w:val="28"/>
        </w:rPr>
        <w:t>-</w:t>
      </w:r>
      <w:r w:rsidR="00C22D2C" w:rsidRPr="00AD3240">
        <w:rPr>
          <w:b/>
          <w:sz w:val="28"/>
          <w:szCs w:val="28"/>
        </w:rPr>
        <w:t xml:space="preserve"> </w:t>
      </w:r>
      <w:r w:rsidR="00C22D2C" w:rsidRPr="00433661">
        <w:rPr>
          <w:sz w:val="28"/>
          <w:szCs w:val="28"/>
        </w:rPr>
        <w:t>НДФЛ</w:t>
      </w:r>
      <w:r w:rsidRPr="00AD3240">
        <w:rPr>
          <w:sz w:val="28"/>
          <w:szCs w:val="28"/>
        </w:rPr>
        <w:t>-</w:t>
      </w:r>
      <w:r w:rsidR="00C22D2C" w:rsidRPr="00AD3240">
        <w:rPr>
          <w:sz w:val="28"/>
          <w:szCs w:val="28"/>
        </w:rPr>
        <w:t xml:space="preserve"> </w:t>
      </w:r>
      <w:r w:rsidR="00FD418F">
        <w:rPr>
          <w:sz w:val="28"/>
          <w:szCs w:val="28"/>
        </w:rPr>
        <w:t xml:space="preserve">всего </w:t>
      </w:r>
      <w:r w:rsidR="0061347D">
        <w:rPr>
          <w:sz w:val="28"/>
          <w:szCs w:val="28"/>
        </w:rPr>
        <w:t>–</w:t>
      </w:r>
      <w:r w:rsidR="00FD418F">
        <w:rPr>
          <w:sz w:val="28"/>
          <w:szCs w:val="28"/>
        </w:rPr>
        <w:t xml:space="preserve"> </w:t>
      </w:r>
      <w:r w:rsidR="0061347D">
        <w:rPr>
          <w:sz w:val="28"/>
          <w:szCs w:val="28"/>
        </w:rPr>
        <w:t>1094,6</w:t>
      </w:r>
      <w:r w:rsidR="00FD418F">
        <w:rPr>
          <w:sz w:val="28"/>
          <w:szCs w:val="28"/>
        </w:rPr>
        <w:t xml:space="preserve"> </w:t>
      </w:r>
      <w:proofErr w:type="spellStart"/>
      <w:r w:rsidR="00FD418F">
        <w:rPr>
          <w:sz w:val="28"/>
          <w:szCs w:val="28"/>
        </w:rPr>
        <w:t>тыс.руб</w:t>
      </w:r>
      <w:proofErr w:type="spellEnd"/>
      <w:r w:rsidR="00FD418F">
        <w:rPr>
          <w:sz w:val="28"/>
          <w:szCs w:val="28"/>
        </w:rPr>
        <w:t xml:space="preserve">., в т </w:t>
      </w:r>
      <w:proofErr w:type="gramStart"/>
      <w:r w:rsidR="00FD418F">
        <w:rPr>
          <w:sz w:val="28"/>
          <w:szCs w:val="28"/>
        </w:rPr>
        <w:t>ч :</w:t>
      </w:r>
      <w:proofErr w:type="gramEnd"/>
      <w:r w:rsidR="00E03F2A" w:rsidRPr="00AD3240">
        <w:rPr>
          <w:sz w:val="28"/>
          <w:szCs w:val="28"/>
        </w:rPr>
        <w:t xml:space="preserve"> </w:t>
      </w:r>
      <w:r w:rsidR="0061347D">
        <w:rPr>
          <w:sz w:val="28"/>
          <w:szCs w:val="28"/>
        </w:rPr>
        <w:t>389.6</w:t>
      </w:r>
      <w:r w:rsidR="00C22D2C" w:rsidRPr="00AD3240">
        <w:rPr>
          <w:sz w:val="28"/>
          <w:szCs w:val="28"/>
        </w:rPr>
        <w:t xml:space="preserve"> </w:t>
      </w:r>
      <w:proofErr w:type="spellStart"/>
      <w:r w:rsidR="00C22D2C" w:rsidRPr="00AD3240">
        <w:rPr>
          <w:sz w:val="28"/>
          <w:szCs w:val="28"/>
        </w:rPr>
        <w:t>тыс.руб</w:t>
      </w:r>
      <w:proofErr w:type="spellEnd"/>
      <w:r w:rsidR="00C22D2C" w:rsidRPr="00AD3240">
        <w:rPr>
          <w:sz w:val="28"/>
          <w:szCs w:val="28"/>
        </w:rPr>
        <w:t>.</w:t>
      </w:r>
      <w:r w:rsidRPr="00AD3240">
        <w:rPr>
          <w:sz w:val="28"/>
          <w:szCs w:val="28"/>
        </w:rPr>
        <w:t xml:space="preserve"> </w:t>
      </w:r>
      <w:r w:rsidR="00C22D2C" w:rsidRPr="00AD3240">
        <w:rPr>
          <w:sz w:val="28"/>
          <w:szCs w:val="28"/>
        </w:rPr>
        <w:t xml:space="preserve">или  </w:t>
      </w:r>
      <w:r w:rsidR="0061347D">
        <w:rPr>
          <w:sz w:val="28"/>
          <w:szCs w:val="28"/>
        </w:rPr>
        <w:t>35</w:t>
      </w:r>
      <w:r w:rsidR="00AD3240" w:rsidRPr="00AD3240">
        <w:rPr>
          <w:sz w:val="28"/>
          <w:szCs w:val="28"/>
        </w:rPr>
        <w:t xml:space="preserve">,6 % </w:t>
      </w:r>
      <w:r w:rsidRPr="00AD3240">
        <w:rPr>
          <w:sz w:val="28"/>
          <w:szCs w:val="28"/>
        </w:rPr>
        <w:t>текущей задолженности</w:t>
      </w:r>
      <w:r w:rsidR="00AD3240" w:rsidRPr="00AD3240">
        <w:rPr>
          <w:sz w:val="28"/>
          <w:szCs w:val="28"/>
        </w:rPr>
        <w:t xml:space="preserve"> (в 2016 г - 38,9 % )</w:t>
      </w:r>
      <w:r w:rsidRPr="00AD3240">
        <w:rPr>
          <w:sz w:val="28"/>
          <w:szCs w:val="28"/>
        </w:rPr>
        <w:t xml:space="preserve"> и </w:t>
      </w:r>
      <w:r w:rsidR="00AD3240" w:rsidRPr="00AD3240">
        <w:rPr>
          <w:sz w:val="28"/>
          <w:szCs w:val="28"/>
        </w:rPr>
        <w:t>705,0</w:t>
      </w:r>
      <w:r w:rsidR="005278C3" w:rsidRPr="00AD3240">
        <w:rPr>
          <w:sz w:val="28"/>
          <w:szCs w:val="28"/>
        </w:rPr>
        <w:t xml:space="preserve"> </w:t>
      </w:r>
      <w:proofErr w:type="spellStart"/>
      <w:r w:rsidR="005278C3" w:rsidRPr="00AD3240">
        <w:rPr>
          <w:sz w:val="28"/>
          <w:szCs w:val="28"/>
        </w:rPr>
        <w:t>тыс.руб</w:t>
      </w:r>
      <w:proofErr w:type="spellEnd"/>
      <w:r w:rsidR="005278C3" w:rsidRPr="00AD3240">
        <w:rPr>
          <w:sz w:val="28"/>
          <w:szCs w:val="28"/>
        </w:rPr>
        <w:t>.</w:t>
      </w:r>
      <w:r w:rsidRPr="00AD3240">
        <w:rPr>
          <w:sz w:val="28"/>
          <w:szCs w:val="28"/>
        </w:rPr>
        <w:t xml:space="preserve"> </w:t>
      </w:r>
      <w:r w:rsidR="00E03F2A" w:rsidRPr="00AD3240">
        <w:rPr>
          <w:sz w:val="28"/>
          <w:szCs w:val="28"/>
        </w:rPr>
        <w:t xml:space="preserve">(100 % ) кредиторской </w:t>
      </w:r>
      <w:r w:rsidRPr="00AD3240">
        <w:rPr>
          <w:sz w:val="28"/>
          <w:szCs w:val="28"/>
        </w:rPr>
        <w:t>задолженности за прошлы</w:t>
      </w:r>
      <w:r w:rsidR="00AD3240" w:rsidRPr="00AD3240">
        <w:rPr>
          <w:sz w:val="28"/>
          <w:szCs w:val="28"/>
        </w:rPr>
        <w:t>й</w:t>
      </w:r>
      <w:r w:rsidRPr="00AD3240">
        <w:rPr>
          <w:sz w:val="28"/>
          <w:szCs w:val="28"/>
        </w:rPr>
        <w:t xml:space="preserve"> год .</w:t>
      </w:r>
    </w:p>
    <w:p w:rsidR="0061347D" w:rsidRPr="00433661" w:rsidRDefault="0061347D" w:rsidP="00C22D2C">
      <w:pPr>
        <w:jc w:val="both"/>
        <w:rPr>
          <w:sz w:val="28"/>
          <w:szCs w:val="28"/>
        </w:rPr>
      </w:pPr>
      <w:r w:rsidRPr="00433661">
        <w:rPr>
          <w:sz w:val="28"/>
          <w:szCs w:val="28"/>
        </w:rPr>
        <w:t xml:space="preserve">- Соцстрах – всего – 366,0 </w:t>
      </w:r>
      <w:proofErr w:type="spellStart"/>
      <w:r w:rsidRPr="00433661">
        <w:rPr>
          <w:sz w:val="28"/>
          <w:szCs w:val="28"/>
        </w:rPr>
        <w:t>тыс.руб</w:t>
      </w:r>
      <w:proofErr w:type="spellEnd"/>
      <w:r w:rsidRPr="00433661">
        <w:rPr>
          <w:sz w:val="28"/>
          <w:szCs w:val="28"/>
        </w:rPr>
        <w:t xml:space="preserve">., в т ч текущая задолженность – 366,0 </w:t>
      </w:r>
      <w:proofErr w:type="spellStart"/>
      <w:r w:rsidRPr="00433661">
        <w:rPr>
          <w:sz w:val="28"/>
          <w:szCs w:val="28"/>
        </w:rPr>
        <w:t>тыс.руб</w:t>
      </w:r>
      <w:proofErr w:type="spellEnd"/>
      <w:r w:rsidRPr="00433661">
        <w:rPr>
          <w:sz w:val="28"/>
          <w:szCs w:val="28"/>
        </w:rPr>
        <w:t>.</w:t>
      </w:r>
    </w:p>
    <w:p w:rsidR="00137309" w:rsidRPr="00AD3240" w:rsidRDefault="00137309" w:rsidP="00137309">
      <w:pPr>
        <w:jc w:val="both"/>
        <w:rPr>
          <w:sz w:val="28"/>
          <w:szCs w:val="28"/>
        </w:rPr>
      </w:pPr>
      <w:r w:rsidRPr="00433661">
        <w:rPr>
          <w:sz w:val="28"/>
          <w:szCs w:val="28"/>
        </w:rPr>
        <w:t>- ФОМС</w:t>
      </w:r>
      <w:r w:rsidR="00C22D2C" w:rsidRPr="00AD3240">
        <w:rPr>
          <w:sz w:val="28"/>
          <w:szCs w:val="28"/>
        </w:rPr>
        <w:t xml:space="preserve"> </w:t>
      </w:r>
      <w:r w:rsidR="00AD3240" w:rsidRPr="00AD3240">
        <w:rPr>
          <w:sz w:val="28"/>
          <w:szCs w:val="28"/>
        </w:rPr>
        <w:t>–</w:t>
      </w:r>
      <w:r w:rsidR="00FD418F">
        <w:rPr>
          <w:sz w:val="28"/>
          <w:szCs w:val="28"/>
        </w:rPr>
        <w:t xml:space="preserve"> всего - 625,6 </w:t>
      </w:r>
      <w:proofErr w:type="spellStart"/>
      <w:r w:rsidR="00FD418F">
        <w:rPr>
          <w:sz w:val="28"/>
          <w:szCs w:val="28"/>
        </w:rPr>
        <w:t>тыс.руб</w:t>
      </w:r>
      <w:proofErr w:type="spellEnd"/>
      <w:r w:rsidR="00FD418F">
        <w:rPr>
          <w:sz w:val="28"/>
          <w:szCs w:val="28"/>
        </w:rPr>
        <w:t xml:space="preserve">., в </w:t>
      </w:r>
      <w:proofErr w:type="spellStart"/>
      <w:r w:rsidR="00FD418F">
        <w:rPr>
          <w:sz w:val="28"/>
          <w:szCs w:val="28"/>
        </w:rPr>
        <w:t>т.ч</w:t>
      </w:r>
      <w:proofErr w:type="spellEnd"/>
      <w:r w:rsidR="00FD418F">
        <w:rPr>
          <w:sz w:val="28"/>
          <w:szCs w:val="28"/>
        </w:rPr>
        <w:t>.:</w:t>
      </w:r>
      <w:r w:rsidRPr="00AD3240">
        <w:rPr>
          <w:sz w:val="28"/>
          <w:szCs w:val="28"/>
        </w:rPr>
        <w:t xml:space="preserve"> </w:t>
      </w:r>
      <w:r w:rsidR="00AD3240" w:rsidRPr="00AD3240">
        <w:rPr>
          <w:sz w:val="28"/>
          <w:szCs w:val="28"/>
        </w:rPr>
        <w:t>238,6</w:t>
      </w:r>
      <w:r w:rsidRPr="00AD3240">
        <w:rPr>
          <w:sz w:val="28"/>
          <w:szCs w:val="28"/>
        </w:rPr>
        <w:t xml:space="preserve"> </w:t>
      </w:r>
      <w:proofErr w:type="spellStart"/>
      <w:r w:rsidRPr="00AD3240">
        <w:rPr>
          <w:sz w:val="28"/>
          <w:szCs w:val="28"/>
        </w:rPr>
        <w:t>тыс.руб</w:t>
      </w:r>
      <w:proofErr w:type="spellEnd"/>
      <w:r w:rsidRPr="00AD3240">
        <w:rPr>
          <w:sz w:val="28"/>
          <w:szCs w:val="28"/>
        </w:rPr>
        <w:t xml:space="preserve">. </w:t>
      </w:r>
      <w:proofErr w:type="gramStart"/>
      <w:r w:rsidRPr="00AD3240">
        <w:rPr>
          <w:sz w:val="28"/>
          <w:szCs w:val="28"/>
        </w:rPr>
        <w:t xml:space="preserve">или  </w:t>
      </w:r>
      <w:r w:rsidR="00AD3240" w:rsidRPr="00AD3240">
        <w:rPr>
          <w:sz w:val="28"/>
          <w:szCs w:val="28"/>
        </w:rPr>
        <w:t>50</w:t>
      </w:r>
      <w:proofErr w:type="gramEnd"/>
      <w:r w:rsidR="00AD3240" w:rsidRPr="00AD3240">
        <w:rPr>
          <w:sz w:val="28"/>
          <w:szCs w:val="28"/>
        </w:rPr>
        <w:t xml:space="preserve"> % </w:t>
      </w:r>
      <w:r w:rsidRPr="00AD3240">
        <w:rPr>
          <w:sz w:val="28"/>
          <w:szCs w:val="28"/>
        </w:rPr>
        <w:t>текущей задолженности</w:t>
      </w:r>
      <w:r w:rsidR="00AD3240" w:rsidRPr="00AD3240">
        <w:rPr>
          <w:sz w:val="28"/>
          <w:szCs w:val="28"/>
        </w:rPr>
        <w:t xml:space="preserve"> (в 2016 г - 16,3 %) </w:t>
      </w:r>
      <w:r w:rsidRPr="00AD3240">
        <w:rPr>
          <w:sz w:val="28"/>
          <w:szCs w:val="28"/>
        </w:rPr>
        <w:t xml:space="preserve"> и </w:t>
      </w:r>
      <w:r w:rsidR="00AD3240" w:rsidRPr="00AD3240">
        <w:rPr>
          <w:sz w:val="28"/>
          <w:szCs w:val="28"/>
        </w:rPr>
        <w:t>387,0</w:t>
      </w:r>
      <w:r w:rsidR="005278C3" w:rsidRPr="00AD3240">
        <w:rPr>
          <w:sz w:val="28"/>
          <w:szCs w:val="28"/>
        </w:rPr>
        <w:t xml:space="preserve"> </w:t>
      </w:r>
      <w:proofErr w:type="spellStart"/>
      <w:r w:rsidR="005278C3" w:rsidRPr="00AD3240">
        <w:rPr>
          <w:sz w:val="28"/>
          <w:szCs w:val="28"/>
        </w:rPr>
        <w:t>тыс.руб</w:t>
      </w:r>
      <w:proofErr w:type="spellEnd"/>
      <w:r w:rsidR="005278C3" w:rsidRPr="00AD3240">
        <w:rPr>
          <w:sz w:val="28"/>
          <w:szCs w:val="28"/>
        </w:rPr>
        <w:t>.</w:t>
      </w:r>
      <w:r w:rsidRPr="00AD3240">
        <w:rPr>
          <w:sz w:val="28"/>
          <w:szCs w:val="28"/>
        </w:rPr>
        <w:t xml:space="preserve"> </w:t>
      </w:r>
      <w:r w:rsidR="00E03F2A" w:rsidRPr="00AD3240">
        <w:rPr>
          <w:sz w:val="28"/>
          <w:szCs w:val="28"/>
        </w:rPr>
        <w:t xml:space="preserve">(100 % ) кредиторской </w:t>
      </w:r>
      <w:r w:rsidRPr="00AD3240">
        <w:rPr>
          <w:sz w:val="28"/>
          <w:szCs w:val="28"/>
        </w:rPr>
        <w:t>задолженности за прошлы</w:t>
      </w:r>
      <w:r w:rsidR="00AD3240">
        <w:rPr>
          <w:sz w:val="28"/>
          <w:szCs w:val="28"/>
        </w:rPr>
        <w:t>й год</w:t>
      </w:r>
      <w:r w:rsidRPr="00AD3240">
        <w:rPr>
          <w:sz w:val="28"/>
          <w:szCs w:val="28"/>
        </w:rPr>
        <w:t xml:space="preserve"> .</w:t>
      </w:r>
    </w:p>
    <w:p w:rsidR="00137309" w:rsidRPr="00FD418F" w:rsidRDefault="00137309" w:rsidP="00137309">
      <w:pPr>
        <w:jc w:val="both"/>
        <w:rPr>
          <w:sz w:val="28"/>
          <w:szCs w:val="28"/>
        </w:rPr>
      </w:pPr>
      <w:r w:rsidRPr="00433661">
        <w:rPr>
          <w:sz w:val="28"/>
          <w:szCs w:val="28"/>
        </w:rPr>
        <w:t>-</w:t>
      </w:r>
      <w:r w:rsidR="005278C3" w:rsidRPr="00433661">
        <w:rPr>
          <w:sz w:val="28"/>
          <w:szCs w:val="28"/>
        </w:rPr>
        <w:t xml:space="preserve"> ПФР</w:t>
      </w:r>
      <w:r w:rsidR="005278C3" w:rsidRPr="00FD418F">
        <w:rPr>
          <w:b/>
          <w:sz w:val="28"/>
          <w:szCs w:val="28"/>
        </w:rPr>
        <w:t>-</w:t>
      </w:r>
      <w:r w:rsidR="00E03F2A" w:rsidRPr="00FD418F">
        <w:rPr>
          <w:b/>
          <w:sz w:val="28"/>
          <w:szCs w:val="28"/>
        </w:rPr>
        <w:t xml:space="preserve"> </w:t>
      </w:r>
      <w:r w:rsidR="00FD418F" w:rsidRPr="00FD418F">
        <w:rPr>
          <w:sz w:val="28"/>
          <w:szCs w:val="28"/>
        </w:rPr>
        <w:t xml:space="preserve">2795.8 </w:t>
      </w:r>
      <w:proofErr w:type="spellStart"/>
      <w:r w:rsidR="00FD418F" w:rsidRPr="00FD418F">
        <w:rPr>
          <w:sz w:val="28"/>
          <w:szCs w:val="28"/>
        </w:rPr>
        <w:t>тыс.руб</w:t>
      </w:r>
      <w:proofErr w:type="spellEnd"/>
      <w:r w:rsidR="00FD418F" w:rsidRPr="00FD418F">
        <w:rPr>
          <w:sz w:val="28"/>
          <w:szCs w:val="28"/>
        </w:rPr>
        <w:t xml:space="preserve">., в т </w:t>
      </w:r>
      <w:proofErr w:type="gramStart"/>
      <w:r w:rsidR="00FD418F" w:rsidRPr="00FD418F">
        <w:rPr>
          <w:sz w:val="28"/>
          <w:szCs w:val="28"/>
        </w:rPr>
        <w:t>ч :</w:t>
      </w:r>
      <w:proofErr w:type="gramEnd"/>
      <w:r w:rsidR="00FD418F" w:rsidRPr="00FD418F">
        <w:rPr>
          <w:b/>
          <w:sz w:val="28"/>
          <w:szCs w:val="28"/>
        </w:rPr>
        <w:t xml:space="preserve"> </w:t>
      </w:r>
      <w:r w:rsidR="00FD418F" w:rsidRPr="00FD418F">
        <w:rPr>
          <w:sz w:val="28"/>
          <w:szCs w:val="28"/>
        </w:rPr>
        <w:t>950,2</w:t>
      </w:r>
      <w:r w:rsidRPr="00FD418F">
        <w:rPr>
          <w:sz w:val="28"/>
          <w:szCs w:val="28"/>
        </w:rPr>
        <w:t xml:space="preserve"> </w:t>
      </w:r>
      <w:proofErr w:type="spellStart"/>
      <w:r w:rsidRPr="00FD418F">
        <w:rPr>
          <w:sz w:val="28"/>
          <w:szCs w:val="28"/>
        </w:rPr>
        <w:t>тыс.руб</w:t>
      </w:r>
      <w:proofErr w:type="spellEnd"/>
      <w:r w:rsidRPr="00FD418F">
        <w:rPr>
          <w:sz w:val="28"/>
          <w:szCs w:val="28"/>
        </w:rPr>
        <w:t xml:space="preserve">. или  </w:t>
      </w:r>
      <w:r w:rsidR="00FD418F" w:rsidRPr="00FD418F">
        <w:rPr>
          <w:sz w:val="28"/>
          <w:szCs w:val="28"/>
        </w:rPr>
        <w:t>44,6</w:t>
      </w:r>
      <w:r w:rsidRPr="00FD418F">
        <w:rPr>
          <w:sz w:val="28"/>
          <w:szCs w:val="28"/>
        </w:rPr>
        <w:t xml:space="preserve"> </w:t>
      </w:r>
      <w:r w:rsidR="00197CF8" w:rsidRPr="00FD418F">
        <w:rPr>
          <w:sz w:val="28"/>
          <w:szCs w:val="28"/>
        </w:rPr>
        <w:t xml:space="preserve">% текущей задолженности и </w:t>
      </w:r>
      <w:r w:rsidR="00FD418F" w:rsidRPr="00FD418F">
        <w:rPr>
          <w:sz w:val="28"/>
          <w:szCs w:val="28"/>
        </w:rPr>
        <w:t>1845,6</w:t>
      </w:r>
      <w:r w:rsidRPr="00FD418F">
        <w:rPr>
          <w:sz w:val="28"/>
          <w:szCs w:val="28"/>
        </w:rPr>
        <w:t xml:space="preserve"> </w:t>
      </w:r>
      <w:proofErr w:type="spellStart"/>
      <w:r w:rsidRPr="00FD418F">
        <w:rPr>
          <w:sz w:val="28"/>
          <w:szCs w:val="28"/>
        </w:rPr>
        <w:t>тыс.руб</w:t>
      </w:r>
      <w:proofErr w:type="spellEnd"/>
      <w:r w:rsidR="00E03F2A" w:rsidRPr="00FD418F">
        <w:rPr>
          <w:sz w:val="28"/>
          <w:szCs w:val="28"/>
        </w:rPr>
        <w:t xml:space="preserve">(100 % ) кредиторской </w:t>
      </w:r>
      <w:r w:rsidRPr="00FD418F">
        <w:rPr>
          <w:sz w:val="28"/>
          <w:szCs w:val="28"/>
        </w:rPr>
        <w:t>задолженности за прошлы</w:t>
      </w:r>
      <w:r w:rsidR="00FD418F">
        <w:rPr>
          <w:sz w:val="28"/>
          <w:szCs w:val="28"/>
        </w:rPr>
        <w:t>й</w:t>
      </w:r>
      <w:r w:rsidRPr="00FD418F">
        <w:rPr>
          <w:sz w:val="28"/>
          <w:szCs w:val="28"/>
        </w:rPr>
        <w:t xml:space="preserve"> год .</w:t>
      </w:r>
    </w:p>
    <w:p w:rsidR="00362F23" w:rsidRPr="007B1E7F" w:rsidRDefault="00362F23" w:rsidP="00C22D2C">
      <w:pPr>
        <w:jc w:val="both"/>
        <w:rPr>
          <w:i/>
          <w:color w:val="FF0000"/>
          <w:sz w:val="26"/>
          <w:szCs w:val="26"/>
        </w:rPr>
      </w:pPr>
    </w:p>
    <w:p w:rsidR="00272E87" w:rsidRPr="005C7A4A" w:rsidRDefault="00E5766E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2E87" w:rsidRPr="00433661">
        <w:rPr>
          <w:rFonts w:ascii="Times New Roman" w:hAnsi="Times New Roman" w:cs="Times New Roman"/>
          <w:i/>
          <w:sz w:val="28"/>
          <w:szCs w:val="28"/>
        </w:rPr>
        <w:t>Задолженность по платежам в бюджет и внебюджетные фонды</w:t>
      </w:r>
      <w:r w:rsidR="00272E87" w:rsidRPr="005C7A4A">
        <w:rPr>
          <w:rFonts w:ascii="Times New Roman" w:hAnsi="Times New Roman" w:cs="Times New Roman"/>
          <w:sz w:val="28"/>
          <w:szCs w:val="28"/>
        </w:rPr>
        <w:t xml:space="preserve"> </w:t>
      </w:r>
      <w:r w:rsidR="005C7A4A" w:rsidRPr="005C7A4A">
        <w:rPr>
          <w:rFonts w:ascii="Times New Roman" w:hAnsi="Times New Roman" w:cs="Times New Roman"/>
          <w:i/>
          <w:sz w:val="28"/>
          <w:szCs w:val="28"/>
        </w:rPr>
        <w:t>уменьшилась</w:t>
      </w:r>
      <w:r w:rsidR="00272E87" w:rsidRPr="005C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E87" w:rsidRPr="005C7A4A">
        <w:rPr>
          <w:rFonts w:ascii="Times New Roman" w:hAnsi="Times New Roman" w:cs="Times New Roman"/>
          <w:sz w:val="28"/>
          <w:szCs w:val="28"/>
        </w:rPr>
        <w:t>по сравнению с 201</w:t>
      </w:r>
      <w:r w:rsidR="005C7A4A" w:rsidRPr="005C7A4A">
        <w:rPr>
          <w:rFonts w:ascii="Times New Roman" w:hAnsi="Times New Roman" w:cs="Times New Roman"/>
          <w:sz w:val="28"/>
          <w:szCs w:val="28"/>
        </w:rPr>
        <w:t>6</w:t>
      </w:r>
      <w:r w:rsidR="00272E87" w:rsidRPr="005C7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E87" w:rsidRPr="005C7A4A">
        <w:rPr>
          <w:rFonts w:ascii="Times New Roman" w:hAnsi="Times New Roman" w:cs="Times New Roman"/>
          <w:sz w:val="28"/>
          <w:szCs w:val="28"/>
        </w:rPr>
        <w:t>г  на</w:t>
      </w:r>
      <w:proofErr w:type="gramEnd"/>
      <w:r w:rsidR="00272E87" w:rsidRPr="005C7A4A">
        <w:rPr>
          <w:rFonts w:ascii="Times New Roman" w:hAnsi="Times New Roman" w:cs="Times New Roman"/>
          <w:sz w:val="28"/>
          <w:szCs w:val="28"/>
        </w:rPr>
        <w:t xml:space="preserve"> </w:t>
      </w:r>
      <w:r w:rsidR="005C7A4A" w:rsidRPr="005C7A4A">
        <w:rPr>
          <w:rFonts w:ascii="Times New Roman" w:hAnsi="Times New Roman" w:cs="Times New Roman"/>
          <w:sz w:val="28"/>
          <w:szCs w:val="28"/>
        </w:rPr>
        <w:t>827,</w:t>
      </w:r>
      <w:r w:rsidR="002F1723" w:rsidRPr="005C7A4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F1723" w:rsidRPr="005C7A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F1723" w:rsidRPr="005C7A4A">
        <w:rPr>
          <w:rFonts w:ascii="Times New Roman" w:hAnsi="Times New Roman" w:cs="Times New Roman"/>
          <w:sz w:val="28"/>
          <w:szCs w:val="28"/>
        </w:rPr>
        <w:t xml:space="preserve">. и составляет </w:t>
      </w:r>
      <w:r w:rsidR="00272E87" w:rsidRPr="005C7A4A">
        <w:rPr>
          <w:rFonts w:ascii="Times New Roman" w:hAnsi="Times New Roman" w:cs="Times New Roman"/>
          <w:sz w:val="28"/>
          <w:szCs w:val="28"/>
        </w:rPr>
        <w:t xml:space="preserve"> </w:t>
      </w:r>
      <w:r w:rsidR="00FD418F" w:rsidRPr="00433661">
        <w:rPr>
          <w:rFonts w:ascii="Times New Roman" w:hAnsi="Times New Roman" w:cs="Times New Roman"/>
          <w:sz w:val="28"/>
          <w:szCs w:val="28"/>
          <w:lang w:eastAsia="ru-RU"/>
        </w:rPr>
        <w:t>2110,2</w:t>
      </w:r>
      <w:r w:rsidR="004336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72E87" w:rsidRPr="00433661">
        <w:rPr>
          <w:rFonts w:ascii="Times New Roman" w:hAnsi="Times New Roman" w:cs="Times New Roman"/>
          <w:sz w:val="28"/>
          <w:szCs w:val="28"/>
        </w:rPr>
        <w:t>тыс</w:t>
      </w:r>
      <w:r w:rsidR="00272E87" w:rsidRPr="005C7A4A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272E87" w:rsidRPr="005C7A4A">
        <w:rPr>
          <w:rFonts w:ascii="Times New Roman" w:hAnsi="Times New Roman" w:cs="Times New Roman"/>
          <w:sz w:val="28"/>
          <w:szCs w:val="28"/>
        </w:rPr>
        <w:t xml:space="preserve">. </w:t>
      </w:r>
      <w:r w:rsidR="00197CF8" w:rsidRPr="005C7A4A">
        <w:rPr>
          <w:rFonts w:ascii="Times New Roman" w:hAnsi="Times New Roman" w:cs="Times New Roman"/>
          <w:sz w:val="28"/>
          <w:szCs w:val="28"/>
        </w:rPr>
        <w:t>, в т ч :</w:t>
      </w:r>
    </w:p>
    <w:p w:rsidR="00272E87" w:rsidRPr="005C7A4A" w:rsidRDefault="00272E87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4A">
        <w:rPr>
          <w:rFonts w:ascii="Times New Roman" w:hAnsi="Times New Roman" w:cs="Times New Roman"/>
          <w:sz w:val="28"/>
          <w:szCs w:val="28"/>
        </w:rPr>
        <w:t xml:space="preserve">- </w:t>
      </w:r>
      <w:r w:rsidR="00FD418F" w:rsidRPr="005C7A4A">
        <w:rPr>
          <w:rFonts w:ascii="Times New Roman" w:hAnsi="Times New Roman" w:cs="Times New Roman"/>
          <w:sz w:val="28"/>
          <w:szCs w:val="28"/>
          <w:lang w:eastAsia="ru-RU"/>
        </w:rPr>
        <w:t>686,</w:t>
      </w:r>
      <w:proofErr w:type="gramStart"/>
      <w:r w:rsidR="00FD418F" w:rsidRPr="005C7A4A">
        <w:rPr>
          <w:rFonts w:ascii="Times New Roman" w:hAnsi="Times New Roman" w:cs="Times New Roman"/>
          <w:sz w:val="28"/>
          <w:szCs w:val="28"/>
          <w:lang w:eastAsia="ru-RU"/>
        </w:rPr>
        <w:t xml:space="preserve">2  </w:t>
      </w:r>
      <w:proofErr w:type="spellStart"/>
      <w:r w:rsidRPr="005C7A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7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A4A">
        <w:rPr>
          <w:rFonts w:ascii="Times New Roman" w:hAnsi="Times New Roman" w:cs="Times New Roman"/>
          <w:sz w:val="28"/>
          <w:szCs w:val="28"/>
        </w:rPr>
        <w:t>- НДФЛ</w:t>
      </w:r>
    </w:p>
    <w:p w:rsidR="00272E87" w:rsidRPr="005C7A4A" w:rsidRDefault="00272E87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4A">
        <w:rPr>
          <w:rFonts w:ascii="Times New Roman" w:hAnsi="Times New Roman" w:cs="Times New Roman"/>
          <w:sz w:val="28"/>
          <w:szCs w:val="28"/>
        </w:rPr>
        <w:t xml:space="preserve">- </w:t>
      </w:r>
      <w:r w:rsidR="00FD418F" w:rsidRPr="005C7A4A">
        <w:rPr>
          <w:rFonts w:ascii="Times New Roman" w:hAnsi="Times New Roman" w:cs="Times New Roman"/>
          <w:sz w:val="28"/>
          <w:szCs w:val="28"/>
          <w:lang w:eastAsia="ru-RU"/>
        </w:rPr>
        <w:t>241,</w:t>
      </w:r>
      <w:proofErr w:type="gramStart"/>
      <w:r w:rsidR="00FD418F" w:rsidRPr="005C7A4A">
        <w:rPr>
          <w:rFonts w:ascii="Times New Roman" w:hAnsi="Times New Roman" w:cs="Times New Roman"/>
          <w:sz w:val="28"/>
          <w:szCs w:val="28"/>
          <w:lang w:eastAsia="ru-RU"/>
        </w:rPr>
        <w:t xml:space="preserve">8  </w:t>
      </w:r>
      <w:proofErr w:type="spellStart"/>
      <w:r w:rsidRPr="005C7A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7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A4A">
        <w:rPr>
          <w:rFonts w:ascii="Times New Roman" w:hAnsi="Times New Roman" w:cs="Times New Roman"/>
          <w:sz w:val="28"/>
          <w:szCs w:val="28"/>
        </w:rPr>
        <w:t xml:space="preserve">- </w:t>
      </w:r>
      <w:r w:rsidR="00197CF8" w:rsidRPr="005C7A4A">
        <w:rPr>
          <w:rFonts w:ascii="Times New Roman" w:hAnsi="Times New Roman" w:cs="Times New Roman"/>
          <w:sz w:val="28"/>
          <w:szCs w:val="28"/>
          <w:lang w:eastAsia="ru-RU"/>
        </w:rPr>
        <w:t>ФОМС</w:t>
      </w:r>
      <w:r w:rsidRPr="005C7A4A">
        <w:rPr>
          <w:rFonts w:ascii="Times New Roman" w:hAnsi="Times New Roman" w:cs="Times New Roman"/>
          <w:sz w:val="28"/>
          <w:szCs w:val="28"/>
        </w:rPr>
        <w:t>,</w:t>
      </w:r>
      <w:r w:rsidR="00197CF8" w:rsidRPr="005C7A4A">
        <w:rPr>
          <w:rFonts w:ascii="Times New Roman" w:hAnsi="Times New Roman" w:cs="Times New Roman"/>
          <w:sz w:val="28"/>
          <w:szCs w:val="28"/>
        </w:rPr>
        <w:t xml:space="preserve"> </w:t>
      </w:r>
      <w:r w:rsidRPr="005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9C" w:rsidRPr="005C7A4A" w:rsidRDefault="00272E87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4A">
        <w:rPr>
          <w:rFonts w:ascii="Times New Roman" w:hAnsi="Times New Roman" w:cs="Times New Roman"/>
          <w:sz w:val="28"/>
          <w:szCs w:val="28"/>
        </w:rPr>
        <w:t xml:space="preserve">- </w:t>
      </w:r>
      <w:r w:rsidR="00FD418F" w:rsidRPr="005C7A4A">
        <w:rPr>
          <w:rFonts w:ascii="Times New Roman" w:hAnsi="Times New Roman" w:cs="Times New Roman"/>
          <w:sz w:val="28"/>
          <w:szCs w:val="28"/>
          <w:lang w:eastAsia="ru-RU"/>
        </w:rPr>
        <w:t xml:space="preserve">1181,1 </w:t>
      </w:r>
      <w:proofErr w:type="spellStart"/>
      <w:r w:rsidR="00197CF8" w:rsidRPr="005C7A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97CF8" w:rsidRPr="005C7A4A">
        <w:rPr>
          <w:rFonts w:ascii="Times New Roman" w:hAnsi="Times New Roman" w:cs="Times New Roman"/>
          <w:sz w:val="28"/>
          <w:szCs w:val="28"/>
        </w:rPr>
        <w:t xml:space="preserve">.- Пенсионный </w:t>
      </w:r>
      <w:proofErr w:type="gramStart"/>
      <w:r w:rsidR="00197CF8" w:rsidRPr="005C7A4A">
        <w:rPr>
          <w:rFonts w:ascii="Times New Roman" w:hAnsi="Times New Roman" w:cs="Times New Roman"/>
          <w:sz w:val="28"/>
          <w:szCs w:val="28"/>
        </w:rPr>
        <w:t>фонд .</w:t>
      </w:r>
      <w:proofErr w:type="gramEnd"/>
    </w:p>
    <w:p w:rsidR="008E42F4" w:rsidRDefault="008E42F4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4A">
        <w:rPr>
          <w:rFonts w:ascii="Times New Roman" w:hAnsi="Times New Roman" w:cs="Times New Roman"/>
          <w:sz w:val="28"/>
          <w:szCs w:val="28"/>
        </w:rPr>
        <w:t xml:space="preserve">- </w:t>
      </w:r>
      <w:r w:rsidR="005C7A4A">
        <w:rPr>
          <w:rFonts w:ascii="Times New Roman" w:hAnsi="Times New Roman" w:cs="Times New Roman"/>
          <w:sz w:val="28"/>
          <w:szCs w:val="28"/>
          <w:lang w:eastAsia="ru-RU"/>
        </w:rPr>
        <w:t xml:space="preserve">1,0 </w:t>
      </w:r>
      <w:proofErr w:type="spellStart"/>
      <w:r w:rsidR="005C7A4A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5C7A4A">
        <w:rPr>
          <w:rFonts w:ascii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5C7A4A"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Pr="005C7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A4A">
        <w:rPr>
          <w:rFonts w:ascii="Times New Roman" w:hAnsi="Times New Roman" w:cs="Times New Roman"/>
          <w:sz w:val="28"/>
          <w:szCs w:val="28"/>
        </w:rPr>
        <w:t>соцстрах .</w:t>
      </w:r>
      <w:proofErr w:type="gramEnd"/>
    </w:p>
    <w:p w:rsidR="00BF4A89" w:rsidRDefault="005C7A4A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следует отметить, что задолженность </w:t>
      </w:r>
      <w:r w:rsidRPr="005C7A4A">
        <w:rPr>
          <w:rFonts w:ascii="Times New Roman" w:hAnsi="Times New Roman" w:cs="Times New Roman"/>
          <w:sz w:val="28"/>
          <w:szCs w:val="28"/>
        </w:rPr>
        <w:t xml:space="preserve">по платежам в бюджет и </w:t>
      </w:r>
      <w:proofErr w:type="spellStart"/>
      <w:r w:rsidRPr="005C7A4A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5C7A4A" w:rsidRPr="00433661" w:rsidRDefault="005C7A4A" w:rsidP="00BF7D6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C7A4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5C7A4A">
        <w:rPr>
          <w:rFonts w:ascii="Times New Roman" w:hAnsi="Times New Roman" w:cs="Times New Roman"/>
          <w:sz w:val="28"/>
          <w:szCs w:val="28"/>
        </w:rPr>
        <w:t xml:space="preserve"> фонды</w:t>
      </w:r>
      <w:r w:rsidR="00BF4A89">
        <w:rPr>
          <w:rFonts w:ascii="Times New Roman" w:hAnsi="Times New Roman" w:cs="Times New Roman"/>
          <w:sz w:val="28"/>
          <w:szCs w:val="28"/>
        </w:rPr>
        <w:t xml:space="preserve"> на 01.01.2018 г составляет </w:t>
      </w:r>
      <w:r w:rsidR="0061347D" w:rsidRPr="00433661">
        <w:rPr>
          <w:rFonts w:ascii="Times New Roman" w:hAnsi="Times New Roman" w:cs="Times New Roman"/>
          <w:i/>
          <w:sz w:val="28"/>
          <w:szCs w:val="28"/>
        </w:rPr>
        <w:t>52 % задолженности,  возникшей в 20</w:t>
      </w:r>
      <w:r w:rsidR="00205465" w:rsidRPr="00433661">
        <w:rPr>
          <w:rFonts w:ascii="Times New Roman" w:hAnsi="Times New Roman" w:cs="Times New Roman"/>
          <w:i/>
          <w:sz w:val="28"/>
          <w:szCs w:val="28"/>
        </w:rPr>
        <w:t>17 году, что негативно скажется на исполнении бюджета в 2018 году.</w:t>
      </w:r>
    </w:p>
    <w:p w:rsidR="00907616" w:rsidRDefault="00907616" w:rsidP="00BF7D6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6C" w:rsidRPr="00213282" w:rsidRDefault="004A7077" w:rsidP="00213282">
      <w:pPr>
        <w:jc w:val="both"/>
        <w:rPr>
          <w:sz w:val="32"/>
          <w:szCs w:val="32"/>
        </w:rPr>
      </w:pPr>
      <w:r w:rsidRPr="00213282">
        <w:rPr>
          <w:b/>
          <w:sz w:val="32"/>
          <w:szCs w:val="32"/>
        </w:rPr>
        <w:t>Остаток средств на счетах по учету средств бюджета</w:t>
      </w:r>
      <w:r w:rsidR="00213282">
        <w:rPr>
          <w:b/>
          <w:sz w:val="32"/>
          <w:szCs w:val="32"/>
        </w:rPr>
        <w:t>.</w:t>
      </w:r>
      <w:r w:rsidRPr="00213282">
        <w:rPr>
          <w:sz w:val="32"/>
          <w:szCs w:val="32"/>
        </w:rPr>
        <w:t xml:space="preserve"> </w:t>
      </w:r>
    </w:p>
    <w:p w:rsidR="004A7077" w:rsidRDefault="004A7077" w:rsidP="00BF7D6D">
      <w:pPr>
        <w:jc w:val="both"/>
        <w:rPr>
          <w:color w:val="FF0000"/>
          <w:sz w:val="28"/>
          <w:szCs w:val="28"/>
        </w:rPr>
      </w:pPr>
      <w:proofErr w:type="gramStart"/>
      <w:r w:rsidRPr="00E24A96">
        <w:rPr>
          <w:sz w:val="28"/>
          <w:szCs w:val="28"/>
        </w:rPr>
        <w:t>по</w:t>
      </w:r>
      <w:proofErr w:type="gramEnd"/>
      <w:r w:rsidRPr="00E24A96">
        <w:rPr>
          <w:sz w:val="28"/>
          <w:szCs w:val="28"/>
        </w:rPr>
        <w:t xml:space="preserve"> состоянию на 1 января 2017 года составил 167,3 </w:t>
      </w:r>
      <w:proofErr w:type="spellStart"/>
      <w:r w:rsidRPr="00E24A96">
        <w:rPr>
          <w:sz w:val="28"/>
          <w:szCs w:val="28"/>
        </w:rPr>
        <w:t>тыс.руб</w:t>
      </w:r>
      <w:proofErr w:type="spellEnd"/>
      <w:r w:rsidRPr="00E24A96">
        <w:rPr>
          <w:sz w:val="28"/>
          <w:szCs w:val="28"/>
        </w:rPr>
        <w:t>, в том числе остаток собственных средств – 167,3 тыс. руб. по состоянию на 1 января 201</w:t>
      </w:r>
      <w:r>
        <w:rPr>
          <w:sz w:val="28"/>
          <w:szCs w:val="28"/>
        </w:rPr>
        <w:t>8</w:t>
      </w:r>
      <w:r w:rsidRPr="00E24A96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748,3</w:t>
      </w:r>
      <w:r w:rsidRPr="00E24A96">
        <w:rPr>
          <w:sz w:val="28"/>
          <w:szCs w:val="28"/>
        </w:rPr>
        <w:t xml:space="preserve"> </w:t>
      </w:r>
      <w:proofErr w:type="spellStart"/>
      <w:r w:rsidRPr="00E24A96">
        <w:rPr>
          <w:sz w:val="28"/>
          <w:szCs w:val="28"/>
        </w:rPr>
        <w:t>тыс.руб</w:t>
      </w:r>
      <w:proofErr w:type="spellEnd"/>
      <w:r w:rsidRPr="00E24A96">
        <w:rPr>
          <w:sz w:val="28"/>
          <w:szCs w:val="28"/>
        </w:rPr>
        <w:t>, (</w:t>
      </w:r>
      <w:r>
        <w:rPr>
          <w:sz w:val="28"/>
          <w:szCs w:val="28"/>
        </w:rPr>
        <w:t>748312,31</w:t>
      </w:r>
      <w:r w:rsidRPr="00E24A96">
        <w:rPr>
          <w:sz w:val="28"/>
          <w:szCs w:val="28"/>
        </w:rPr>
        <w:t xml:space="preserve"> </w:t>
      </w:r>
      <w:proofErr w:type="spellStart"/>
      <w:r w:rsidRPr="00E24A96">
        <w:rPr>
          <w:sz w:val="28"/>
          <w:szCs w:val="28"/>
        </w:rPr>
        <w:t>руб</w:t>
      </w:r>
      <w:proofErr w:type="spellEnd"/>
      <w:r w:rsidRPr="00E24A96">
        <w:rPr>
          <w:sz w:val="28"/>
          <w:szCs w:val="28"/>
        </w:rPr>
        <w:t xml:space="preserve">) в том числе остаток </w:t>
      </w:r>
      <w:r w:rsidRPr="00F41673">
        <w:rPr>
          <w:sz w:val="28"/>
          <w:szCs w:val="28"/>
        </w:rPr>
        <w:t xml:space="preserve">собственных средств – 748,3  тыс. руб. </w:t>
      </w:r>
    </w:p>
    <w:p w:rsidR="00EE1AF7" w:rsidRDefault="00EE1AF7" w:rsidP="005278C3">
      <w:pPr>
        <w:jc w:val="both"/>
        <w:rPr>
          <w:color w:val="FF0000"/>
          <w:sz w:val="28"/>
          <w:szCs w:val="28"/>
        </w:rPr>
      </w:pPr>
    </w:p>
    <w:p w:rsidR="00213282" w:rsidRDefault="00213282" w:rsidP="005278C3">
      <w:pPr>
        <w:jc w:val="both"/>
        <w:rPr>
          <w:color w:val="FF0000"/>
          <w:sz w:val="28"/>
          <w:szCs w:val="28"/>
        </w:rPr>
      </w:pPr>
    </w:p>
    <w:p w:rsidR="000E4820" w:rsidRPr="00EE1AF7" w:rsidRDefault="000E4820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A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proofErr w:type="spellStart"/>
      <w:r w:rsidRPr="00EE1AF7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Pr="00EE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264.4 БК РФ </w:t>
      </w:r>
      <w:r w:rsidRPr="00EE1AF7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отчета об </w:t>
      </w:r>
      <w:proofErr w:type="spellStart"/>
      <w:r w:rsidRPr="00EE1AF7">
        <w:rPr>
          <w:rFonts w:ascii="Times New Roman" w:hAnsi="Times New Roman" w:cs="Times New Roman"/>
          <w:sz w:val="28"/>
          <w:szCs w:val="28"/>
        </w:rPr>
        <w:t>испол</w:t>
      </w:r>
      <w:proofErr w:type="spellEnd"/>
    </w:p>
    <w:p w:rsidR="000E4820" w:rsidRPr="00EE1AF7" w:rsidRDefault="000E4820" w:rsidP="00BF7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F7">
        <w:rPr>
          <w:rFonts w:ascii="Times New Roman" w:hAnsi="Times New Roman" w:cs="Times New Roman"/>
          <w:sz w:val="28"/>
          <w:szCs w:val="28"/>
        </w:rPr>
        <w:t>нении</w:t>
      </w:r>
      <w:proofErr w:type="gramEnd"/>
      <w:r w:rsidRPr="00EE1AF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EE1AF7">
        <w:rPr>
          <w:rFonts w:ascii="Times New Roman" w:hAnsi="Times New Roman" w:cs="Times New Roman"/>
          <w:sz w:val="28"/>
          <w:szCs w:val="28"/>
        </w:rPr>
        <w:t>Горнокдючевско</w:t>
      </w:r>
      <w:r w:rsidR="00EE1AF7" w:rsidRPr="00EE1A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1AF7" w:rsidRPr="00EE1AF7">
        <w:rPr>
          <w:rFonts w:ascii="Times New Roman" w:hAnsi="Times New Roman" w:cs="Times New Roman"/>
          <w:sz w:val="28"/>
          <w:szCs w:val="28"/>
        </w:rPr>
        <w:t xml:space="preserve"> городского поселения за 2017</w:t>
      </w:r>
      <w:r w:rsidRPr="00EE1AF7">
        <w:rPr>
          <w:rFonts w:ascii="Times New Roman" w:hAnsi="Times New Roman" w:cs="Times New Roman"/>
          <w:sz w:val="28"/>
          <w:szCs w:val="28"/>
        </w:rPr>
        <w:t xml:space="preserve"> год направлены в Муниципальный комитет и главе </w:t>
      </w:r>
      <w:proofErr w:type="spellStart"/>
      <w:r w:rsidRPr="00EE1AF7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E1AF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E4820" w:rsidRPr="007B1E7F" w:rsidRDefault="000E4820" w:rsidP="00BF7D6D">
      <w:pPr>
        <w:jc w:val="both"/>
        <w:rPr>
          <w:color w:val="FF0000"/>
          <w:sz w:val="28"/>
          <w:szCs w:val="28"/>
        </w:rPr>
      </w:pPr>
    </w:p>
    <w:p w:rsidR="00DC1B63" w:rsidRDefault="00DC1B63" w:rsidP="00DC1B63">
      <w:pPr>
        <w:jc w:val="both"/>
        <w:rPr>
          <w:color w:val="00B0F0"/>
          <w:sz w:val="28"/>
          <w:szCs w:val="28"/>
        </w:rPr>
      </w:pPr>
    </w:p>
    <w:p w:rsidR="00DC1B63" w:rsidRDefault="00DC1B63" w:rsidP="00B1799C">
      <w:pPr>
        <w:jc w:val="both"/>
        <w:rPr>
          <w:color w:val="00B0F0"/>
          <w:sz w:val="28"/>
          <w:szCs w:val="28"/>
        </w:rPr>
      </w:pPr>
    </w:p>
    <w:p w:rsidR="00B1799C" w:rsidRPr="00EE1AF7" w:rsidRDefault="00B1799C" w:rsidP="00BF7D6D">
      <w:pPr>
        <w:jc w:val="both"/>
        <w:rPr>
          <w:sz w:val="28"/>
          <w:szCs w:val="28"/>
        </w:rPr>
      </w:pPr>
      <w:r w:rsidRPr="00EE1AF7">
        <w:rPr>
          <w:sz w:val="28"/>
          <w:szCs w:val="28"/>
        </w:rPr>
        <w:t>Председатель</w:t>
      </w:r>
    </w:p>
    <w:p w:rsidR="00B1799C" w:rsidRPr="00EE1AF7" w:rsidRDefault="00B1799C" w:rsidP="00BF7D6D">
      <w:pPr>
        <w:jc w:val="both"/>
        <w:rPr>
          <w:sz w:val="28"/>
          <w:szCs w:val="28"/>
        </w:rPr>
      </w:pPr>
      <w:proofErr w:type="spellStart"/>
      <w:r w:rsidRPr="00EE1AF7">
        <w:rPr>
          <w:sz w:val="28"/>
          <w:szCs w:val="28"/>
        </w:rPr>
        <w:t>Контрольно</w:t>
      </w:r>
      <w:proofErr w:type="spellEnd"/>
      <w:r w:rsidRPr="00EE1AF7">
        <w:rPr>
          <w:sz w:val="28"/>
          <w:szCs w:val="28"/>
        </w:rPr>
        <w:t xml:space="preserve">–счетной комиссии                                </w:t>
      </w:r>
      <w:r w:rsidR="00BF7D6D">
        <w:rPr>
          <w:sz w:val="28"/>
          <w:szCs w:val="28"/>
        </w:rPr>
        <w:t xml:space="preserve">                     </w:t>
      </w:r>
      <w:r w:rsidRPr="00EE1AF7">
        <w:rPr>
          <w:sz w:val="28"/>
          <w:szCs w:val="28"/>
        </w:rPr>
        <w:t xml:space="preserve">       </w:t>
      </w:r>
      <w:proofErr w:type="spellStart"/>
      <w:r w:rsidRPr="00EE1AF7">
        <w:rPr>
          <w:sz w:val="28"/>
          <w:szCs w:val="28"/>
        </w:rPr>
        <w:t>Т.В.Волынская</w:t>
      </w:r>
      <w:proofErr w:type="spellEnd"/>
      <w:r w:rsidRPr="00EE1AF7">
        <w:rPr>
          <w:sz w:val="28"/>
          <w:szCs w:val="28"/>
        </w:rPr>
        <w:t xml:space="preserve"> </w:t>
      </w:r>
    </w:p>
    <w:p w:rsidR="00B1799C" w:rsidRPr="007B1E7F" w:rsidRDefault="00B1799C" w:rsidP="00BF7D6D">
      <w:pPr>
        <w:jc w:val="both"/>
        <w:rPr>
          <w:color w:val="FF0000"/>
          <w:sz w:val="28"/>
          <w:szCs w:val="28"/>
        </w:rPr>
      </w:pPr>
    </w:p>
    <w:p w:rsidR="00245E8C" w:rsidRPr="007B1E7F" w:rsidRDefault="00245E8C" w:rsidP="00D85E56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714200" w:rsidRPr="007B1E7F" w:rsidRDefault="00714200" w:rsidP="00D85E56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EB61D9" w:rsidRPr="007B1E7F" w:rsidRDefault="00EB61D9" w:rsidP="00714200">
      <w:pPr>
        <w:ind w:firstLine="708"/>
        <w:jc w:val="both"/>
        <w:rPr>
          <w:i/>
          <w:color w:val="FF0000"/>
          <w:sz w:val="28"/>
          <w:szCs w:val="28"/>
        </w:rPr>
      </w:pPr>
    </w:p>
    <w:p w:rsidR="004749F9" w:rsidRPr="007B1E7F" w:rsidRDefault="004749F9" w:rsidP="004749F9">
      <w:pPr>
        <w:ind w:firstLine="708"/>
        <w:jc w:val="both"/>
        <w:rPr>
          <w:color w:val="FF0000"/>
          <w:sz w:val="28"/>
          <w:szCs w:val="28"/>
        </w:rPr>
      </w:pPr>
    </w:p>
    <w:p w:rsidR="004749F9" w:rsidRDefault="004749F9" w:rsidP="004749F9">
      <w:pPr>
        <w:pStyle w:val="a4"/>
        <w:rPr>
          <w:color w:val="FF0000"/>
        </w:rPr>
      </w:pPr>
    </w:p>
    <w:p w:rsidR="004749F9" w:rsidRDefault="004749F9" w:rsidP="004749F9">
      <w:pPr>
        <w:pStyle w:val="a4"/>
        <w:rPr>
          <w:color w:val="FF0000"/>
        </w:rPr>
      </w:pPr>
    </w:p>
    <w:p w:rsidR="004749F9" w:rsidRPr="007B1E7F" w:rsidRDefault="004749F9" w:rsidP="004749F9">
      <w:pPr>
        <w:rPr>
          <w:color w:val="FF0000"/>
        </w:rPr>
      </w:pPr>
    </w:p>
    <w:p w:rsidR="004749F9" w:rsidRDefault="004749F9" w:rsidP="00714200">
      <w:pPr>
        <w:ind w:firstLine="708"/>
        <w:jc w:val="both"/>
        <w:rPr>
          <w:i/>
          <w:color w:val="FF0000"/>
          <w:sz w:val="28"/>
          <w:szCs w:val="28"/>
        </w:rPr>
      </w:pPr>
    </w:p>
    <w:p w:rsidR="00DF2DD7" w:rsidRPr="007B1E7F" w:rsidRDefault="00DF2DD7" w:rsidP="00714200">
      <w:pPr>
        <w:ind w:firstLine="708"/>
        <w:jc w:val="both"/>
        <w:rPr>
          <w:i/>
          <w:color w:val="FF0000"/>
          <w:sz w:val="28"/>
          <w:szCs w:val="28"/>
        </w:rPr>
      </w:pPr>
    </w:p>
    <w:sectPr w:rsidR="00DF2DD7" w:rsidRPr="007B1E7F" w:rsidSect="0044348D">
      <w:footerReference w:type="default" r:id="rId12"/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CF" w:rsidRDefault="00AF00CF" w:rsidP="00EA3742">
      <w:r>
        <w:separator/>
      </w:r>
    </w:p>
  </w:endnote>
  <w:endnote w:type="continuationSeparator" w:id="0">
    <w:p w:rsidR="00AF00CF" w:rsidRDefault="00AF00CF" w:rsidP="00EA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125136"/>
      <w:docPartObj>
        <w:docPartGallery w:val="Page Numbers (Bottom of Page)"/>
        <w:docPartUnique/>
      </w:docPartObj>
    </w:sdtPr>
    <w:sdtEndPr/>
    <w:sdtContent>
      <w:p w:rsidR="0012440B" w:rsidRDefault="001244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05">
          <w:rPr>
            <w:noProof/>
          </w:rPr>
          <w:t>19</w:t>
        </w:r>
        <w:r>
          <w:fldChar w:fldCharType="end"/>
        </w:r>
      </w:p>
    </w:sdtContent>
  </w:sdt>
  <w:p w:rsidR="0012440B" w:rsidRDefault="001244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CF" w:rsidRDefault="00AF00CF" w:rsidP="00EA3742">
      <w:r>
        <w:separator/>
      </w:r>
    </w:p>
  </w:footnote>
  <w:footnote w:type="continuationSeparator" w:id="0">
    <w:p w:rsidR="00AF00CF" w:rsidRDefault="00AF00CF" w:rsidP="00EA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0E4A"/>
    <w:multiLevelType w:val="hybridMultilevel"/>
    <w:tmpl w:val="2752BFAC"/>
    <w:lvl w:ilvl="0" w:tplc="3306DA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72D"/>
    <w:multiLevelType w:val="hybridMultilevel"/>
    <w:tmpl w:val="1F508B72"/>
    <w:lvl w:ilvl="0" w:tplc="4B1E2DB0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60AA23B6"/>
    <w:multiLevelType w:val="multilevel"/>
    <w:tmpl w:val="046E5B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3">
    <w:nsid w:val="6D9D6DB5"/>
    <w:multiLevelType w:val="hybridMultilevel"/>
    <w:tmpl w:val="8C5E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35F5"/>
    <w:multiLevelType w:val="hybridMultilevel"/>
    <w:tmpl w:val="A4DE5728"/>
    <w:lvl w:ilvl="0" w:tplc="2C8E9B8A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3"/>
    <w:rsid w:val="000038C9"/>
    <w:rsid w:val="00005F51"/>
    <w:rsid w:val="00006353"/>
    <w:rsid w:val="00007B57"/>
    <w:rsid w:val="0001136C"/>
    <w:rsid w:val="00011607"/>
    <w:rsid w:val="00013A97"/>
    <w:rsid w:val="000201E8"/>
    <w:rsid w:val="00020DFC"/>
    <w:rsid w:val="00022114"/>
    <w:rsid w:val="0002343F"/>
    <w:rsid w:val="00023E0C"/>
    <w:rsid w:val="00025F32"/>
    <w:rsid w:val="00026419"/>
    <w:rsid w:val="00027575"/>
    <w:rsid w:val="00027771"/>
    <w:rsid w:val="00027C53"/>
    <w:rsid w:val="00030DC2"/>
    <w:rsid w:val="00032290"/>
    <w:rsid w:val="000333C2"/>
    <w:rsid w:val="00033F54"/>
    <w:rsid w:val="000362E8"/>
    <w:rsid w:val="000429B2"/>
    <w:rsid w:val="00043924"/>
    <w:rsid w:val="00046BE5"/>
    <w:rsid w:val="0005012D"/>
    <w:rsid w:val="000531D8"/>
    <w:rsid w:val="00053561"/>
    <w:rsid w:val="00056B28"/>
    <w:rsid w:val="00056DBF"/>
    <w:rsid w:val="00057F88"/>
    <w:rsid w:val="00062413"/>
    <w:rsid w:val="00065EDA"/>
    <w:rsid w:val="0006611F"/>
    <w:rsid w:val="000712B3"/>
    <w:rsid w:val="000724D6"/>
    <w:rsid w:val="00080EBB"/>
    <w:rsid w:val="0008184D"/>
    <w:rsid w:val="00082D9F"/>
    <w:rsid w:val="000830F0"/>
    <w:rsid w:val="00085D56"/>
    <w:rsid w:val="000919FF"/>
    <w:rsid w:val="00093560"/>
    <w:rsid w:val="00095F35"/>
    <w:rsid w:val="000A21B6"/>
    <w:rsid w:val="000A2E4F"/>
    <w:rsid w:val="000A46BC"/>
    <w:rsid w:val="000A698E"/>
    <w:rsid w:val="000A7280"/>
    <w:rsid w:val="000B01F6"/>
    <w:rsid w:val="000B0F33"/>
    <w:rsid w:val="000B4109"/>
    <w:rsid w:val="000C06DD"/>
    <w:rsid w:val="000C3296"/>
    <w:rsid w:val="000C45F9"/>
    <w:rsid w:val="000C48AD"/>
    <w:rsid w:val="000C5E48"/>
    <w:rsid w:val="000C651E"/>
    <w:rsid w:val="000D1364"/>
    <w:rsid w:val="000D1E53"/>
    <w:rsid w:val="000D391A"/>
    <w:rsid w:val="000D7170"/>
    <w:rsid w:val="000D7760"/>
    <w:rsid w:val="000E4820"/>
    <w:rsid w:val="000E671F"/>
    <w:rsid w:val="000E683F"/>
    <w:rsid w:val="000F239D"/>
    <w:rsid w:val="000F4071"/>
    <w:rsid w:val="000F4328"/>
    <w:rsid w:val="000F47F3"/>
    <w:rsid w:val="000F7928"/>
    <w:rsid w:val="00103986"/>
    <w:rsid w:val="00103AB8"/>
    <w:rsid w:val="00103B12"/>
    <w:rsid w:val="001056B7"/>
    <w:rsid w:val="001118CF"/>
    <w:rsid w:val="001141F5"/>
    <w:rsid w:val="00115064"/>
    <w:rsid w:val="001153D8"/>
    <w:rsid w:val="00123981"/>
    <w:rsid w:val="001243DC"/>
    <w:rsid w:val="0012440B"/>
    <w:rsid w:val="0012587D"/>
    <w:rsid w:val="00125F23"/>
    <w:rsid w:val="00126629"/>
    <w:rsid w:val="00127CCF"/>
    <w:rsid w:val="00127FDB"/>
    <w:rsid w:val="0013151F"/>
    <w:rsid w:val="001316DD"/>
    <w:rsid w:val="00133EE1"/>
    <w:rsid w:val="00134BEF"/>
    <w:rsid w:val="00135150"/>
    <w:rsid w:val="00137309"/>
    <w:rsid w:val="00140D45"/>
    <w:rsid w:val="00144B45"/>
    <w:rsid w:val="00144C04"/>
    <w:rsid w:val="001512B5"/>
    <w:rsid w:val="0015560A"/>
    <w:rsid w:val="00155EC3"/>
    <w:rsid w:val="00160BBF"/>
    <w:rsid w:val="0016514A"/>
    <w:rsid w:val="001670F8"/>
    <w:rsid w:val="001724C3"/>
    <w:rsid w:val="0017609F"/>
    <w:rsid w:val="0018272D"/>
    <w:rsid w:val="00184CD5"/>
    <w:rsid w:val="00195DBC"/>
    <w:rsid w:val="0019657B"/>
    <w:rsid w:val="00197CF8"/>
    <w:rsid w:val="001A0A15"/>
    <w:rsid w:val="001A1063"/>
    <w:rsid w:val="001A204C"/>
    <w:rsid w:val="001A79B8"/>
    <w:rsid w:val="001B0078"/>
    <w:rsid w:val="001B1023"/>
    <w:rsid w:val="001B3727"/>
    <w:rsid w:val="001B4A7A"/>
    <w:rsid w:val="001C08A6"/>
    <w:rsid w:val="001C14F3"/>
    <w:rsid w:val="001C2F54"/>
    <w:rsid w:val="001C4314"/>
    <w:rsid w:val="001C4601"/>
    <w:rsid w:val="001C5AD9"/>
    <w:rsid w:val="001C7D99"/>
    <w:rsid w:val="001D08EB"/>
    <w:rsid w:val="001D2787"/>
    <w:rsid w:val="001D704D"/>
    <w:rsid w:val="001D7276"/>
    <w:rsid w:val="001D747B"/>
    <w:rsid w:val="001E01F1"/>
    <w:rsid w:val="001E34EC"/>
    <w:rsid w:val="001F39C5"/>
    <w:rsid w:val="00201265"/>
    <w:rsid w:val="00204B15"/>
    <w:rsid w:val="00204CF4"/>
    <w:rsid w:val="00205465"/>
    <w:rsid w:val="0020701B"/>
    <w:rsid w:val="00207130"/>
    <w:rsid w:val="00213282"/>
    <w:rsid w:val="00215195"/>
    <w:rsid w:val="0021521E"/>
    <w:rsid w:val="00215273"/>
    <w:rsid w:val="00215F84"/>
    <w:rsid w:val="00223877"/>
    <w:rsid w:val="002248A9"/>
    <w:rsid w:val="00225745"/>
    <w:rsid w:val="00230FFE"/>
    <w:rsid w:val="00231069"/>
    <w:rsid w:val="00231900"/>
    <w:rsid w:val="00235037"/>
    <w:rsid w:val="00236906"/>
    <w:rsid w:val="0024138C"/>
    <w:rsid w:val="00241FF5"/>
    <w:rsid w:val="00245A73"/>
    <w:rsid w:val="00245E8C"/>
    <w:rsid w:val="002466DF"/>
    <w:rsid w:val="00252258"/>
    <w:rsid w:val="00253734"/>
    <w:rsid w:val="00254310"/>
    <w:rsid w:val="0026137D"/>
    <w:rsid w:val="00272E87"/>
    <w:rsid w:val="00275739"/>
    <w:rsid w:val="002764D8"/>
    <w:rsid w:val="00276DF8"/>
    <w:rsid w:val="00281A35"/>
    <w:rsid w:val="00283737"/>
    <w:rsid w:val="00296ED2"/>
    <w:rsid w:val="002970D1"/>
    <w:rsid w:val="002970E6"/>
    <w:rsid w:val="002978A3"/>
    <w:rsid w:val="002A0253"/>
    <w:rsid w:val="002A3420"/>
    <w:rsid w:val="002A5B98"/>
    <w:rsid w:val="002B132E"/>
    <w:rsid w:val="002B33A0"/>
    <w:rsid w:val="002B6FF4"/>
    <w:rsid w:val="002B7AB8"/>
    <w:rsid w:val="002C1F96"/>
    <w:rsid w:val="002C4052"/>
    <w:rsid w:val="002C4C55"/>
    <w:rsid w:val="002C628F"/>
    <w:rsid w:val="002C711F"/>
    <w:rsid w:val="002D078C"/>
    <w:rsid w:val="002D4C9A"/>
    <w:rsid w:val="002E4347"/>
    <w:rsid w:val="002E4615"/>
    <w:rsid w:val="002E4E10"/>
    <w:rsid w:val="002E56CE"/>
    <w:rsid w:val="002E5C64"/>
    <w:rsid w:val="002E7A02"/>
    <w:rsid w:val="002F11FF"/>
    <w:rsid w:val="002F1723"/>
    <w:rsid w:val="002F507D"/>
    <w:rsid w:val="002F67E4"/>
    <w:rsid w:val="002F7078"/>
    <w:rsid w:val="00300307"/>
    <w:rsid w:val="00301422"/>
    <w:rsid w:val="00303065"/>
    <w:rsid w:val="00304047"/>
    <w:rsid w:val="00304612"/>
    <w:rsid w:val="00304776"/>
    <w:rsid w:val="003051EF"/>
    <w:rsid w:val="00307F82"/>
    <w:rsid w:val="003100E3"/>
    <w:rsid w:val="00312825"/>
    <w:rsid w:val="003128B8"/>
    <w:rsid w:val="0031416C"/>
    <w:rsid w:val="003148B6"/>
    <w:rsid w:val="0031717E"/>
    <w:rsid w:val="0032144E"/>
    <w:rsid w:val="0032145B"/>
    <w:rsid w:val="0032294F"/>
    <w:rsid w:val="003253BC"/>
    <w:rsid w:val="00325AA3"/>
    <w:rsid w:val="003307E0"/>
    <w:rsid w:val="00334C3B"/>
    <w:rsid w:val="00335685"/>
    <w:rsid w:val="003379DE"/>
    <w:rsid w:val="00341A4D"/>
    <w:rsid w:val="00343A7E"/>
    <w:rsid w:val="0034436E"/>
    <w:rsid w:val="00344530"/>
    <w:rsid w:val="003504D4"/>
    <w:rsid w:val="00352E3C"/>
    <w:rsid w:val="00353F50"/>
    <w:rsid w:val="00354238"/>
    <w:rsid w:val="0035538C"/>
    <w:rsid w:val="00360249"/>
    <w:rsid w:val="00362F23"/>
    <w:rsid w:val="00365A21"/>
    <w:rsid w:val="00365F76"/>
    <w:rsid w:val="003716EB"/>
    <w:rsid w:val="00371C07"/>
    <w:rsid w:val="003765D8"/>
    <w:rsid w:val="0038022F"/>
    <w:rsid w:val="00380BD1"/>
    <w:rsid w:val="003812AD"/>
    <w:rsid w:val="00382573"/>
    <w:rsid w:val="0038471D"/>
    <w:rsid w:val="00386511"/>
    <w:rsid w:val="0039065C"/>
    <w:rsid w:val="0039077B"/>
    <w:rsid w:val="00395932"/>
    <w:rsid w:val="003A0FB4"/>
    <w:rsid w:val="003B0D98"/>
    <w:rsid w:val="003B1322"/>
    <w:rsid w:val="003B2508"/>
    <w:rsid w:val="003B4738"/>
    <w:rsid w:val="003B54F1"/>
    <w:rsid w:val="003B5BC9"/>
    <w:rsid w:val="003C155C"/>
    <w:rsid w:val="003C1A75"/>
    <w:rsid w:val="003C3D86"/>
    <w:rsid w:val="003C5922"/>
    <w:rsid w:val="003D131D"/>
    <w:rsid w:val="003D18CF"/>
    <w:rsid w:val="003D3281"/>
    <w:rsid w:val="003D4171"/>
    <w:rsid w:val="003D5A56"/>
    <w:rsid w:val="003D6E07"/>
    <w:rsid w:val="003E4A87"/>
    <w:rsid w:val="003E5350"/>
    <w:rsid w:val="003E63D7"/>
    <w:rsid w:val="003E654E"/>
    <w:rsid w:val="003F0EEF"/>
    <w:rsid w:val="003F19DC"/>
    <w:rsid w:val="003F1C9A"/>
    <w:rsid w:val="003F2D5C"/>
    <w:rsid w:val="003F2FEF"/>
    <w:rsid w:val="003F43E9"/>
    <w:rsid w:val="003F675C"/>
    <w:rsid w:val="004002AD"/>
    <w:rsid w:val="00401479"/>
    <w:rsid w:val="00406520"/>
    <w:rsid w:val="00411A8A"/>
    <w:rsid w:val="0041216B"/>
    <w:rsid w:val="0041635B"/>
    <w:rsid w:val="004211AD"/>
    <w:rsid w:val="004240F4"/>
    <w:rsid w:val="004273A7"/>
    <w:rsid w:val="00427482"/>
    <w:rsid w:val="00427997"/>
    <w:rsid w:val="00430510"/>
    <w:rsid w:val="00433661"/>
    <w:rsid w:val="00437F4B"/>
    <w:rsid w:val="00441AC8"/>
    <w:rsid w:val="00442003"/>
    <w:rsid w:val="0044348D"/>
    <w:rsid w:val="00444005"/>
    <w:rsid w:val="004502F9"/>
    <w:rsid w:val="00453A6F"/>
    <w:rsid w:val="004555A4"/>
    <w:rsid w:val="00464F85"/>
    <w:rsid w:val="00466D25"/>
    <w:rsid w:val="0046728F"/>
    <w:rsid w:val="00467C7E"/>
    <w:rsid w:val="00467F5C"/>
    <w:rsid w:val="00470B0A"/>
    <w:rsid w:val="00472A66"/>
    <w:rsid w:val="004749F9"/>
    <w:rsid w:val="004756AB"/>
    <w:rsid w:val="004768E5"/>
    <w:rsid w:val="00477E13"/>
    <w:rsid w:val="00482247"/>
    <w:rsid w:val="0048462E"/>
    <w:rsid w:val="004924E3"/>
    <w:rsid w:val="00493039"/>
    <w:rsid w:val="00496ABA"/>
    <w:rsid w:val="0049769C"/>
    <w:rsid w:val="004A1BDF"/>
    <w:rsid w:val="004A2451"/>
    <w:rsid w:val="004A56FB"/>
    <w:rsid w:val="004A5EA5"/>
    <w:rsid w:val="004A6436"/>
    <w:rsid w:val="004A7077"/>
    <w:rsid w:val="004B01CF"/>
    <w:rsid w:val="004B36D1"/>
    <w:rsid w:val="004B4112"/>
    <w:rsid w:val="004B71AD"/>
    <w:rsid w:val="004B7F37"/>
    <w:rsid w:val="004C217F"/>
    <w:rsid w:val="004C238F"/>
    <w:rsid w:val="004C3F72"/>
    <w:rsid w:val="004C4932"/>
    <w:rsid w:val="004C4BC6"/>
    <w:rsid w:val="004D0647"/>
    <w:rsid w:val="004D11D8"/>
    <w:rsid w:val="004D3071"/>
    <w:rsid w:val="004D6B8D"/>
    <w:rsid w:val="004E53A3"/>
    <w:rsid w:val="004E5606"/>
    <w:rsid w:val="004F08CA"/>
    <w:rsid w:val="004F0E30"/>
    <w:rsid w:val="004F21D3"/>
    <w:rsid w:val="004F3234"/>
    <w:rsid w:val="004F3E1D"/>
    <w:rsid w:val="004F559A"/>
    <w:rsid w:val="00500BC2"/>
    <w:rsid w:val="0050286C"/>
    <w:rsid w:val="0050402B"/>
    <w:rsid w:val="00504B90"/>
    <w:rsid w:val="005058BF"/>
    <w:rsid w:val="0050598F"/>
    <w:rsid w:val="005077C0"/>
    <w:rsid w:val="00510390"/>
    <w:rsid w:val="00510B95"/>
    <w:rsid w:val="00511D1E"/>
    <w:rsid w:val="0051736B"/>
    <w:rsid w:val="005173B0"/>
    <w:rsid w:val="00524500"/>
    <w:rsid w:val="00524B24"/>
    <w:rsid w:val="005278C3"/>
    <w:rsid w:val="0053080C"/>
    <w:rsid w:val="0053597F"/>
    <w:rsid w:val="005374B6"/>
    <w:rsid w:val="00545A9F"/>
    <w:rsid w:val="00546FB1"/>
    <w:rsid w:val="0055018E"/>
    <w:rsid w:val="00552210"/>
    <w:rsid w:val="005561F3"/>
    <w:rsid w:val="00560629"/>
    <w:rsid w:val="00560657"/>
    <w:rsid w:val="00562B54"/>
    <w:rsid w:val="0056406E"/>
    <w:rsid w:val="005647AE"/>
    <w:rsid w:val="00564811"/>
    <w:rsid w:val="00564C2A"/>
    <w:rsid w:val="00575A32"/>
    <w:rsid w:val="00577979"/>
    <w:rsid w:val="00580BFE"/>
    <w:rsid w:val="00581CE1"/>
    <w:rsid w:val="00585007"/>
    <w:rsid w:val="00585E74"/>
    <w:rsid w:val="00586019"/>
    <w:rsid w:val="00586A9D"/>
    <w:rsid w:val="00586C7F"/>
    <w:rsid w:val="005920C6"/>
    <w:rsid w:val="0059410F"/>
    <w:rsid w:val="005968DB"/>
    <w:rsid w:val="005A0F59"/>
    <w:rsid w:val="005A2718"/>
    <w:rsid w:val="005A4AC0"/>
    <w:rsid w:val="005B1627"/>
    <w:rsid w:val="005B1C2D"/>
    <w:rsid w:val="005C6488"/>
    <w:rsid w:val="005C7A4A"/>
    <w:rsid w:val="005C7AB1"/>
    <w:rsid w:val="005D03C7"/>
    <w:rsid w:val="005D239C"/>
    <w:rsid w:val="005D2767"/>
    <w:rsid w:val="005D280D"/>
    <w:rsid w:val="005D2C32"/>
    <w:rsid w:val="005D3A94"/>
    <w:rsid w:val="005D3ADF"/>
    <w:rsid w:val="005E0C22"/>
    <w:rsid w:val="005E1316"/>
    <w:rsid w:val="005E1EF3"/>
    <w:rsid w:val="005E5A2B"/>
    <w:rsid w:val="005F25B4"/>
    <w:rsid w:val="005F61A7"/>
    <w:rsid w:val="005F6C18"/>
    <w:rsid w:val="005F6ECE"/>
    <w:rsid w:val="005F77C1"/>
    <w:rsid w:val="00600E7F"/>
    <w:rsid w:val="00600EEE"/>
    <w:rsid w:val="00603572"/>
    <w:rsid w:val="0060466F"/>
    <w:rsid w:val="00612977"/>
    <w:rsid w:val="0061347D"/>
    <w:rsid w:val="00617810"/>
    <w:rsid w:val="006269B6"/>
    <w:rsid w:val="00631A0A"/>
    <w:rsid w:val="00633771"/>
    <w:rsid w:val="00634C54"/>
    <w:rsid w:val="00634FE2"/>
    <w:rsid w:val="00637164"/>
    <w:rsid w:val="0064208C"/>
    <w:rsid w:val="00646A19"/>
    <w:rsid w:val="00651378"/>
    <w:rsid w:val="00662715"/>
    <w:rsid w:val="006627A5"/>
    <w:rsid w:val="006736AE"/>
    <w:rsid w:val="00674155"/>
    <w:rsid w:val="00675FCE"/>
    <w:rsid w:val="006762F3"/>
    <w:rsid w:val="006834DF"/>
    <w:rsid w:val="0068643B"/>
    <w:rsid w:val="00687A25"/>
    <w:rsid w:val="00687A3F"/>
    <w:rsid w:val="00692A95"/>
    <w:rsid w:val="00693BE4"/>
    <w:rsid w:val="00694517"/>
    <w:rsid w:val="006947D7"/>
    <w:rsid w:val="006958E2"/>
    <w:rsid w:val="00697E68"/>
    <w:rsid w:val="006A2AA2"/>
    <w:rsid w:val="006A434A"/>
    <w:rsid w:val="006A6A37"/>
    <w:rsid w:val="006B0195"/>
    <w:rsid w:val="006B2D24"/>
    <w:rsid w:val="006C0EBB"/>
    <w:rsid w:val="006C5692"/>
    <w:rsid w:val="006C7452"/>
    <w:rsid w:val="006C7F9F"/>
    <w:rsid w:val="006D0157"/>
    <w:rsid w:val="006D445C"/>
    <w:rsid w:val="006D4A07"/>
    <w:rsid w:val="006E339E"/>
    <w:rsid w:val="006E4353"/>
    <w:rsid w:val="006E4785"/>
    <w:rsid w:val="006E4A7A"/>
    <w:rsid w:val="006E6A7A"/>
    <w:rsid w:val="006E749D"/>
    <w:rsid w:val="006F1B55"/>
    <w:rsid w:val="006F1E9B"/>
    <w:rsid w:val="00700C4C"/>
    <w:rsid w:val="00700EC2"/>
    <w:rsid w:val="00701673"/>
    <w:rsid w:val="00702A6D"/>
    <w:rsid w:val="00711678"/>
    <w:rsid w:val="00712B1A"/>
    <w:rsid w:val="00712C20"/>
    <w:rsid w:val="00713067"/>
    <w:rsid w:val="007130F7"/>
    <w:rsid w:val="00714200"/>
    <w:rsid w:val="00715ACF"/>
    <w:rsid w:val="0071684E"/>
    <w:rsid w:val="00716DA0"/>
    <w:rsid w:val="00721E1A"/>
    <w:rsid w:val="0073127C"/>
    <w:rsid w:val="00736160"/>
    <w:rsid w:val="0073641C"/>
    <w:rsid w:val="00741CDE"/>
    <w:rsid w:val="00743794"/>
    <w:rsid w:val="00752290"/>
    <w:rsid w:val="00752F83"/>
    <w:rsid w:val="00754EF5"/>
    <w:rsid w:val="0075583D"/>
    <w:rsid w:val="007574F7"/>
    <w:rsid w:val="00760457"/>
    <w:rsid w:val="0076045C"/>
    <w:rsid w:val="00762D27"/>
    <w:rsid w:val="00766FB4"/>
    <w:rsid w:val="007769D9"/>
    <w:rsid w:val="0077778E"/>
    <w:rsid w:val="00780A09"/>
    <w:rsid w:val="0078542B"/>
    <w:rsid w:val="00785BF0"/>
    <w:rsid w:val="00785F60"/>
    <w:rsid w:val="00791142"/>
    <w:rsid w:val="00791E6B"/>
    <w:rsid w:val="0079318E"/>
    <w:rsid w:val="00795884"/>
    <w:rsid w:val="00795D51"/>
    <w:rsid w:val="00796675"/>
    <w:rsid w:val="007A2629"/>
    <w:rsid w:val="007A2897"/>
    <w:rsid w:val="007A5BE8"/>
    <w:rsid w:val="007A7AFC"/>
    <w:rsid w:val="007A7C22"/>
    <w:rsid w:val="007B1E7F"/>
    <w:rsid w:val="007B47FC"/>
    <w:rsid w:val="007B5B37"/>
    <w:rsid w:val="007B720D"/>
    <w:rsid w:val="007B72C7"/>
    <w:rsid w:val="007C08EB"/>
    <w:rsid w:val="007C357A"/>
    <w:rsid w:val="007C4461"/>
    <w:rsid w:val="007C5551"/>
    <w:rsid w:val="007C6583"/>
    <w:rsid w:val="007C77E7"/>
    <w:rsid w:val="007D2FA2"/>
    <w:rsid w:val="007D3A6A"/>
    <w:rsid w:val="007D4C63"/>
    <w:rsid w:val="007D52E4"/>
    <w:rsid w:val="007E5DA4"/>
    <w:rsid w:val="007E7141"/>
    <w:rsid w:val="007F03D2"/>
    <w:rsid w:val="007F19CD"/>
    <w:rsid w:val="007F5CDC"/>
    <w:rsid w:val="007F7096"/>
    <w:rsid w:val="00801010"/>
    <w:rsid w:val="00804EBB"/>
    <w:rsid w:val="008054A9"/>
    <w:rsid w:val="00807DC5"/>
    <w:rsid w:val="00810D4C"/>
    <w:rsid w:val="008162C2"/>
    <w:rsid w:val="00816ACF"/>
    <w:rsid w:val="00821EA7"/>
    <w:rsid w:val="0082271A"/>
    <w:rsid w:val="0082273A"/>
    <w:rsid w:val="00823C1E"/>
    <w:rsid w:val="00824B46"/>
    <w:rsid w:val="00824F13"/>
    <w:rsid w:val="0083201D"/>
    <w:rsid w:val="00833325"/>
    <w:rsid w:val="00837FED"/>
    <w:rsid w:val="00840D3E"/>
    <w:rsid w:val="00840FCD"/>
    <w:rsid w:val="008416F5"/>
    <w:rsid w:val="00841D36"/>
    <w:rsid w:val="00845172"/>
    <w:rsid w:val="00845704"/>
    <w:rsid w:val="00845DDF"/>
    <w:rsid w:val="0085407D"/>
    <w:rsid w:val="008558BE"/>
    <w:rsid w:val="00856206"/>
    <w:rsid w:val="00857631"/>
    <w:rsid w:val="00857826"/>
    <w:rsid w:val="00857A7A"/>
    <w:rsid w:val="008623C5"/>
    <w:rsid w:val="0086255B"/>
    <w:rsid w:val="00862B05"/>
    <w:rsid w:val="0086330B"/>
    <w:rsid w:val="00864C58"/>
    <w:rsid w:val="00871880"/>
    <w:rsid w:val="00871FA7"/>
    <w:rsid w:val="008763A1"/>
    <w:rsid w:val="00885903"/>
    <w:rsid w:val="00887087"/>
    <w:rsid w:val="008871AD"/>
    <w:rsid w:val="00890984"/>
    <w:rsid w:val="00891049"/>
    <w:rsid w:val="00891E3C"/>
    <w:rsid w:val="00892C96"/>
    <w:rsid w:val="008975C7"/>
    <w:rsid w:val="008A3E5E"/>
    <w:rsid w:val="008A4A33"/>
    <w:rsid w:val="008A534B"/>
    <w:rsid w:val="008A6569"/>
    <w:rsid w:val="008B1B06"/>
    <w:rsid w:val="008B40C0"/>
    <w:rsid w:val="008B50D0"/>
    <w:rsid w:val="008B7B42"/>
    <w:rsid w:val="008C13F7"/>
    <w:rsid w:val="008C1750"/>
    <w:rsid w:val="008C1CB3"/>
    <w:rsid w:val="008C21B6"/>
    <w:rsid w:val="008C34B1"/>
    <w:rsid w:val="008C6D01"/>
    <w:rsid w:val="008E184C"/>
    <w:rsid w:val="008E18DD"/>
    <w:rsid w:val="008E398D"/>
    <w:rsid w:val="008E3D25"/>
    <w:rsid w:val="008E42F4"/>
    <w:rsid w:val="008E5D39"/>
    <w:rsid w:val="008E743E"/>
    <w:rsid w:val="008F4D9E"/>
    <w:rsid w:val="008F794C"/>
    <w:rsid w:val="0090128F"/>
    <w:rsid w:val="00902713"/>
    <w:rsid w:val="00904916"/>
    <w:rsid w:val="00904D08"/>
    <w:rsid w:val="0090530B"/>
    <w:rsid w:val="00906370"/>
    <w:rsid w:val="00907616"/>
    <w:rsid w:val="00910D50"/>
    <w:rsid w:val="00910D5C"/>
    <w:rsid w:val="0091502F"/>
    <w:rsid w:val="0091563E"/>
    <w:rsid w:val="00916C68"/>
    <w:rsid w:val="00916E25"/>
    <w:rsid w:val="00922569"/>
    <w:rsid w:val="00923704"/>
    <w:rsid w:val="00923A67"/>
    <w:rsid w:val="009301E3"/>
    <w:rsid w:val="009302D3"/>
    <w:rsid w:val="00930827"/>
    <w:rsid w:val="00932DD0"/>
    <w:rsid w:val="009334F8"/>
    <w:rsid w:val="009338DE"/>
    <w:rsid w:val="009351A7"/>
    <w:rsid w:val="00936FF6"/>
    <w:rsid w:val="00942AD1"/>
    <w:rsid w:val="00943050"/>
    <w:rsid w:val="0095147E"/>
    <w:rsid w:val="009565F4"/>
    <w:rsid w:val="00957EE7"/>
    <w:rsid w:val="00961A42"/>
    <w:rsid w:val="00961DD1"/>
    <w:rsid w:val="00963779"/>
    <w:rsid w:val="00965C05"/>
    <w:rsid w:val="00967235"/>
    <w:rsid w:val="00975BBA"/>
    <w:rsid w:val="0097653B"/>
    <w:rsid w:val="00982748"/>
    <w:rsid w:val="00984A6B"/>
    <w:rsid w:val="0098750F"/>
    <w:rsid w:val="0099114E"/>
    <w:rsid w:val="00992961"/>
    <w:rsid w:val="00995855"/>
    <w:rsid w:val="00995C83"/>
    <w:rsid w:val="00996331"/>
    <w:rsid w:val="009A0A58"/>
    <w:rsid w:val="009A5169"/>
    <w:rsid w:val="009A661E"/>
    <w:rsid w:val="009A6F0D"/>
    <w:rsid w:val="009B46C4"/>
    <w:rsid w:val="009B67A6"/>
    <w:rsid w:val="009C0451"/>
    <w:rsid w:val="009C5323"/>
    <w:rsid w:val="009C6890"/>
    <w:rsid w:val="009D0109"/>
    <w:rsid w:val="009D3B7C"/>
    <w:rsid w:val="009D3C01"/>
    <w:rsid w:val="009E135B"/>
    <w:rsid w:val="009E5D65"/>
    <w:rsid w:val="009F1565"/>
    <w:rsid w:val="009F46EE"/>
    <w:rsid w:val="009F5B5D"/>
    <w:rsid w:val="009F7387"/>
    <w:rsid w:val="009F77FC"/>
    <w:rsid w:val="009F7D7C"/>
    <w:rsid w:val="00A00D8B"/>
    <w:rsid w:val="00A03349"/>
    <w:rsid w:val="00A03F48"/>
    <w:rsid w:val="00A05759"/>
    <w:rsid w:val="00A0648D"/>
    <w:rsid w:val="00A11076"/>
    <w:rsid w:val="00A128FB"/>
    <w:rsid w:val="00A1614E"/>
    <w:rsid w:val="00A165C6"/>
    <w:rsid w:val="00A169E9"/>
    <w:rsid w:val="00A174F7"/>
    <w:rsid w:val="00A2494A"/>
    <w:rsid w:val="00A25D34"/>
    <w:rsid w:val="00A262AD"/>
    <w:rsid w:val="00A26969"/>
    <w:rsid w:val="00A301DF"/>
    <w:rsid w:val="00A321E3"/>
    <w:rsid w:val="00A327B5"/>
    <w:rsid w:val="00A33A43"/>
    <w:rsid w:val="00A346BB"/>
    <w:rsid w:val="00A36D15"/>
    <w:rsid w:val="00A37D85"/>
    <w:rsid w:val="00A404FE"/>
    <w:rsid w:val="00A4419F"/>
    <w:rsid w:val="00A44690"/>
    <w:rsid w:val="00A458B8"/>
    <w:rsid w:val="00A508B6"/>
    <w:rsid w:val="00A520C4"/>
    <w:rsid w:val="00A5224E"/>
    <w:rsid w:val="00A55341"/>
    <w:rsid w:val="00A57679"/>
    <w:rsid w:val="00A57AF0"/>
    <w:rsid w:val="00A57FB9"/>
    <w:rsid w:val="00A63F36"/>
    <w:rsid w:val="00A65D09"/>
    <w:rsid w:val="00A670A3"/>
    <w:rsid w:val="00A7173E"/>
    <w:rsid w:val="00A74EC3"/>
    <w:rsid w:val="00A74F82"/>
    <w:rsid w:val="00A75514"/>
    <w:rsid w:val="00A849C3"/>
    <w:rsid w:val="00A86934"/>
    <w:rsid w:val="00A86BB2"/>
    <w:rsid w:val="00A90717"/>
    <w:rsid w:val="00A90BE0"/>
    <w:rsid w:val="00A91DBC"/>
    <w:rsid w:val="00A939E8"/>
    <w:rsid w:val="00A96F37"/>
    <w:rsid w:val="00A97F01"/>
    <w:rsid w:val="00AA0686"/>
    <w:rsid w:val="00AA2B0A"/>
    <w:rsid w:val="00AA4FFA"/>
    <w:rsid w:val="00AA7D35"/>
    <w:rsid w:val="00AB0E95"/>
    <w:rsid w:val="00AB483E"/>
    <w:rsid w:val="00AB5679"/>
    <w:rsid w:val="00AB59CC"/>
    <w:rsid w:val="00AB6A33"/>
    <w:rsid w:val="00AC0858"/>
    <w:rsid w:val="00AC1CA8"/>
    <w:rsid w:val="00AC2913"/>
    <w:rsid w:val="00AC365B"/>
    <w:rsid w:val="00AC3B9D"/>
    <w:rsid w:val="00AC3FBA"/>
    <w:rsid w:val="00AC5259"/>
    <w:rsid w:val="00AC67FC"/>
    <w:rsid w:val="00AC7FA1"/>
    <w:rsid w:val="00AD0417"/>
    <w:rsid w:val="00AD2079"/>
    <w:rsid w:val="00AD3240"/>
    <w:rsid w:val="00AD37AF"/>
    <w:rsid w:val="00AD3849"/>
    <w:rsid w:val="00AD426C"/>
    <w:rsid w:val="00AD45BA"/>
    <w:rsid w:val="00AD7B5A"/>
    <w:rsid w:val="00AE3EE3"/>
    <w:rsid w:val="00AE557A"/>
    <w:rsid w:val="00AE5FC3"/>
    <w:rsid w:val="00AF00CD"/>
    <w:rsid w:val="00AF00CF"/>
    <w:rsid w:val="00AF4986"/>
    <w:rsid w:val="00AF5165"/>
    <w:rsid w:val="00AF678F"/>
    <w:rsid w:val="00AF6FA9"/>
    <w:rsid w:val="00AF7809"/>
    <w:rsid w:val="00B04C5C"/>
    <w:rsid w:val="00B05202"/>
    <w:rsid w:val="00B11292"/>
    <w:rsid w:val="00B116D6"/>
    <w:rsid w:val="00B12B0C"/>
    <w:rsid w:val="00B15514"/>
    <w:rsid w:val="00B1799C"/>
    <w:rsid w:val="00B208E3"/>
    <w:rsid w:val="00B2114D"/>
    <w:rsid w:val="00B2172C"/>
    <w:rsid w:val="00B231F1"/>
    <w:rsid w:val="00B23242"/>
    <w:rsid w:val="00B238E0"/>
    <w:rsid w:val="00B2425B"/>
    <w:rsid w:val="00B2460D"/>
    <w:rsid w:val="00B253F9"/>
    <w:rsid w:val="00B2762B"/>
    <w:rsid w:val="00B327D1"/>
    <w:rsid w:val="00B33DE4"/>
    <w:rsid w:val="00B33F3F"/>
    <w:rsid w:val="00B36EE8"/>
    <w:rsid w:val="00B436F9"/>
    <w:rsid w:val="00B5351E"/>
    <w:rsid w:val="00B535DC"/>
    <w:rsid w:val="00B54F93"/>
    <w:rsid w:val="00B61BCF"/>
    <w:rsid w:val="00B65FC2"/>
    <w:rsid w:val="00B6708B"/>
    <w:rsid w:val="00B71388"/>
    <w:rsid w:val="00B7752F"/>
    <w:rsid w:val="00B80DB6"/>
    <w:rsid w:val="00B838F4"/>
    <w:rsid w:val="00B8420D"/>
    <w:rsid w:val="00B87D6C"/>
    <w:rsid w:val="00B94E3F"/>
    <w:rsid w:val="00B965E7"/>
    <w:rsid w:val="00BA04AC"/>
    <w:rsid w:val="00BA60EC"/>
    <w:rsid w:val="00BB2913"/>
    <w:rsid w:val="00BB2B79"/>
    <w:rsid w:val="00BB5525"/>
    <w:rsid w:val="00BB621D"/>
    <w:rsid w:val="00BB7163"/>
    <w:rsid w:val="00BC535D"/>
    <w:rsid w:val="00BC5C64"/>
    <w:rsid w:val="00BC7601"/>
    <w:rsid w:val="00BD039D"/>
    <w:rsid w:val="00BD6551"/>
    <w:rsid w:val="00BD7381"/>
    <w:rsid w:val="00BE00C4"/>
    <w:rsid w:val="00BE1166"/>
    <w:rsid w:val="00BE12F6"/>
    <w:rsid w:val="00BE16CB"/>
    <w:rsid w:val="00BE1952"/>
    <w:rsid w:val="00BE1C56"/>
    <w:rsid w:val="00BE2269"/>
    <w:rsid w:val="00BF1498"/>
    <w:rsid w:val="00BF1A0F"/>
    <w:rsid w:val="00BF20D1"/>
    <w:rsid w:val="00BF25BC"/>
    <w:rsid w:val="00BF30F3"/>
    <w:rsid w:val="00BF40EA"/>
    <w:rsid w:val="00BF4A89"/>
    <w:rsid w:val="00BF5A45"/>
    <w:rsid w:val="00BF5C61"/>
    <w:rsid w:val="00BF7D6D"/>
    <w:rsid w:val="00C03143"/>
    <w:rsid w:val="00C039B6"/>
    <w:rsid w:val="00C05645"/>
    <w:rsid w:val="00C10662"/>
    <w:rsid w:val="00C121CE"/>
    <w:rsid w:val="00C13412"/>
    <w:rsid w:val="00C14404"/>
    <w:rsid w:val="00C161B6"/>
    <w:rsid w:val="00C16739"/>
    <w:rsid w:val="00C22D2C"/>
    <w:rsid w:val="00C23834"/>
    <w:rsid w:val="00C339AF"/>
    <w:rsid w:val="00C36CC4"/>
    <w:rsid w:val="00C42511"/>
    <w:rsid w:val="00C428C4"/>
    <w:rsid w:val="00C44DE5"/>
    <w:rsid w:val="00C4534C"/>
    <w:rsid w:val="00C504C0"/>
    <w:rsid w:val="00C52E86"/>
    <w:rsid w:val="00C53D54"/>
    <w:rsid w:val="00C555B8"/>
    <w:rsid w:val="00C56DE6"/>
    <w:rsid w:val="00C57476"/>
    <w:rsid w:val="00C608AB"/>
    <w:rsid w:val="00C63ADD"/>
    <w:rsid w:val="00C654A3"/>
    <w:rsid w:val="00C7200E"/>
    <w:rsid w:val="00C740C0"/>
    <w:rsid w:val="00C75126"/>
    <w:rsid w:val="00C7596B"/>
    <w:rsid w:val="00C85F09"/>
    <w:rsid w:val="00C86B3F"/>
    <w:rsid w:val="00C91C51"/>
    <w:rsid w:val="00C91F57"/>
    <w:rsid w:val="00C964EA"/>
    <w:rsid w:val="00C97F83"/>
    <w:rsid w:val="00CA016D"/>
    <w:rsid w:val="00CA2EF8"/>
    <w:rsid w:val="00CA3369"/>
    <w:rsid w:val="00CA34B8"/>
    <w:rsid w:val="00CA38EB"/>
    <w:rsid w:val="00CA4377"/>
    <w:rsid w:val="00CA472A"/>
    <w:rsid w:val="00CA7F3A"/>
    <w:rsid w:val="00CB0B62"/>
    <w:rsid w:val="00CB1070"/>
    <w:rsid w:val="00CB227E"/>
    <w:rsid w:val="00CB2BFB"/>
    <w:rsid w:val="00CB4337"/>
    <w:rsid w:val="00CC0316"/>
    <w:rsid w:val="00CC412D"/>
    <w:rsid w:val="00CD3FD0"/>
    <w:rsid w:val="00CD4D5E"/>
    <w:rsid w:val="00CE0A08"/>
    <w:rsid w:val="00CE2EC1"/>
    <w:rsid w:val="00CE67E6"/>
    <w:rsid w:val="00CE6996"/>
    <w:rsid w:val="00CF0F1D"/>
    <w:rsid w:val="00CF2636"/>
    <w:rsid w:val="00CF3560"/>
    <w:rsid w:val="00CF52FD"/>
    <w:rsid w:val="00D04653"/>
    <w:rsid w:val="00D04CAB"/>
    <w:rsid w:val="00D10372"/>
    <w:rsid w:val="00D110B2"/>
    <w:rsid w:val="00D12CF1"/>
    <w:rsid w:val="00D21E5E"/>
    <w:rsid w:val="00D23012"/>
    <w:rsid w:val="00D235DE"/>
    <w:rsid w:val="00D2533B"/>
    <w:rsid w:val="00D30157"/>
    <w:rsid w:val="00D31955"/>
    <w:rsid w:val="00D32871"/>
    <w:rsid w:val="00D3462A"/>
    <w:rsid w:val="00D34F15"/>
    <w:rsid w:val="00D400A5"/>
    <w:rsid w:val="00D41967"/>
    <w:rsid w:val="00D42151"/>
    <w:rsid w:val="00D47BF7"/>
    <w:rsid w:val="00D47C23"/>
    <w:rsid w:val="00D52092"/>
    <w:rsid w:val="00D56994"/>
    <w:rsid w:val="00D66A16"/>
    <w:rsid w:val="00D67801"/>
    <w:rsid w:val="00D72B96"/>
    <w:rsid w:val="00D73E33"/>
    <w:rsid w:val="00D73FD8"/>
    <w:rsid w:val="00D74E89"/>
    <w:rsid w:val="00D81811"/>
    <w:rsid w:val="00D829A8"/>
    <w:rsid w:val="00D8457F"/>
    <w:rsid w:val="00D85638"/>
    <w:rsid w:val="00D85E56"/>
    <w:rsid w:val="00D879F3"/>
    <w:rsid w:val="00D90C95"/>
    <w:rsid w:val="00D93881"/>
    <w:rsid w:val="00D967D4"/>
    <w:rsid w:val="00D97C06"/>
    <w:rsid w:val="00DA3239"/>
    <w:rsid w:val="00DA6388"/>
    <w:rsid w:val="00DA7226"/>
    <w:rsid w:val="00DB11A7"/>
    <w:rsid w:val="00DB25C1"/>
    <w:rsid w:val="00DB37B7"/>
    <w:rsid w:val="00DB5F2B"/>
    <w:rsid w:val="00DC1B63"/>
    <w:rsid w:val="00DC1C19"/>
    <w:rsid w:val="00DC4E27"/>
    <w:rsid w:val="00DC4E52"/>
    <w:rsid w:val="00DC6B86"/>
    <w:rsid w:val="00DD0F0E"/>
    <w:rsid w:val="00DD6412"/>
    <w:rsid w:val="00DD7EEE"/>
    <w:rsid w:val="00DE3135"/>
    <w:rsid w:val="00DE335A"/>
    <w:rsid w:val="00DE4593"/>
    <w:rsid w:val="00DE6035"/>
    <w:rsid w:val="00DF0E12"/>
    <w:rsid w:val="00DF0F16"/>
    <w:rsid w:val="00DF0FCA"/>
    <w:rsid w:val="00DF2DD7"/>
    <w:rsid w:val="00DF35A2"/>
    <w:rsid w:val="00DF38D9"/>
    <w:rsid w:val="00DF498D"/>
    <w:rsid w:val="00DF7B3B"/>
    <w:rsid w:val="00DF7E62"/>
    <w:rsid w:val="00E01820"/>
    <w:rsid w:val="00E01EAB"/>
    <w:rsid w:val="00E02E8F"/>
    <w:rsid w:val="00E03F2A"/>
    <w:rsid w:val="00E05FEC"/>
    <w:rsid w:val="00E06184"/>
    <w:rsid w:val="00E11CAE"/>
    <w:rsid w:val="00E14859"/>
    <w:rsid w:val="00E15B7C"/>
    <w:rsid w:val="00E161DE"/>
    <w:rsid w:val="00E20A7D"/>
    <w:rsid w:val="00E219FC"/>
    <w:rsid w:val="00E21F21"/>
    <w:rsid w:val="00E24A96"/>
    <w:rsid w:val="00E25767"/>
    <w:rsid w:val="00E32256"/>
    <w:rsid w:val="00E32F35"/>
    <w:rsid w:val="00E33B30"/>
    <w:rsid w:val="00E33D89"/>
    <w:rsid w:val="00E426E6"/>
    <w:rsid w:val="00E42934"/>
    <w:rsid w:val="00E44573"/>
    <w:rsid w:val="00E514F0"/>
    <w:rsid w:val="00E52068"/>
    <w:rsid w:val="00E54270"/>
    <w:rsid w:val="00E555EB"/>
    <w:rsid w:val="00E55C4B"/>
    <w:rsid w:val="00E55CA0"/>
    <w:rsid w:val="00E56054"/>
    <w:rsid w:val="00E5622C"/>
    <w:rsid w:val="00E569E3"/>
    <w:rsid w:val="00E5766E"/>
    <w:rsid w:val="00E600B1"/>
    <w:rsid w:val="00E61159"/>
    <w:rsid w:val="00E628D0"/>
    <w:rsid w:val="00E647A5"/>
    <w:rsid w:val="00E7229F"/>
    <w:rsid w:val="00E73EA7"/>
    <w:rsid w:val="00E760EE"/>
    <w:rsid w:val="00E84605"/>
    <w:rsid w:val="00E8569F"/>
    <w:rsid w:val="00E85BC7"/>
    <w:rsid w:val="00E86B21"/>
    <w:rsid w:val="00E86E26"/>
    <w:rsid w:val="00E931F5"/>
    <w:rsid w:val="00E9381E"/>
    <w:rsid w:val="00E93CE6"/>
    <w:rsid w:val="00E948FF"/>
    <w:rsid w:val="00E95397"/>
    <w:rsid w:val="00E96938"/>
    <w:rsid w:val="00E9735A"/>
    <w:rsid w:val="00E9784A"/>
    <w:rsid w:val="00EA3742"/>
    <w:rsid w:val="00EB096D"/>
    <w:rsid w:val="00EB32E7"/>
    <w:rsid w:val="00EB393B"/>
    <w:rsid w:val="00EB61D9"/>
    <w:rsid w:val="00EB6F07"/>
    <w:rsid w:val="00EC3097"/>
    <w:rsid w:val="00EC3C4B"/>
    <w:rsid w:val="00EC62D8"/>
    <w:rsid w:val="00EC7EF0"/>
    <w:rsid w:val="00EC7F86"/>
    <w:rsid w:val="00ED09E3"/>
    <w:rsid w:val="00ED1B30"/>
    <w:rsid w:val="00ED4627"/>
    <w:rsid w:val="00ED495A"/>
    <w:rsid w:val="00ED5699"/>
    <w:rsid w:val="00EE1AF7"/>
    <w:rsid w:val="00EE1D2F"/>
    <w:rsid w:val="00EE1D8D"/>
    <w:rsid w:val="00EE3AB1"/>
    <w:rsid w:val="00EE79A2"/>
    <w:rsid w:val="00EF09B3"/>
    <w:rsid w:val="00EF4AD4"/>
    <w:rsid w:val="00F0077F"/>
    <w:rsid w:val="00F007AB"/>
    <w:rsid w:val="00F00D1F"/>
    <w:rsid w:val="00F014EB"/>
    <w:rsid w:val="00F03072"/>
    <w:rsid w:val="00F036DD"/>
    <w:rsid w:val="00F03BF3"/>
    <w:rsid w:val="00F04908"/>
    <w:rsid w:val="00F05FF0"/>
    <w:rsid w:val="00F11084"/>
    <w:rsid w:val="00F12375"/>
    <w:rsid w:val="00F13698"/>
    <w:rsid w:val="00F14035"/>
    <w:rsid w:val="00F145C2"/>
    <w:rsid w:val="00F16913"/>
    <w:rsid w:val="00F17551"/>
    <w:rsid w:val="00F17B20"/>
    <w:rsid w:val="00F208D7"/>
    <w:rsid w:val="00F2425F"/>
    <w:rsid w:val="00F261A0"/>
    <w:rsid w:val="00F269B8"/>
    <w:rsid w:val="00F3582D"/>
    <w:rsid w:val="00F37EEE"/>
    <w:rsid w:val="00F40692"/>
    <w:rsid w:val="00F408D0"/>
    <w:rsid w:val="00F41673"/>
    <w:rsid w:val="00F42538"/>
    <w:rsid w:val="00F43E64"/>
    <w:rsid w:val="00F45160"/>
    <w:rsid w:val="00F4523C"/>
    <w:rsid w:val="00F45F39"/>
    <w:rsid w:val="00F52023"/>
    <w:rsid w:val="00F528A8"/>
    <w:rsid w:val="00F52EB8"/>
    <w:rsid w:val="00F54335"/>
    <w:rsid w:val="00F545E6"/>
    <w:rsid w:val="00F558FD"/>
    <w:rsid w:val="00F565B5"/>
    <w:rsid w:val="00F573ED"/>
    <w:rsid w:val="00F63481"/>
    <w:rsid w:val="00F65410"/>
    <w:rsid w:val="00F65D8E"/>
    <w:rsid w:val="00F66385"/>
    <w:rsid w:val="00F71899"/>
    <w:rsid w:val="00F74CB6"/>
    <w:rsid w:val="00F75DAB"/>
    <w:rsid w:val="00F760C1"/>
    <w:rsid w:val="00F77CBF"/>
    <w:rsid w:val="00F802B0"/>
    <w:rsid w:val="00F8189C"/>
    <w:rsid w:val="00F81911"/>
    <w:rsid w:val="00F81EB5"/>
    <w:rsid w:val="00F84DD2"/>
    <w:rsid w:val="00F875F7"/>
    <w:rsid w:val="00F90B42"/>
    <w:rsid w:val="00F93E3A"/>
    <w:rsid w:val="00F95B3C"/>
    <w:rsid w:val="00FA422C"/>
    <w:rsid w:val="00FA4C72"/>
    <w:rsid w:val="00FA59CA"/>
    <w:rsid w:val="00FA5C40"/>
    <w:rsid w:val="00FA66B1"/>
    <w:rsid w:val="00FB168C"/>
    <w:rsid w:val="00FB1BB4"/>
    <w:rsid w:val="00FB25B3"/>
    <w:rsid w:val="00FB627F"/>
    <w:rsid w:val="00FC10C9"/>
    <w:rsid w:val="00FC1D5C"/>
    <w:rsid w:val="00FC36D5"/>
    <w:rsid w:val="00FC4C12"/>
    <w:rsid w:val="00FD042F"/>
    <w:rsid w:val="00FD0C40"/>
    <w:rsid w:val="00FD18FC"/>
    <w:rsid w:val="00FD266C"/>
    <w:rsid w:val="00FD418F"/>
    <w:rsid w:val="00FD6612"/>
    <w:rsid w:val="00FD6A61"/>
    <w:rsid w:val="00FE117B"/>
    <w:rsid w:val="00FE19BB"/>
    <w:rsid w:val="00FE2E35"/>
    <w:rsid w:val="00FE3314"/>
    <w:rsid w:val="00FE7711"/>
    <w:rsid w:val="00FF0EE3"/>
    <w:rsid w:val="00FF40AE"/>
    <w:rsid w:val="00FF4B9A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965D-B3B1-4981-893E-00C1A755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F81E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8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1E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357A"/>
  </w:style>
  <w:style w:type="character" w:styleId="a5">
    <w:name w:val="Hyperlink"/>
    <w:basedOn w:val="a0"/>
    <w:uiPriority w:val="99"/>
    <w:semiHidden/>
    <w:unhideWhenUsed/>
    <w:rsid w:val="007C35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A75"/>
    <w:pPr>
      <w:ind w:left="720"/>
      <w:contextualSpacing/>
    </w:pPr>
  </w:style>
  <w:style w:type="paragraph" w:customStyle="1" w:styleId="a7">
    <w:name w:val="Стиль в законе"/>
    <w:basedOn w:val="a"/>
    <w:rsid w:val="003C1A75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A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F08CA"/>
    <w:rPr>
      <w:rFonts w:cs="Times New Roman"/>
      <w:color w:val="106BBE"/>
    </w:rPr>
  </w:style>
  <w:style w:type="paragraph" w:customStyle="1" w:styleId="10">
    <w:name w:val="Красная строка1"/>
    <w:basedOn w:val="ad"/>
    <w:rsid w:val="00007B57"/>
    <w:pPr>
      <w:suppressAutoHyphens/>
      <w:ind w:firstLine="210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007B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E47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47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4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47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4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478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47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5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C740C0"/>
  </w:style>
  <w:style w:type="paragraph" w:styleId="af6">
    <w:name w:val="Normal (Web)"/>
    <w:aliases w:val="Обычный (веб) Знак"/>
    <w:basedOn w:val="a"/>
    <w:link w:val="11"/>
    <w:uiPriority w:val="99"/>
    <w:rsid w:val="00006353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f6"/>
    <w:rsid w:val="0000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3F675C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752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752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3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yf.ru/data/Buhgalteru/Otchet-o-dvizhenii-denezhnyh-sredstv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97.205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0897.2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yf.ru/data/stat/poyasnitelnaya-zapisk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55BF-5431-4733-9BE0-96AC0A2B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10262</TotalTime>
  <Pages>19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414</cp:revision>
  <dcterms:created xsi:type="dcterms:W3CDTF">2017-04-30T06:08:00Z</dcterms:created>
  <dcterms:modified xsi:type="dcterms:W3CDTF">2018-04-18T04:51:00Z</dcterms:modified>
</cp:coreProperties>
</file>